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3C" w:rsidRDefault="007C68F0" w:rsidP="00B30F3C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6.35pt;margin-top:-51.35pt;width:571pt;height:807.9pt;z-index:251661312;mso-position-horizontal-relative:text;mso-position-vertical-relative:text;mso-width-relative:page;mso-height-relative:page">
            <v:imagedata r:id="rId8" o:title="1 - 0018"/>
          </v:shape>
        </w:pict>
      </w:r>
      <w:bookmarkEnd w:id="0"/>
      <w:r w:rsidR="00B30F3C" w:rsidRPr="00C20C5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E6E627" wp14:editId="5A185715">
            <wp:simplePos x="0" y="0"/>
            <wp:positionH relativeFrom="margin">
              <wp:posOffset>-857250</wp:posOffset>
            </wp:positionH>
            <wp:positionV relativeFrom="margin">
              <wp:posOffset>-467360</wp:posOffset>
            </wp:positionV>
            <wp:extent cx="7067550" cy="1156335"/>
            <wp:effectExtent l="0" t="0" r="0" b="0"/>
            <wp:wrapSquare wrapText="bothSides"/>
            <wp:docPr id="2" name="Рисунок 2" descr="C:\Users\Виктор\Desktop\Сним2132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Сним21323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246"/>
        <w:tblW w:w="9288" w:type="dxa"/>
        <w:tblLook w:val="0000" w:firstRow="0" w:lastRow="0" w:firstColumn="0" w:lastColumn="0" w:noHBand="0" w:noVBand="0"/>
      </w:tblPr>
      <w:tblGrid>
        <w:gridCol w:w="4928"/>
        <w:gridCol w:w="425"/>
        <w:gridCol w:w="3935"/>
      </w:tblGrid>
      <w:tr w:rsidR="00B30F3C" w:rsidRPr="00A549D0" w:rsidTr="004C32F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30F3C" w:rsidRPr="00A549D0" w:rsidRDefault="00B30F3C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Рассмотрено и одобрено</w:t>
            </w:r>
          </w:p>
          <w:p w:rsidR="00B30F3C" w:rsidRDefault="00B30F3C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педагогическим с</w:t>
            </w:r>
            <w:r w:rsidRPr="00A549D0">
              <w:rPr>
                <w:b w:val="0"/>
                <w:bCs w:val="0"/>
                <w:sz w:val="24"/>
                <w:szCs w:val="24"/>
              </w:rPr>
              <w:t>оветом</w:t>
            </w:r>
          </w:p>
          <w:p w:rsidR="00B30F3C" w:rsidRDefault="00B30F3C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 ПОО «Нефтяной техникум»</w:t>
            </w:r>
          </w:p>
          <w:p w:rsidR="00B30F3C" w:rsidRPr="00A549D0" w:rsidRDefault="00B30F3C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 xml:space="preserve">Протокол № 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  <w:p w:rsidR="00B30F3C" w:rsidRPr="00A549D0" w:rsidRDefault="00B30F3C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«02» августа 2018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F3C" w:rsidRPr="00A549D0" w:rsidRDefault="00B30F3C" w:rsidP="004C32F5">
            <w:pPr>
              <w:pStyle w:val="ConsNonformat"/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B30F3C" w:rsidRPr="00A549D0" w:rsidRDefault="00B30F3C" w:rsidP="004C32F5">
            <w:pPr>
              <w:pStyle w:val="ConsNonformat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A549D0">
              <w:rPr>
                <w:b w:val="0"/>
                <w:sz w:val="24"/>
                <w:szCs w:val="24"/>
              </w:rPr>
              <w:t>УТВЕРЖДАЮ:</w:t>
            </w:r>
          </w:p>
          <w:p w:rsidR="00B30F3C" w:rsidRDefault="00B30F3C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 xml:space="preserve"> УЧ ПОО</w:t>
            </w:r>
          </w:p>
          <w:p w:rsidR="00B30F3C" w:rsidRPr="00A549D0" w:rsidRDefault="00B30F3C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«Нефтяной техникум»</w:t>
            </w:r>
          </w:p>
          <w:p w:rsidR="00B30F3C" w:rsidRPr="00A549D0" w:rsidRDefault="00B30F3C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_____________</w:t>
            </w:r>
            <w:r>
              <w:rPr>
                <w:b w:val="0"/>
                <w:bCs w:val="0"/>
                <w:sz w:val="24"/>
                <w:szCs w:val="24"/>
              </w:rPr>
              <w:t>О.А.Черепанова</w:t>
            </w:r>
          </w:p>
          <w:p w:rsidR="00B30F3C" w:rsidRPr="00A549D0" w:rsidRDefault="00B30F3C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«02</w:t>
            </w:r>
            <w:r w:rsidRPr="00A549D0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 xml:space="preserve"> августа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b w:val="0"/>
                <w:bCs w:val="0"/>
                <w:sz w:val="24"/>
                <w:szCs w:val="24"/>
              </w:rPr>
              <w:t>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  <w:p w:rsidR="00B30F3C" w:rsidRDefault="00B30F3C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</w:p>
          <w:p w:rsidR="00B30F3C" w:rsidRPr="00A549D0" w:rsidRDefault="00B30F3C" w:rsidP="004C32F5">
            <w:pPr>
              <w:pStyle w:val="ConsNonformat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>
      <w:pPr>
        <w:shd w:val="clear" w:color="auto" w:fill="FFFFFF"/>
        <w:jc w:val="center"/>
        <w:rPr>
          <w:b/>
          <w:bCs/>
          <w:sz w:val="28"/>
          <w:szCs w:val="28"/>
        </w:rPr>
      </w:pPr>
      <w:r w:rsidRPr="00095E96">
        <w:rPr>
          <w:b/>
          <w:bCs/>
          <w:sz w:val="28"/>
          <w:szCs w:val="28"/>
        </w:rPr>
        <w:t>Положение</w:t>
      </w:r>
    </w:p>
    <w:p w:rsidR="00B30F3C" w:rsidRPr="00095E96" w:rsidRDefault="00B30F3C" w:rsidP="00B30F3C">
      <w:pPr>
        <w:shd w:val="clear" w:color="auto" w:fill="FFFFFF"/>
        <w:jc w:val="center"/>
        <w:rPr>
          <w:b/>
          <w:bCs/>
          <w:sz w:val="28"/>
          <w:szCs w:val="28"/>
        </w:rPr>
      </w:pPr>
      <w:r w:rsidRPr="00095E96">
        <w:rPr>
          <w:b/>
          <w:bCs/>
          <w:sz w:val="28"/>
          <w:szCs w:val="28"/>
        </w:rPr>
        <w:t xml:space="preserve"> о рабочей учебной программе по дисциплине </w:t>
      </w:r>
    </w:p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Default="00B30F3C" w:rsidP="00B30F3C"/>
    <w:p w:rsidR="00B30F3C" w:rsidRPr="00A549D0" w:rsidRDefault="00B30F3C" w:rsidP="00B30F3C">
      <w:pPr>
        <w:pStyle w:val="ConsNonformat"/>
        <w:tabs>
          <w:tab w:val="left" w:pos="567"/>
        </w:tabs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Ижевск 2018</w:t>
      </w:r>
    </w:p>
    <w:p w:rsidR="00B30F3C" w:rsidRDefault="00B30F3C">
      <w:pPr>
        <w:widowControl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77B9F" w:rsidRPr="00095E96" w:rsidRDefault="00095E96" w:rsidP="00877B9F">
      <w:pPr>
        <w:shd w:val="clear" w:color="auto" w:fill="FFFFFF"/>
        <w:jc w:val="center"/>
        <w:rPr>
          <w:b/>
          <w:bCs/>
          <w:sz w:val="28"/>
          <w:szCs w:val="28"/>
        </w:rPr>
      </w:pPr>
      <w:r w:rsidRPr="00095E96">
        <w:rPr>
          <w:b/>
          <w:bCs/>
          <w:sz w:val="28"/>
          <w:szCs w:val="28"/>
        </w:rPr>
        <w:lastRenderedPageBreak/>
        <w:t xml:space="preserve">Положение о рабочей учебной программе по дисциплине </w:t>
      </w:r>
    </w:p>
    <w:p w:rsidR="00F41D6F" w:rsidRPr="005D594F" w:rsidRDefault="00F41D6F" w:rsidP="00F41D6F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F41D6F" w:rsidRPr="00524D0A" w:rsidRDefault="00672672" w:rsidP="00672672">
      <w:pPr>
        <w:shd w:val="clear" w:color="auto" w:fill="FFFFFF"/>
        <w:rPr>
          <w:sz w:val="24"/>
          <w:szCs w:val="24"/>
        </w:rPr>
      </w:pPr>
      <w:r w:rsidRPr="00672672">
        <w:rPr>
          <w:rStyle w:val="fontstyle01"/>
          <w:sz w:val="24"/>
          <w:szCs w:val="24"/>
        </w:rPr>
        <w:t xml:space="preserve">                                   </w:t>
      </w:r>
      <w:r>
        <w:rPr>
          <w:rStyle w:val="fontstyle01"/>
          <w:sz w:val="24"/>
          <w:szCs w:val="24"/>
        </w:rPr>
        <w:t xml:space="preserve">                   </w:t>
      </w:r>
      <w:r w:rsidRPr="00672672">
        <w:rPr>
          <w:rStyle w:val="fontstyle01"/>
          <w:sz w:val="24"/>
          <w:szCs w:val="24"/>
        </w:rPr>
        <w:t xml:space="preserve">   </w:t>
      </w:r>
      <w:r w:rsidR="005F653B" w:rsidRPr="00672672">
        <w:rPr>
          <w:rStyle w:val="fontstyle01"/>
          <w:sz w:val="24"/>
          <w:szCs w:val="24"/>
        </w:rPr>
        <w:t xml:space="preserve">1. </w:t>
      </w:r>
      <w:r w:rsidR="005F653B" w:rsidRPr="00672672">
        <w:rPr>
          <w:rStyle w:val="fontstyle21"/>
          <w:sz w:val="24"/>
          <w:szCs w:val="24"/>
        </w:rPr>
        <w:t>Общие положения</w:t>
      </w:r>
      <w:r w:rsidR="005F653B" w:rsidRPr="00672672">
        <w:rPr>
          <w:rFonts w:ascii="TimesNewRoman" w:hAnsi="TimesNewRoman"/>
          <w:color w:val="000000"/>
          <w:sz w:val="24"/>
          <w:szCs w:val="24"/>
        </w:rPr>
        <w:br/>
      </w:r>
      <w:r w:rsidR="005F653B" w:rsidRPr="00672672">
        <w:rPr>
          <w:rStyle w:val="fontstyle31"/>
          <w:sz w:val="24"/>
          <w:szCs w:val="24"/>
        </w:rPr>
        <w:t xml:space="preserve">1.1 </w:t>
      </w:r>
      <w:r w:rsidR="005F653B" w:rsidRPr="00672672">
        <w:rPr>
          <w:rStyle w:val="fontstyle21"/>
          <w:sz w:val="24"/>
          <w:szCs w:val="24"/>
        </w:rPr>
        <w:t>Настоящее положение устанавливает общие требования к структуре</w:t>
      </w:r>
      <w:r w:rsidR="005F653B" w:rsidRPr="00672672">
        <w:rPr>
          <w:rStyle w:val="fontstyle31"/>
          <w:sz w:val="24"/>
          <w:szCs w:val="24"/>
        </w:rPr>
        <w:t xml:space="preserve">, </w:t>
      </w:r>
      <w:r w:rsidR="005F653B" w:rsidRPr="00672672">
        <w:rPr>
          <w:rStyle w:val="fontstyle21"/>
          <w:sz w:val="24"/>
          <w:szCs w:val="24"/>
        </w:rPr>
        <w:t>содержанию</w:t>
      </w:r>
      <w:r w:rsidR="005F653B" w:rsidRPr="00672672">
        <w:rPr>
          <w:rStyle w:val="fontstyle31"/>
          <w:sz w:val="24"/>
          <w:szCs w:val="24"/>
        </w:rPr>
        <w:t xml:space="preserve">, </w:t>
      </w:r>
      <w:r w:rsidR="005F653B" w:rsidRPr="00672672">
        <w:rPr>
          <w:rStyle w:val="fontstyle21"/>
          <w:sz w:val="24"/>
          <w:szCs w:val="24"/>
        </w:rPr>
        <w:t>оформлению</w:t>
      </w:r>
      <w:r w:rsidR="005F653B" w:rsidRPr="00672672">
        <w:rPr>
          <w:rStyle w:val="fontstyle31"/>
          <w:sz w:val="24"/>
          <w:szCs w:val="24"/>
        </w:rPr>
        <w:t xml:space="preserve">, </w:t>
      </w:r>
      <w:r w:rsidR="005F653B" w:rsidRPr="00672672">
        <w:rPr>
          <w:rStyle w:val="fontstyle21"/>
          <w:sz w:val="24"/>
          <w:szCs w:val="24"/>
        </w:rPr>
        <w:t>утверждению рабочих программ учебных дисциплин</w:t>
      </w:r>
      <w:r w:rsidR="005F653B" w:rsidRPr="00672672">
        <w:rPr>
          <w:rStyle w:val="fontstyle31"/>
          <w:sz w:val="24"/>
          <w:szCs w:val="24"/>
        </w:rPr>
        <w:t>.</w:t>
      </w:r>
      <w:r w:rsidR="005F653B" w:rsidRPr="00672672">
        <w:rPr>
          <w:rFonts w:ascii="Times-Roman" w:hAnsi="Times-Roman"/>
          <w:color w:val="000000"/>
          <w:sz w:val="24"/>
          <w:szCs w:val="24"/>
        </w:rPr>
        <w:br/>
      </w:r>
      <w:r w:rsidR="005F653B" w:rsidRPr="00672672">
        <w:rPr>
          <w:rStyle w:val="fontstyle31"/>
          <w:sz w:val="24"/>
          <w:szCs w:val="24"/>
        </w:rPr>
        <w:t xml:space="preserve">1.2 </w:t>
      </w:r>
      <w:r w:rsidR="005F653B" w:rsidRPr="00672672">
        <w:rPr>
          <w:rStyle w:val="fontstyle21"/>
          <w:sz w:val="24"/>
          <w:szCs w:val="24"/>
        </w:rPr>
        <w:t>Настоящее Положение составлено в соответствии со следующими регламентирующими документами</w:t>
      </w:r>
      <w:r w:rsidR="005F653B" w:rsidRPr="00672672">
        <w:rPr>
          <w:rStyle w:val="fontstyle31"/>
          <w:sz w:val="24"/>
          <w:szCs w:val="24"/>
        </w:rPr>
        <w:t>:</w:t>
      </w:r>
      <w:r w:rsidR="005F653B" w:rsidRPr="00672672">
        <w:rPr>
          <w:rFonts w:ascii="Times-Roman" w:hAnsi="Times-Roman"/>
          <w:color w:val="000000"/>
          <w:sz w:val="24"/>
          <w:szCs w:val="24"/>
        </w:rPr>
        <w:br/>
      </w:r>
      <w:r w:rsidR="005F653B" w:rsidRPr="00672672">
        <w:rPr>
          <w:rStyle w:val="fontstyle41"/>
          <w:sz w:val="24"/>
          <w:szCs w:val="24"/>
        </w:rPr>
        <w:t></w:t>
      </w:r>
      <w:r w:rsidR="005F653B" w:rsidRPr="00672672">
        <w:rPr>
          <w:rStyle w:val="fontstyle41"/>
          <w:sz w:val="24"/>
          <w:szCs w:val="24"/>
        </w:rPr>
        <w:t></w:t>
      </w:r>
      <w:r w:rsidR="005F653B" w:rsidRPr="00672672">
        <w:rPr>
          <w:rStyle w:val="fontstyle21"/>
          <w:sz w:val="24"/>
          <w:szCs w:val="24"/>
        </w:rPr>
        <w:t xml:space="preserve">Законом РФ </w:t>
      </w:r>
      <w:r w:rsidR="005F653B" w:rsidRPr="00672672">
        <w:rPr>
          <w:rStyle w:val="fontstyle31"/>
          <w:sz w:val="24"/>
          <w:szCs w:val="24"/>
        </w:rPr>
        <w:t>«</w:t>
      </w:r>
      <w:r w:rsidR="005F653B" w:rsidRPr="00672672">
        <w:rPr>
          <w:rStyle w:val="fontstyle21"/>
          <w:sz w:val="24"/>
          <w:szCs w:val="24"/>
        </w:rPr>
        <w:t>Об образовании</w:t>
      </w:r>
      <w:r w:rsidR="005F653B" w:rsidRPr="00672672">
        <w:rPr>
          <w:rStyle w:val="fontstyle31"/>
          <w:sz w:val="24"/>
          <w:szCs w:val="24"/>
        </w:rPr>
        <w:t xml:space="preserve">» </w:t>
      </w:r>
      <w:r w:rsidR="005F653B" w:rsidRPr="00672672">
        <w:rPr>
          <w:rStyle w:val="fontstyle21"/>
          <w:sz w:val="24"/>
          <w:szCs w:val="24"/>
        </w:rPr>
        <w:t xml:space="preserve">от </w:t>
      </w:r>
      <w:r w:rsidR="005F653B" w:rsidRPr="00672672">
        <w:rPr>
          <w:rStyle w:val="fontstyle31"/>
          <w:sz w:val="24"/>
          <w:szCs w:val="24"/>
        </w:rPr>
        <w:t xml:space="preserve">29 </w:t>
      </w:r>
      <w:r w:rsidR="005F653B" w:rsidRPr="00672672">
        <w:rPr>
          <w:rStyle w:val="fontstyle21"/>
          <w:sz w:val="24"/>
          <w:szCs w:val="24"/>
        </w:rPr>
        <w:t xml:space="preserve">декабря </w:t>
      </w:r>
      <w:r w:rsidR="005F653B" w:rsidRPr="00672672">
        <w:rPr>
          <w:rStyle w:val="fontstyle31"/>
          <w:sz w:val="24"/>
          <w:szCs w:val="24"/>
        </w:rPr>
        <w:t xml:space="preserve">2012 </w:t>
      </w:r>
      <w:r w:rsidR="005F653B" w:rsidRPr="00672672">
        <w:rPr>
          <w:rStyle w:val="fontstyle21"/>
          <w:sz w:val="24"/>
          <w:szCs w:val="24"/>
        </w:rPr>
        <w:t xml:space="preserve">года № </w:t>
      </w:r>
      <w:r w:rsidR="005F653B" w:rsidRPr="00672672">
        <w:rPr>
          <w:rStyle w:val="fontstyle31"/>
          <w:sz w:val="24"/>
          <w:szCs w:val="24"/>
        </w:rPr>
        <w:t>273-</w:t>
      </w:r>
      <w:r w:rsidR="005F653B" w:rsidRPr="00672672">
        <w:rPr>
          <w:rStyle w:val="fontstyle21"/>
          <w:sz w:val="24"/>
          <w:szCs w:val="24"/>
        </w:rPr>
        <w:t>ФЗ</w:t>
      </w:r>
      <w:r w:rsidR="005F653B" w:rsidRPr="00672672">
        <w:rPr>
          <w:rStyle w:val="fontstyle31"/>
          <w:sz w:val="24"/>
          <w:szCs w:val="24"/>
        </w:rPr>
        <w:t>;</w:t>
      </w:r>
      <w:r w:rsidR="005F653B" w:rsidRPr="00672672">
        <w:rPr>
          <w:rFonts w:ascii="Times-Roman" w:hAnsi="Times-Roman"/>
          <w:color w:val="000000"/>
          <w:sz w:val="24"/>
          <w:szCs w:val="24"/>
        </w:rPr>
        <w:br/>
      </w:r>
      <w:r w:rsidR="005F653B" w:rsidRPr="00672672">
        <w:rPr>
          <w:rStyle w:val="fontstyle41"/>
          <w:sz w:val="24"/>
          <w:szCs w:val="24"/>
        </w:rPr>
        <w:t></w:t>
      </w:r>
      <w:r w:rsidR="005F653B" w:rsidRPr="00672672">
        <w:rPr>
          <w:rStyle w:val="fontstyle41"/>
          <w:sz w:val="24"/>
          <w:szCs w:val="24"/>
        </w:rPr>
        <w:t></w:t>
      </w:r>
      <w:r w:rsidR="005F653B" w:rsidRPr="00672672">
        <w:rPr>
          <w:rStyle w:val="fontstyle21"/>
          <w:sz w:val="24"/>
          <w:szCs w:val="24"/>
        </w:rPr>
        <w:t>Типовым положением об образовательном учреждении среднего профессионального образования</w:t>
      </w:r>
      <w:r w:rsidR="005F653B" w:rsidRPr="00672672">
        <w:rPr>
          <w:rStyle w:val="fontstyle31"/>
          <w:sz w:val="24"/>
          <w:szCs w:val="24"/>
        </w:rPr>
        <w:t xml:space="preserve">, </w:t>
      </w:r>
      <w:r w:rsidR="005F653B" w:rsidRPr="00672672">
        <w:rPr>
          <w:rStyle w:val="fontstyle21"/>
          <w:sz w:val="24"/>
          <w:szCs w:val="24"/>
        </w:rPr>
        <w:t>утвержденным Постановлением Правительства РФ</w:t>
      </w:r>
      <w:r w:rsidRPr="00672672">
        <w:rPr>
          <w:rStyle w:val="fontstyle21"/>
          <w:sz w:val="24"/>
          <w:szCs w:val="24"/>
        </w:rPr>
        <w:t xml:space="preserve"> </w:t>
      </w:r>
      <w:r w:rsidR="005F653B" w:rsidRPr="00672672">
        <w:rPr>
          <w:rStyle w:val="fontstyle21"/>
          <w:sz w:val="24"/>
          <w:szCs w:val="24"/>
        </w:rPr>
        <w:t xml:space="preserve">от </w:t>
      </w:r>
      <w:r w:rsidR="005F653B" w:rsidRPr="00672672">
        <w:rPr>
          <w:rStyle w:val="fontstyle31"/>
          <w:sz w:val="24"/>
          <w:szCs w:val="24"/>
        </w:rPr>
        <w:t xml:space="preserve">18.07.2008 </w:t>
      </w:r>
      <w:r w:rsidR="005F653B" w:rsidRPr="00672672">
        <w:rPr>
          <w:rStyle w:val="fontstyle21"/>
          <w:sz w:val="24"/>
          <w:szCs w:val="24"/>
        </w:rPr>
        <w:t>г</w:t>
      </w:r>
      <w:r w:rsidR="005F653B" w:rsidRPr="00672672">
        <w:rPr>
          <w:rStyle w:val="fontstyle31"/>
          <w:sz w:val="24"/>
          <w:szCs w:val="24"/>
        </w:rPr>
        <w:t xml:space="preserve">. </w:t>
      </w:r>
      <w:r w:rsidR="005F653B" w:rsidRPr="00672672">
        <w:rPr>
          <w:rStyle w:val="fontstyle21"/>
          <w:sz w:val="24"/>
          <w:szCs w:val="24"/>
        </w:rPr>
        <w:t xml:space="preserve">№ </w:t>
      </w:r>
      <w:r w:rsidR="005F653B" w:rsidRPr="00672672">
        <w:rPr>
          <w:rStyle w:val="fontstyle31"/>
          <w:sz w:val="24"/>
          <w:szCs w:val="24"/>
        </w:rPr>
        <w:t>543;</w:t>
      </w:r>
      <w:r w:rsidR="005F653B" w:rsidRPr="00672672">
        <w:rPr>
          <w:rFonts w:ascii="Times-Roman" w:hAnsi="Times-Roman"/>
          <w:color w:val="000000"/>
          <w:sz w:val="24"/>
          <w:szCs w:val="24"/>
        </w:rPr>
        <w:br/>
      </w:r>
      <w:r w:rsidR="005F653B" w:rsidRPr="00672672">
        <w:rPr>
          <w:rStyle w:val="fontstyle41"/>
          <w:sz w:val="24"/>
          <w:szCs w:val="24"/>
        </w:rPr>
        <w:t></w:t>
      </w:r>
      <w:r w:rsidR="005F653B" w:rsidRPr="00672672">
        <w:rPr>
          <w:rStyle w:val="fontstyle41"/>
          <w:sz w:val="24"/>
          <w:szCs w:val="24"/>
        </w:rPr>
        <w:t></w:t>
      </w:r>
      <w:r w:rsidR="005F653B" w:rsidRPr="00672672">
        <w:rPr>
          <w:rStyle w:val="fontstyle21"/>
          <w:sz w:val="24"/>
          <w:szCs w:val="24"/>
        </w:rPr>
        <w:t>Действующими Федеральными государственными образовательными</w:t>
      </w:r>
      <w:r w:rsidR="005F653B" w:rsidRPr="00672672">
        <w:rPr>
          <w:rFonts w:ascii="TimesNewRoman" w:hAnsi="TimesNewRoman"/>
          <w:color w:val="000000"/>
          <w:sz w:val="24"/>
          <w:szCs w:val="24"/>
        </w:rPr>
        <w:br/>
      </w:r>
      <w:r w:rsidR="005F653B" w:rsidRPr="00672672">
        <w:rPr>
          <w:rStyle w:val="fontstyle21"/>
          <w:sz w:val="24"/>
          <w:szCs w:val="24"/>
        </w:rPr>
        <w:t xml:space="preserve">стандартами начального и среднего профессионального образования </w:t>
      </w:r>
      <w:r w:rsidR="005F653B" w:rsidRPr="00672672">
        <w:rPr>
          <w:rStyle w:val="fontstyle31"/>
          <w:sz w:val="24"/>
          <w:szCs w:val="24"/>
        </w:rPr>
        <w:t>(</w:t>
      </w:r>
      <w:r w:rsidR="005F653B" w:rsidRPr="00672672">
        <w:rPr>
          <w:rStyle w:val="fontstyle21"/>
          <w:sz w:val="24"/>
          <w:szCs w:val="24"/>
        </w:rPr>
        <w:t xml:space="preserve">далее </w:t>
      </w:r>
      <w:r w:rsidR="005F653B" w:rsidRPr="00672672">
        <w:rPr>
          <w:rStyle w:val="fontstyle31"/>
          <w:sz w:val="24"/>
          <w:szCs w:val="24"/>
        </w:rPr>
        <w:t>–</w:t>
      </w:r>
      <w:r w:rsidR="005F653B" w:rsidRPr="00672672">
        <w:rPr>
          <w:rFonts w:ascii="Times-Roman" w:hAnsi="Times-Roman"/>
          <w:color w:val="000000"/>
          <w:sz w:val="24"/>
          <w:szCs w:val="24"/>
        </w:rPr>
        <w:br/>
      </w:r>
      <w:r w:rsidR="005F653B" w:rsidRPr="00672672">
        <w:rPr>
          <w:rStyle w:val="fontstyle21"/>
          <w:sz w:val="24"/>
          <w:szCs w:val="24"/>
        </w:rPr>
        <w:t>ФГОС СПО</w:t>
      </w:r>
      <w:r w:rsidR="005F653B" w:rsidRPr="00672672">
        <w:rPr>
          <w:rStyle w:val="fontstyle31"/>
          <w:sz w:val="24"/>
          <w:szCs w:val="24"/>
        </w:rPr>
        <w:t>, (</w:t>
      </w:r>
      <w:r w:rsidR="005F653B" w:rsidRPr="00672672">
        <w:rPr>
          <w:rStyle w:val="fontstyle21"/>
          <w:sz w:val="24"/>
          <w:szCs w:val="24"/>
        </w:rPr>
        <w:t>НПО</w:t>
      </w:r>
      <w:r w:rsidR="005F653B" w:rsidRPr="00672672">
        <w:rPr>
          <w:rStyle w:val="fontstyle31"/>
          <w:sz w:val="24"/>
          <w:szCs w:val="24"/>
        </w:rPr>
        <w:t>);</w:t>
      </w:r>
      <w:r w:rsidR="005F653B" w:rsidRPr="00672672">
        <w:rPr>
          <w:rFonts w:ascii="Times-Roman" w:hAnsi="Times-Roman"/>
          <w:color w:val="000000"/>
          <w:sz w:val="24"/>
          <w:szCs w:val="24"/>
        </w:rPr>
        <w:br/>
      </w:r>
      <w:r w:rsidR="005F653B" w:rsidRPr="00672672">
        <w:rPr>
          <w:rStyle w:val="fontstyle41"/>
          <w:sz w:val="24"/>
          <w:szCs w:val="24"/>
        </w:rPr>
        <w:t></w:t>
      </w:r>
      <w:r w:rsidR="005F653B" w:rsidRPr="00672672">
        <w:rPr>
          <w:rStyle w:val="fontstyle41"/>
          <w:sz w:val="24"/>
          <w:szCs w:val="24"/>
        </w:rPr>
        <w:t></w:t>
      </w:r>
      <w:r w:rsidR="005F653B" w:rsidRPr="00672672">
        <w:rPr>
          <w:rStyle w:val="fontstyle21"/>
          <w:sz w:val="24"/>
          <w:szCs w:val="24"/>
        </w:rPr>
        <w:t xml:space="preserve">Разъяснениями по формированию примерных программ учебных дисциплин НПО и СПО на основе ФГОС НПО и ФГОС СПО </w:t>
      </w:r>
      <w:r w:rsidR="005F653B" w:rsidRPr="00672672">
        <w:rPr>
          <w:rStyle w:val="fontstyle31"/>
          <w:sz w:val="24"/>
          <w:szCs w:val="24"/>
        </w:rPr>
        <w:t>(</w:t>
      </w:r>
      <w:r w:rsidR="005F653B" w:rsidRPr="00672672">
        <w:rPr>
          <w:rStyle w:val="fontstyle21"/>
          <w:sz w:val="24"/>
          <w:szCs w:val="24"/>
        </w:rPr>
        <w:t>Приложение к Письму</w:t>
      </w:r>
      <w:r w:rsidRPr="00672672">
        <w:rPr>
          <w:rStyle w:val="fontstyle21"/>
          <w:sz w:val="24"/>
          <w:szCs w:val="24"/>
        </w:rPr>
        <w:t xml:space="preserve"> </w:t>
      </w:r>
      <w:r w:rsidR="005F653B" w:rsidRPr="00672672">
        <w:rPr>
          <w:rStyle w:val="fontstyle21"/>
          <w:sz w:val="24"/>
          <w:szCs w:val="24"/>
        </w:rPr>
        <w:t>Департамента государственной политики в сфере образования Министерства</w:t>
      </w:r>
      <w:r w:rsidRPr="00672672">
        <w:rPr>
          <w:rStyle w:val="fontstyle21"/>
          <w:sz w:val="24"/>
          <w:szCs w:val="24"/>
        </w:rPr>
        <w:t xml:space="preserve"> </w:t>
      </w:r>
      <w:r w:rsidR="005F653B" w:rsidRPr="00672672">
        <w:rPr>
          <w:rStyle w:val="fontstyle21"/>
          <w:sz w:val="24"/>
          <w:szCs w:val="24"/>
        </w:rPr>
        <w:t xml:space="preserve">образования и науки РФ от </w:t>
      </w:r>
      <w:r w:rsidR="005F653B" w:rsidRPr="00672672">
        <w:rPr>
          <w:rStyle w:val="fontstyle31"/>
          <w:sz w:val="24"/>
          <w:szCs w:val="24"/>
        </w:rPr>
        <w:t xml:space="preserve">18 </w:t>
      </w:r>
      <w:r w:rsidR="005F653B" w:rsidRPr="00672672">
        <w:rPr>
          <w:rStyle w:val="fontstyle21"/>
          <w:sz w:val="24"/>
          <w:szCs w:val="24"/>
        </w:rPr>
        <w:t xml:space="preserve">декабря </w:t>
      </w:r>
      <w:r w:rsidR="005F653B" w:rsidRPr="00672672">
        <w:rPr>
          <w:rStyle w:val="fontstyle31"/>
          <w:sz w:val="24"/>
          <w:szCs w:val="24"/>
        </w:rPr>
        <w:t xml:space="preserve">2009 </w:t>
      </w:r>
      <w:r w:rsidR="005F653B" w:rsidRPr="00672672">
        <w:rPr>
          <w:rStyle w:val="fontstyle21"/>
          <w:sz w:val="24"/>
          <w:szCs w:val="24"/>
        </w:rPr>
        <w:t>г</w:t>
      </w:r>
      <w:r w:rsidR="005F653B" w:rsidRPr="00672672">
        <w:rPr>
          <w:rStyle w:val="fontstyle31"/>
          <w:sz w:val="24"/>
          <w:szCs w:val="24"/>
        </w:rPr>
        <w:t xml:space="preserve">. </w:t>
      </w:r>
      <w:r w:rsidR="005F653B" w:rsidRPr="00672672">
        <w:rPr>
          <w:rStyle w:val="fontstyle21"/>
          <w:sz w:val="24"/>
          <w:szCs w:val="24"/>
        </w:rPr>
        <w:t xml:space="preserve">№ </w:t>
      </w:r>
      <w:r w:rsidR="005F653B" w:rsidRPr="00672672">
        <w:rPr>
          <w:rStyle w:val="fontstyle31"/>
          <w:sz w:val="24"/>
          <w:szCs w:val="24"/>
        </w:rPr>
        <w:t>03-2672)</w:t>
      </w:r>
      <w:r w:rsidR="005F653B" w:rsidRPr="00672672">
        <w:rPr>
          <w:rFonts w:ascii="Times-Roman" w:hAnsi="Times-Roman"/>
          <w:color w:val="000000"/>
          <w:sz w:val="24"/>
          <w:szCs w:val="24"/>
        </w:rPr>
        <w:br/>
      </w:r>
      <w:r>
        <w:rPr>
          <w:sz w:val="24"/>
          <w:szCs w:val="24"/>
        </w:rPr>
        <w:t>1.3.</w:t>
      </w:r>
      <w:r w:rsidR="00F41D6F" w:rsidRPr="00524D0A">
        <w:rPr>
          <w:sz w:val="24"/>
          <w:szCs w:val="24"/>
        </w:rPr>
        <w:t xml:space="preserve"> Рабочая программа учебной дисциплины</w:t>
      </w:r>
      <w:r w:rsidR="00FA6ECF" w:rsidRPr="00524D0A">
        <w:rPr>
          <w:sz w:val="24"/>
          <w:szCs w:val="24"/>
        </w:rPr>
        <w:t xml:space="preserve"> </w:t>
      </w:r>
      <w:r w:rsidR="00F41D6F" w:rsidRPr="00524D0A">
        <w:rPr>
          <w:sz w:val="24"/>
          <w:szCs w:val="24"/>
        </w:rPr>
        <w:t xml:space="preserve">– документ, предназначенный для реализации требований </w:t>
      </w:r>
      <w:r w:rsidR="007E5BB4" w:rsidRPr="00524D0A">
        <w:rPr>
          <w:sz w:val="24"/>
          <w:szCs w:val="24"/>
        </w:rPr>
        <w:t xml:space="preserve">федерального государственного </w:t>
      </w:r>
      <w:r w:rsidR="00F41D6F" w:rsidRPr="00524D0A">
        <w:rPr>
          <w:sz w:val="24"/>
          <w:szCs w:val="24"/>
        </w:rPr>
        <w:t xml:space="preserve"> </w:t>
      </w:r>
      <w:r w:rsidR="007E5BB4" w:rsidRPr="00524D0A">
        <w:rPr>
          <w:sz w:val="24"/>
          <w:szCs w:val="24"/>
        </w:rPr>
        <w:t xml:space="preserve">образовательного стандарта среднего профессионального образования </w:t>
      </w:r>
      <w:r w:rsidR="00F41D6F" w:rsidRPr="00524D0A">
        <w:rPr>
          <w:sz w:val="24"/>
          <w:szCs w:val="24"/>
        </w:rPr>
        <w:t>по конкретной учебной дисциплине</w:t>
      </w:r>
      <w:r w:rsidR="00D23A03" w:rsidRPr="00524D0A">
        <w:rPr>
          <w:sz w:val="24"/>
          <w:szCs w:val="24"/>
        </w:rPr>
        <w:t xml:space="preserve"> </w:t>
      </w:r>
      <w:r w:rsidR="00F41D6F" w:rsidRPr="00524D0A">
        <w:rPr>
          <w:sz w:val="24"/>
          <w:szCs w:val="24"/>
        </w:rPr>
        <w:t>рабочего учебного плана техникума.</w:t>
      </w:r>
    </w:p>
    <w:p w:rsidR="00D23A03" w:rsidRPr="00524D0A" w:rsidRDefault="00672672" w:rsidP="006726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F41D6F" w:rsidRPr="00524D0A">
        <w:rPr>
          <w:sz w:val="24"/>
          <w:szCs w:val="24"/>
        </w:rPr>
        <w:t xml:space="preserve">Рабочая программа разрабатывается преподавателем (или группой преподавателей) самостоятельно на основе примерной программы учебной дисциплины. Рабочая программа </w:t>
      </w:r>
      <w:r w:rsidR="007E5BB4" w:rsidRPr="00524D0A">
        <w:rPr>
          <w:sz w:val="24"/>
          <w:szCs w:val="24"/>
        </w:rPr>
        <w:t>дисципли</w:t>
      </w:r>
      <w:r w:rsidR="00D23A03" w:rsidRPr="00524D0A">
        <w:rPr>
          <w:sz w:val="24"/>
          <w:szCs w:val="24"/>
        </w:rPr>
        <w:t>ны должна содержать четко сформулированные требования к результатам ее освоения: знаниям и умениям.</w:t>
      </w:r>
    </w:p>
    <w:p w:rsidR="00D1088E" w:rsidRDefault="00D1088E" w:rsidP="00F41D6F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F41D6F" w:rsidRPr="00524D0A" w:rsidRDefault="00672672" w:rsidP="00F41D6F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41D6F" w:rsidRPr="00524D0A">
        <w:rPr>
          <w:sz w:val="24"/>
          <w:szCs w:val="24"/>
        </w:rPr>
        <w:t>2. Рабочая программа учебной дисциплины должна содержать:</w:t>
      </w:r>
    </w:p>
    <w:p w:rsidR="00F41D6F" w:rsidRPr="00524D0A" w:rsidRDefault="00F41D6F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3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титульный лист;</w:t>
      </w:r>
    </w:p>
    <w:p w:rsidR="00822416" w:rsidRPr="00524D0A" w:rsidRDefault="00822416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3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содержание;</w:t>
      </w:r>
    </w:p>
    <w:p w:rsidR="00F41D6F" w:rsidRPr="00524D0A" w:rsidRDefault="00822416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3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паспорт рабочей программы учебной дисциплины</w:t>
      </w:r>
      <w:r w:rsidR="00F41D6F" w:rsidRPr="00524D0A">
        <w:rPr>
          <w:sz w:val="24"/>
          <w:szCs w:val="24"/>
        </w:rPr>
        <w:t>;</w:t>
      </w:r>
    </w:p>
    <w:p w:rsidR="00F41D6F" w:rsidRPr="00524D0A" w:rsidRDefault="00822416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3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структура и содержание учебной дисциплины</w:t>
      </w:r>
      <w:r w:rsidR="00F41D6F" w:rsidRPr="00524D0A">
        <w:rPr>
          <w:sz w:val="24"/>
          <w:szCs w:val="24"/>
        </w:rPr>
        <w:t>;</w:t>
      </w:r>
    </w:p>
    <w:p w:rsidR="00F41D6F" w:rsidRPr="00524D0A" w:rsidRDefault="00822416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3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условия реализации учебной дисциплины</w:t>
      </w:r>
      <w:r w:rsidR="00F41D6F" w:rsidRPr="00524D0A">
        <w:rPr>
          <w:sz w:val="24"/>
          <w:szCs w:val="24"/>
        </w:rPr>
        <w:t>;</w:t>
      </w:r>
    </w:p>
    <w:p w:rsidR="00F41D6F" w:rsidRPr="00524D0A" w:rsidRDefault="00822416" w:rsidP="005470A0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3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контроль и оценка результатов освоения учебной дисциплины</w:t>
      </w:r>
      <w:r w:rsidR="00F41D6F" w:rsidRPr="00524D0A">
        <w:rPr>
          <w:sz w:val="24"/>
          <w:szCs w:val="24"/>
        </w:rPr>
        <w:t>.</w:t>
      </w:r>
    </w:p>
    <w:p w:rsidR="00D1088E" w:rsidRDefault="00D1088E" w:rsidP="00F41D6F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F41D6F" w:rsidRPr="00524D0A" w:rsidRDefault="00F41D6F" w:rsidP="00F41D6F">
      <w:pPr>
        <w:shd w:val="clear" w:color="auto" w:fill="FFFFFF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2.1 Титульный лист должен содержать:</w:t>
      </w:r>
    </w:p>
    <w:p w:rsidR="00F20769" w:rsidRDefault="00F20769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851" w:hanging="318"/>
        <w:jc w:val="both"/>
        <w:rPr>
          <w:sz w:val="24"/>
          <w:szCs w:val="24"/>
        </w:rPr>
      </w:pPr>
      <w:r>
        <w:rPr>
          <w:sz w:val="24"/>
          <w:szCs w:val="24"/>
        </w:rPr>
        <w:t>название организации-разработчика</w:t>
      </w:r>
    </w:p>
    <w:p w:rsidR="00F41D6F" w:rsidRDefault="00F20769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851" w:hanging="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 и </w:t>
      </w:r>
      <w:r w:rsidR="00246FA5" w:rsidRPr="00524D0A">
        <w:rPr>
          <w:sz w:val="24"/>
          <w:szCs w:val="24"/>
        </w:rPr>
        <w:t>название</w:t>
      </w:r>
      <w:r w:rsidR="00F41D6F" w:rsidRPr="00524D0A">
        <w:rPr>
          <w:sz w:val="24"/>
          <w:szCs w:val="24"/>
        </w:rPr>
        <w:t xml:space="preserve"> учебной дисциплины;</w:t>
      </w:r>
    </w:p>
    <w:p w:rsidR="00F20769" w:rsidRPr="00524D0A" w:rsidRDefault="00F20769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851" w:hanging="318"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специальность(и), для которых предназначена дисциплина</w:t>
      </w:r>
    </w:p>
    <w:p w:rsidR="005D7872" w:rsidRDefault="006A65AD" w:rsidP="005D787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5D7872">
        <w:rPr>
          <w:sz w:val="24"/>
          <w:szCs w:val="24"/>
        </w:rPr>
        <w:t xml:space="preserve">год разработки </w:t>
      </w:r>
    </w:p>
    <w:p w:rsidR="00246FA5" w:rsidRPr="005D7872" w:rsidRDefault="00F41D6F" w:rsidP="005D7872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D7872">
        <w:rPr>
          <w:sz w:val="24"/>
          <w:szCs w:val="24"/>
        </w:rPr>
        <w:t>Оборотная сторона титульного листа содержит</w:t>
      </w:r>
      <w:r w:rsidR="00246FA5" w:rsidRPr="005D7872">
        <w:rPr>
          <w:sz w:val="24"/>
          <w:szCs w:val="24"/>
        </w:rPr>
        <w:t>:</w:t>
      </w:r>
    </w:p>
    <w:p w:rsidR="005D7872" w:rsidRDefault="00246FA5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- </w:t>
      </w:r>
      <w:r w:rsidR="005D7872">
        <w:rPr>
          <w:sz w:val="24"/>
          <w:szCs w:val="24"/>
        </w:rPr>
        <w:t xml:space="preserve">гриф утверждения зам. директора по учебной работе </w:t>
      </w:r>
    </w:p>
    <w:p w:rsidR="00F815F8" w:rsidRDefault="00F815F8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гриф рассмотрения программы на предметно-цикловой комиссии с указанием номера и даты протокола </w:t>
      </w:r>
    </w:p>
    <w:p w:rsidR="00246FA5" w:rsidRPr="00524D0A" w:rsidRDefault="005D7872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6FA5" w:rsidRPr="00524D0A">
        <w:rPr>
          <w:sz w:val="24"/>
          <w:szCs w:val="24"/>
        </w:rPr>
        <w:t xml:space="preserve">сведения о ФГОС, на основе которой разработана рабочая программа учебной дисциплины с указанием специальности (специальностей) СПО и ее (их) кода. </w:t>
      </w:r>
    </w:p>
    <w:p w:rsidR="00246FA5" w:rsidRPr="00524D0A" w:rsidRDefault="00246FA5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 </w:t>
      </w:r>
      <w:r w:rsidR="00F41D6F" w:rsidRPr="00524D0A">
        <w:rPr>
          <w:sz w:val="24"/>
          <w:szCs w:val="24"/>
        </w:rPr>
        <w:t xml:space="preserve"> </w:t>
      </w:r>
      <w:r w:rsidRPr="00524D0A">
        <w:rPr>
          <w:sz w:val="24"/>
          <w:szCs w:val="24"/>
        </w:rPr>
        <w:t>- сведения об организации-разработчике и разработчиках (с указанием их ФИО, должности, ученой степени, звания при их наличии)</w:t>
      </w:r>
    </w:p>
    <w:p w:rsidR="00D1088E" w:rsidRDefault="00246FA5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- сведения об экспертизе программы (кем рекомендована, номер, дату заключения экспертного совета).  </w:t>
      </w:r>
    </w:p>
    <w:p w:rsidR="005D7872" w:rsidRDefault="005D7872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97E4F" w:rsidRDefault="0037660B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2.2. Содержание </w:t>
      </w:r>
      <w:r w:rsidR="00E97E4F" w:rsidRPr="00524D0A">
        <w:rPr>
          <w:sz w:val="24"/>
          <w:szCs w:val="24"/>
        </w:rPr>
        <w:t xml:space="preserve">включает </w:t>
      </w:r>
      <w:r w:rsidRPr="00524D0A">
        <w:rPr>
          <w:sz w:val="24"/>
          <w:szCs w:val="24"/>
        </w:rPr>
        <w:t xml:space="preserve"> перечень разделов</w:t>
      </w:r>
      <w:r w:rsidR="00E97E4F" w:rsidRPr="00524D0A">
        <w:rPr>
          <w:sz w:val="24"/>
          <w:szCs w:val="24"/>
        </w:rPr>
        <w:t xml:space="preserve"> рабочей программы с указанием </w:t>
      </w:r>
      <w:r w:rsidR="00E97E4F" w:rsidRPr="00524D0A">
        <w:rPr>
          <w:sz w:val="24"/>
          <w:szCs w:val="24"/>
        </w:rPr>
        <w:lastRenderedPageBreak/>
        <w:t xml:space="preserve">нумерации страниц. </w:t>
      </w:r>
    </w:p>
    <w:p w:rsidR="005D7872" w:rsidRPr="00524D0A" w:rsidRDefault="005D7872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97E4F" w:rsidRPr="00524D0A" w:rsidRDefault="00E97E4F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2.3. Паспорт рабочей программы учебной дисциплины содержит следующие разделы:</w:t>
      </w:r>
    </w:p>
    <w:p w:rsidR="000F6941" w:rsidRPr="00524D0A" w:rsidRDefault="00E97E4F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- область применения рабочей программы с указанием специальности (специальностей, укрупненной группы специальностей).</w:t>
      </w:r>
    </w:p>
    <w:p w:rsidR="0037660B" w:rsidRPr="00524D0A" w:rsidRDefault="000F6941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- место учебной дисциплины в структуре ОПОП </w:t>
      </w:r>
      <w:r w:rsidR="00E97E4F" w:rsidRPr="00524D0A">
        <w:rPr>
          <w:sz w:val="24"/>
          <w:szCs w:val="24"/>
        </w:rPr>
        <w:t xml:space="preserve"> </w:t>
      </w:r>
      <w:r w:rsidR="0037660B" w:rsidRPr="00524D0A">
        <w:rPr>
          <w:sz w:val="24"/>
          <w:szCs w:val="24"/>
        </w:rPr>
        <w:t xml:space="preserve"> </w:t>
      </w:r>
      <w:r w:rsidRPr="00524D0A">
        <w:rPr>
          <w:sz w:val="24"/>
          <w:szCs w:val="24"/>
        </w:rPr>
        <w:t>с указанием ее принадлежности к учебному циклу</w:t>
      </w:r>
    </w:p>
    <w:p w:rsidR="00014C31" w:rsidRPr="00524D0A" w:rsidRDefault="00014C31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- цели и задачи учебной дисциплины – требования к результатам освоения учебной дисциплины с указанием требований к умениям и знаниям в соответствии с </w:t>
      </w:r>
      <w:r w:rsidR="004227F7" w:rsidRPr="00524D0A">
        <w:rPr>
          <w:sz w:val="24"/>
          <w:szCs w:val="24"/>
        </w:rPr>
        <w:t xml:space="preserve">перечисленными в п. 1 ФГОСов по специальностям. </w:t>
      </w:r>
    </w:p>
    <w:p w:rsidR="004227F7" w:rsidRPr="00524D0A" w:rsidRDefault="004227F7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- рекомендуемое количество часов на освоение рабочей программы учебной дисциплины </w:t>
      </w:r>
      <w:r w:rsidR="00780D94" w:rsidRPr="006D248C">
        <w:rPr>
          <w:sz w:val="24"/>
          <w:szCs w:val="24"/>
        </w:rPr>
        <w:t xml:space="preserve">по очной </w:t>
      </w:r>
      <w:r w:rsidR="006D248C">
        <w:rPr>
          <w:sz w:val="24"/>
          <w:szCs w:val="24"/>
        </w:rPr>
        <w:t xml:space="preserve">и заочной </w:t>
      </w:r>
      <w:r w:rsidR="00780D94" w:rsidRPr="006D248C">
        <w:rPr>
          <w:sz w:val="24"/>
          <w:szCs w:val="24"/>
        </w:rPr>
        <w:t>форме</w:t>
      </w:r>
      <w:r w:rsidR="00780D94" w:rsidRPr="00524D0A">
        <w:rPr>
          <w:sz w:val="24"/>
          <w:szCs w:val="24"/>
        </w:rPr>
        <w:t xml:space="preserve"> получения образования </w:t>
      </w:r>
      <w:r w:rsidRPr="00524D0A">
        <w:rPr>
          <w:sz w:val="24"/>
          <w:szCs w:val="24"/>
        </w:rPr>
        <w:t>с указанием</w:t>
      </w:r>
    </w:p>
    <w:p w:rsidR="004227F7" w:rsidRPr="00524D0A" w:rsidRDefault="004227F7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максимальной нагрузки обучающегося в часах (в соответствии с учебным планом по специальности) </w:t>
      </w:r>
    </w:p>
    <w:p w:rsidR="004227F7" w:rsidRPr="00524D0A" w:rsidRDefault="004227F7" w:rsidP="004227F7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обязательной аудиторной нагрузки обучающего в часах (в соответствии с учебным планом по специальности) </w:t>
      </w:r>
    </w:p>
    <w:p w:rsidR="004227F7" w:rsidRPr="00524D0A" w:rsidRDefault="004227F7" w:rsidP="004227F7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самостоятельной работы обучающегося в часах (в соответствии с у</w:t>
      </w:r>
      <w:r w:rsidR="00524D0A" w:rsidRPr="00524D0A">
        <w:rPr>
          <w:sz w:val="24"/>
          <w:szCs w:val="24"/>
        </w:rPr>
        <w:t>чебным планом по специальности)</w:t>
      </w:r>
    </w:p>
    <w:p w:rsidR="00D1088E" w:rsidRDefault="00D1088E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4227F7" w:rsidRPr="00524D0A" w:rsidRDefault="00EA32D3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2.4. Структура и содержание учебной дисциплины </w:t>
      </w:r>
      <w:r w:rsidR="00E8796C" w:rsidRPr="00524D0A">
        <w:rPr>
          <w:sz w:val="24"/>
          <w:szCs w:val="24"/>
        </w:rPr>
        <w:t>включает разделы:</w:t>
      </w:r>
    </w:p>
    <w:p w:rsidR="00E8796C" w:rsidRPr="00524D0A" w:rsidRDefault="00E8796C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- объем учебной дисциплины и виды учебной работы</w:t>
      </w:r>
    </w:p>
    <w:p w:rsidR="00E8796C" w:rsidRPr="00524D0A" w:rsidRDefault="00E8796C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- тематический план и содержание учебной дисциплины</w:t>
      </w:r>
    </w:p>
    <w:p w:rsidR="008557B1" w:rsidRPr="00524D0A" w:rsidRDefault="004F471D" w:rsidP="00D1088E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2.4.1. </w:t>
      </w:r>
      <w:r w:rsidR="00832140" w:rsidRPr="00524D0A">
        <w:rPr>
          <w:sz w:val="24"/>
          <w:szCs w:val="24"/>
        </w:rPr>
        <w:t>В разделе «О</w:t>
      </w:r>
      <w:r w:rsidR="0069758D" w:rsidRPr="00524D0A">
        <w:rPr>
          <w:sz w:val="24"/>
          <w:szCs w:val="24"/>
        </w:rPr>
        <w:t xml:space="preserve">бъем учебной дисциплины и виды учебной работы» объем часов указывается </w:t>
      </w:r>
      <w:r w:rsidR="00B574B1" w:rsidRPr="00524D0A">
        <w:rPr>
          <w:sz w:val="24"/>
          <w:szCs w:val="24"/>
        </w:rPr>
        <w:t xml:space="preserve">как </w:t>
      </w:r>
      <w:r w:rsidR="008557B1" w:rsidRPr="00524D0A">
        <w:rPr>
          <w:sz w:val="24"/>
          <w:szCs w:val="24"/>
        </w:rPr>
        <w:t xml:space="preserve"> при очной форме получения образования</w:t>
      </w:r>
      <w:r w:rsidR="00B574B1" w:rsidRPr="00524D0A">
        <w:rPr>
          <w:sz w:val="24"/>
          <w:szCs w:val="24"/>
        </w:rPr>
        <w:t xml:space="preserve">, так </w:t>
      </w:r>
      <w:r w:rsidR="008557B1" w:rsidRPr="00524D0A">
        <w:rPr>
          <w:sz w:val="24"/>
          <w:szCs w:val="24"/>
        </w:rPr>
        <w:t xml:space="preserve"> и  при </w:t>
      </w:r>
      <w:r w:rsidR="00E8796C" w:rsidRPr="00524D0A">
        <w:rPr>
          <w:sz w:val="24"/>
          <w:szCs w:val="24"/>
        </w:rPr>
        <w:t xml:space="preserve"> </w:t>
      </w:r>
      <w:r w:rsidR="0069758D" w:rsidRPr="00524D0A">
        <w:rPr>
          <w:sz w:val="24"/>
          <w:szCs w:val="24"/>
        </w:rPr>
        <w:t>заочной форм</w:t>
      </w:r>
      <w:r w:rsidR="008557B1" w:rsidRPr="00524D0A">
        <w:rPr>
          <w:sz w:val="24"/>
          <w:szCs w:val="24"/>
        </w:rPr>
        <w:t xml:space="preserve">е </w:t>
      </w:r>
      <w:r w:rsidR="0069758D" w:rsidRPr="00524D0A">
        <w:rPr>
          <w:sz w:val="24"/>
          <w:szCs w:val="24"/>
        </w:rPr>
        <w:t>получения образования</w:t>
      </w:r>
      <w:r w:rsidR="00B574B1" w:rsidRPr="00524D0A">
        <w:rPr>
          <w:sz w:val="24"/>
          <w:szCs w:val="24"/>
        </w:rPr>
        <w:t xml:space="preserve"> (в соответствии с рабочим учебным планом)</w:t>
      </w:r>
      <w:r w:rsidR="00E1372B">
        <w:rPr>
          <w:sz w:val="24"/>
          <w:szCs w:val="24"/>
        </w:rPr>
        <w:t>, указываются формы итоговой аттестации</w:t>
      </w:r>
      <w:r w:rsidR="0069758D" w:rsidRPr="00524D0A">
        <w:rPr>
          <w:sz w:val="24"/>
          <w:szCs w:val="24"/>
        </w:rPr>
        <w:t xml:space="preserve">. </w:t>
      </w:r>
    </w:p>
    <w:p w:rsidR="00A76397" w:rsidRPr="00524D0A" w:rsidRDefault="004F471D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2.4.2. В разделе «Тематический план и содержание учебной дисциплины» внутри каждого раздела указываются </w:t>
      </w:r>
      <w:r w:rsidR="00A76397" w:rsidRPr="00524D0A">
        <w:rPr>
          <w:sz w:val="24"/>
          <w:szCs w:val="24"/>
        </w:rPr>
        <w:t>соответствующие</w:t>
      </w:r>
      <w:r w:rsidRPr="00524D0A">
        <w:rPr>
          <w:sz w:val="24"/>
          <w:szCs w:val="24"/>
        </w:rPr>
        <w:t xml:space="preserve"> темы. По каждой теме описывается содержание учебного мате</w:t>
      </w:r>
      <w:r w:rsidR="00A76397" w:rsidRPr="00524D0A">
        <w:rPr>
          <w:sz w:val="24"/>
          <w:szCs w:val="24"/>
        </w:rPr>
        <w:t xml:space="preserve">риала (в дидактических единицах), наименование необходимых лабораторных работ и практических занятий (отдельно по каждому виду),  а также тематика самостоятельной работы. </w:t>
      </w:r>
      <w:r w:rsidRPr="00524D0A">
        <w:rPr>
          <w:sz w:val="24"/>
          <w:szCs w:val="24"/>
        </w:rPr>
        <w:t xml:space="preserve"> </w:t>
      </w:r>
      <w:r w:rsidR="00A76397" w:rsidRPr="00524D0A">
        <w:rPr>
          <w:sz w:val="24"/>
          <w:szCs w:val="24"/>
        </w:rPr>
        <w:t xml:space="preserve">Объем часов определяется по каждой позиции столбца 3. Уровень освоения проставляется напротив дидактических единиц в столбце 4. </w:t>
      </w:r>
    </w:p>
    <w:p w:rsidR="00A76397" w:rsidRPr="00524D0A" w:rsidRDefault="00A76397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76397" w:rsidRPr="00524D0A" w:rsidRDefault="00A76397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1 – ознакомительный (узнавание ранее изученных объектов, свойств)</w:t>
      </w:r>
    </w:p>
    <w:p w:rsidR="00A76397" w:rsidRPr="00524D0A" w:rsidRDefault="00A76397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2 – репродуктивный (выполнение деятельности по образцу, инструкции или под </w:t>
      </w:r>
      <w:r w:rsidR="000B18D9" w:rsidRPr="00524D0A">
        <w:rPr>
          <w:sz w:val="24"/>
          <w:szCs w:val="24"/>
        </w:rPr>
        <w:t>руководством</w:t>
      </w:r>
      <w:r w:rsidRPr="00524D0A">
        <w:rPr>
          <w:sz w:val="24"/>
          <w:szCs w:val="24"/>
        </w:rPr>
        <w:t>)</w:t>
      </w:r>
    </w:p>
    <w:p w:rsidR="00A76397" w:rsidRPr="00524D0A" w:rsidRDefault="00A76397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9C0761" w:rsidRPr="00524D0A" w:rsidRDefault="009C0761" w:rsidP="009C0761">
      <w:pPr>
        <w:shd w:val="clear" w:color="auto" w:fill="FFFFFF"/>
        <w:tabs>
          <w:tab w:val="left" w:pos="129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Образовательное учреждение имеет право включать дополнительные темы по сравнению с примерными программами учебных дисциплин.</w:t>
      </w:r>
    </w:p>
    <w:p w:rsidR="009C0761" w:rsidRPr="00524D0A" w:rsidRDefault="009C0761" w:rsidP="009C0761">
      <w:pPr>
        <w:shd w:val="clear" w:color="auto" w:fill="FFFFFF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Перечень лабораторных и практических занятий, а также количество часов, отведенных на них могут отличаться от рекомендованных примерной программой, но при этом они должны формировать уровень подготовки, определенный государственными требованиями, а также дополнительными требованиями к уровню подготовки студента, установленными самим образовательным учреждением.</w:t>
      </w:r>
    </w:p>
    <w:p w:rsidR="009C0761" w:rsidRPr="00524D0A" w:rsidRDefault="009C0761" w:rsidP="009C0761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При планировании самостоятельной работы студента указываются виды внеаудиторной работы. Студенту могут быть рекомендованы такие виды заданий, как решение упражнений и задач, выполнение расчётно-графических работ, анализ производственных ситуаций, решение ситуационных производственных задач, подготовка к семинарам, деловым играм и участие в них, работа на тренажёрах, подготовка рефератов, докладов, постановка экспериментов, исследовательская учебная работа и др. </w:t>
      </w:r>
    </w:p>
    <w:p w:rsidR="00160E7C" w:rsidRPr="00524D0A" w:rsidRDefault="00160E7C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</w:p>
    <w:p w:rsidR="00F41D6F" w:rsidRPr="00524D0A" w:rsidRDefault="00A76397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2.5. Условия реализации учебной дисциплины включает:</w:t>
      </w:r>
    </w:p>
    <w:p w:rsidR="00A76397" w:rsidRPr="00524D0A" w:rsidRDefault="00A76397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- требования к минимальному материально-техническому </w:t>
      </w:r>
      <w:r w:rsidR="008B220C" w:rsidRPr="00524D0A">
        <w:rPr>
          <w:sz w:val="24"/>
          <w:szCs w:val="24"/>
        </w:rPr>
        <w:t>обеспечению</w:t>
      </w:r>
    </w:p>
    <w:p w:rsidR="00A76397" w:rsidRPr="00524D0A" w:rsidRDefault="00A76397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- </w:t>
      </w:r>
      <w:r w:rsidR="008B220C" w:rsidRPr="00524D0A">
        <w:rPr>
          <w:sz w:val="24"/>
          <w:szCs w:val="24"/>
        </w:rPr>
        <w:t>информационное обеспечение обучения.</w:t>
      </w:r>
    </w:p>
    <w:p w:rsidR="008B220C" w:rsidRPr="00524D0A" w:rsidRDefault="00F64E39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В разделе «Требования к минимальному материально-техническому обеспечению» указывается наименование учебного кабинета, его оборудование, включая тренажеры, модели, макеты, технические средства обучения, вт.ч. аудиовизуальные, компьютерные, телекоммуникационные (количество не указывается).  </w:t>
      </w:r>
    </w:p>
    <w:p w:rsidR="00CE5E7B" w:rsidRPr="00524D0A" w:rsidRDefault="00CE5E7B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В разделе «Информационное обеспечение обучения» указывается перечень используемых учебных изданий, Интернет-ресурсов, дополнительной литературы. Источники информационного обеспечения делятся на основные и дополнительные. 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 </w:t>
      </w:r>
    </w:p>
    <w:p w:rsidR="00D1088E" w:rsidRDefault="00D1088E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</w:p>
    <w:p w:rsidR="00CE5E7B" w:rsidRPr="00524D0A" w:rsidRDefault="00CE5E7B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2.6. Контроль и оценка результатов освоения учебной дисциплины включает перечень всех знаний и умений, указных в п.</w:t>
      </w:r>
      <w:r w:rsidR="005D7872">
        <w:rPr>
          <w:sz w:val="24"/>
          <w:szCs w:val="24"/>
        </w:rPr>
        <w:t>1.3</w:t>
      </w:r>
      <w:r w:rsidRPr="00524D0A">
        <w:rPr>
          <w:sz w:val="24"/>
          <w:szCs w:val="24"/>
        </w:rPr>
        <w:t xml:space="preserve"> </w:t>
      </w:r>
      <w:r w:rsidR="009C0761" w:rsidRPr="00524D0A">
        <w:rPr>
          <w:sz w:val="24"/>
          <w:szCs w:val="24"/>
        </w:rPr>
        <w:t>паспорта</w:t>
      </w:r>
      <w:r w:rsidRPr="00524D0A">
        <w:rPr>
          <w:sz w:val="24"/>
          <w:szCs w:val="24"/>
        </w:rPr>
        <w:t xml:space="preserve"> </w:t>
      </w:r>
      <w:r w:rsidR="009C0761" w:rsidRPr="00524D0A">
        <w:rPr>
          <w:sz w:val="24"/>
          <w:szCs w:val="24"/>
        </w:rPr>
        <w:t xml:space="preserve">рабочей </w:t>
      </w:r>
      <w:r w:rsidRPr="00524D0A">
        <w:rPr>
          <w:sz w:val="24"/>
          <w:szCs w:val="24"/>
        </w:rPr>
        <w:t xml:space="preserve"> программы и конкретизированный </w:t>
      </w:r>
      <w:r w:rsidR="009C0761" w:rsidRPr="00524D0A">
        <w:rPr>
          <w:sz w:val="24"/>
          <w:szCs w:val="24"/>
        </w:rPr>
        <w:t xml:space="preserve">с учетом специфики обучения по программе учебной дисциплины перечень форм и методов контроля и оценки результатов обучения. </w:t>
      </w:r>
    </w:p>
    <w:p w:rsidR="00D1088E" w:rsidRDefault="00D1088E" w:rsidP="00F41D6F">
      <w:pPr>
        <w:shd w:val="clear" w:color="auto" w:fill="FFFFFF"/>
        <w:tabs>
          <w:tab w:val="left" w:pos="353"/>
        </w:tabs>
        <w:ind w:firstLine="284"/>
        <w:jc w:val="both"/>
        <w:rPr>
          <w:spacing w:val="-8"/>
          <w:sz w:val="24"/>
          <w:szCs w:val="24"/>
        </w:rPr>
      </w:pPr>
    </w:p>
    <w:p w:rsidR="00F41D6F" w:rsidRPr="00524D0A" w:rsidRDefault="00F41D6F" w:rsidP="00F41D6F">
      <w:pPr>
        <w:shd w:val="clear" w:color="auto" w:fill="FFFFFF"/>
        <w:tabs>
          <w:tab w:val="left" w:pos="353"/>
        </w:tabs>
        <w:ind w:firstLine="284"/>
        <w:jc w:val="both"/>
        <w:rPr>
          <w:spacing w:val="-8"/>
          <w:sz w:val="24"/>
          <w:szCs w:val="24"/>
        </w:rPr>
      </w:pPr>
      <w:r w:rsidRPr="00524D0A">
        <w:rPr>
          <w:spacing w:val="-8"/>
          <w:sz w:val="24"/>
          <w:szCs w:val="24"/>
        </w:rPr>
        <w:t>2.7</w:t>
      </w:r>
      <w:r w:rsidRPr="00524D0A">
        <w:rPr>
          <w:spacing w:val="-8"/>
          <w:sz w:val="24"/>
          <w:szCs w:val="24"/>
        </w:rPr>
        <w:tab/>
        <w:t xml:space="preserve">Помимо вышеуказанных требований к разработке рабочих программ автор (составитель) </w:t>
      </w:r>
      <w:r w:rsidR="002D3C0E" w:rsidRPr="00524D0A">
        <w:rPr>
          <w:spacing w:val="-8"/>
          <w:sz w:val="24"/>
          <w:szCs w:val="24"/>
        </w:rPr>
        <w:t xml:space="preserve">по своему усмотрению </w:t>
      </w:r>
      <w:r w:rsidRPr="00524D0A">
        <w:rPr>
          <w:spacing w:val="-8"/>
          <w:sz w:val="24"/>
          <w:szCs w:val="24"/>
        </w:rPr>
        <w:t>может включать дополнительно:</w:t>
      </w:r>
    </w:p>
    <w:p w:rsidR="00F41D6F" w:rsidRPr="00524D0A" w:rsidRDefault="00F41D6F" w:rsidP="00F41D6F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8"/>
          <w:sz w:val="24"/>
          <w:szCs w:val="24"/>
        </w:rPr>
      </w:pPr>
      <w:r w:rsidRPr="00524D0A">
        <w:rPr>
          <w:spacing w:val="-8"/>
          <w:sz w:val="24"/>
          <w:szCs w:val="24"/>
        </w:rPr>
        <w:t>вопросы к экзамену или зачету,</w:t>
      </w:r>
    </w:p>
    <w:p w:rsidR="00F41D6F" w:rsidRPr="00524D0A" w:rsidRDefault="00F41D6F" w:rsidP="00F41D6F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8"/>
          <w:sz w:val="24"/>
          <w:szCs w:val="24"/>
        </w:rPr>
      </w:pPr>
      <w:r w:rsidRPr="00524D0A">
        <w:rPr>
          <w:spacing w:val="-8"/>
          <w:sz w:val="24"/>
          <w:szCs w:val="24"/>
        </w:rPr>
        <w:t>перечень докладов или рефератов по изучаемым темам и других видов самостоятельной работы студентов,</w:t>
      </w:r>
    </w:p>
    <w:p w:rsidR="00F41D6F" w:rsidRPr="00524D0A" w:rsidRDefault="00F41D6F" w:rsidP="00F41D6F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 w:rsidRPr="00524D0A">
        <w:rPr>
          <w:spacing w:val="-10"/>
          <w:sz w:val="24"/>
          <w:szCs w:val="24"/>
        </w:rPr>
        <w:t>критерии оценки знаний и другие авторские разработки.</w:t>
      </w:r>
    </w:p>
    <w:p w:rsidR="00EE0150" w:rsidRPr="00524D0A" w:rsidRDefault="00EE0150" w:rsidP="00F41D6F">
      <w:pPr>
        <w:shd w:val="clear" w:color="auto" w:fill="FFFFFF"/>
        <w:jc w:val="right"/>
        <w:rPr>
          <w:b/>
          <w:sz w:val="24"/>
          <w:szCs w:val="24"/>
        </w:rPr>
      </w:pPr>
    </w:p>
    <w:p w:rsidR="00EE0150" w:rsidRDefault="00EE0150" w:rsidP="00F41D6F">
      <w:pPr>
        <w:shd w:val="clear" w:color="auto" w:fill="FFFFFF"/>
        <w:jc w:val="right"/>
        <w:rPr>
          <w:b/>
          <w:sz w:val="24"/>
          <w:szCs w:val="24"/>
        </w:rPr>
      </w:pPr>
    </w:p>
    <w:p w:rsidR="00EE0150" w:rsidRDefault="00EE0150" w:rsidP="00F41D6F">
      <w:pPr>
        <w:shd w:val="clear" w:color="auto" w:fill="FFFFFF"/>
        <w:jc w:val="right"/>
        <w:rPr>
          <w:b/>
          <w:sz w:val="24"/>
          <w:szCs w:val="24"/>
        </w:rPr>
      </w:pPr>
    </w:p>
    <w:p w:rsidR="00EE0150" w:rsidRDefault="00E1372B" w:rsidP="00E1372B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E1372B" w:rsidRDefault="00E1372B" w:rsidP="00E1372B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Зам. директора по УР ____________ Е.А. Волохин</w:t>
      </w:r>
    </w:p>
    <w:p w:rsidR="00EE0150" w:rsidRDefault="00EE0150" w:rsidP="00F41D6F">
      <w:pPr>
        <w:shd w:val="clear" w:color="auto" w:fill="FFFFFF"/>
        <w:jc w:val="right"/>
        <w:rPr>
          <w:b/>
          <w:sz w:val="24"/>
          <w:szCs w:val="24"/>
        </w:rPr>
      </w:pPr>
    </w:p>
    <w:p w:rsidR="00EE0150" w:rsidRDefault="00EE0150" w:rsidP="00F41D6F">
      <w:pPr>
        <w:shd w:val="clear" w:color="auto" w:fill="FFFFFF"/>
        <w:jc w:val="right"/>
        <w:rPr>
          <w:b/>
          <w:sz w:val="24"/>
          <w:szCs w:val="24"/>
        </w:rPr>
      </w:pPr>
    </w:p>
    <w:p w:rsidR="00EE0150" w:rsidRDefault="00EE0150" w:rsidP="00F41D6F">
      <w:pPr>
        <w:shd w:val="clear" w:color="auto" w:fill="FFFFFF"/>
        <w:jc w:val="right"/>
        <w:rPr>
          <w:b/>
          <w:sz w:val="24"/>
          <w:szCs w:val="24"/>
        </w:rPr>
      </w:pPr>
    </w:p>
    <w:p w:rsidR="00EE0150" w:rsidRDefault="00EE0150" w:rsidP="00F41D6F">
      <w:pPr>
        <w:shd w:val="clear" w:color="auto" w:fill="FFFFFF"/>
        <w:jc w:val="right"/>
        <w:rPr>
          <w:b/>
          <w:sz w:val="24"/>
          <w:szCs w:val="24"/>
        </w:rPr>
      </w:pPr>
    </w:p>
    <w:p w:rsidR="00EE0150" w:rsidRDefault="00EE0150" w:rsidP="00F41D6F">
      <w:pPr>
        <w:shd w:val="clear" w:color="auto" w:fill="FFFFFF"/>
        <w:jc w:val="right"/>
        <w:rPr>
          <w:b/>
          <w:sz w:val="24"/>
          <w:szCs w:val="24"/>
        </w:rPr>
      </w:pPr>
    </w:p>
    <w:p w:rsidR="00095E96" w:rsidRDefault="00095E96" w:rsidP="00F41D6F">
      <w:pPr>
        <w:shd w:val="clear" w:color="auto" w:fill="FFFFFF"/>
        <w:jc w:val="right"/>
        <w:rPr>
          <w:b/>
          <w:sz w:val="24"/>
          <w:szCs w:val="24"/>
        </w:rPr>
      </w:pPr>
    </w:p>
    <w:p w:rsidR="00095E96" w:rsidRDefault="00095E96" w:rsidP="00F41D6F">
      <w:pPr>
        <w:shd w:val="clear" w:color="auto" w:fill="FFFFFF"/>
        <w:jc w:val="right"/>
        <w:rPr>
          <w:b/>
          <w:sz w:val="24"/>
          <w:szCs w:val="24"/>
        </w:rPr>
      </w:pPr>
    </w:p>
    <w:p w:rsidR="00095E96" w:rsidRDefault="00095E96" w:rsidP="00F41D6F">
      <w:pPr>
        <w:shd w:val="clear" w:color="auto" w:fill="FFFFFF"/>
        <w:jc w:val="right"/>
        <w:rPr>
          <w:b/>
          <w:sz w:val="24"/>
          <w:szCs w:val="24"/>
        </w:rPr>
      </w:pPr>
    </w:p>
    <w:p w:rsidR="00095E96" w:rsidRDefault="00095E96" w:rsidP="00F41D6F">
      <w:pPr>
        <w:shd w:val="clear" w:color="auto" w:fill="FFFFFF"/>
        <w:jc w:val="right"/>
        <w:rPr>
          <w:b/>
          <w:sz w:val="24"/>
          <w:szCs w:val="24"/>
        </w:rPr>
      </w:pPr>
    </w:p>
    <w:p w:rsidR="00E1372B" w:rsidRDefault="00E1372B" w:rsidP="00F41D6F">
      <w:pPr>
        <w:shd w:val="clear" w:color="auto" w:fill="FFFFFF"/>
        <w:jc w:val="right"/>
        <w:rPr>
          <w:b/>
          <w:sz w:val="24"/>
          <w:szCs w:val="24"/>
        </w:rPr>
      </w:pPr>
    </w:p>
    <w:p w:rsidR="00095E96" w:rsidRDefault="00095E96" w:rsidP="00E1372B">
      <w:pPr>
        <w:shd w:val="clear" w:color="auto" w:fill="FFFFFF"/>
        <w:rPr>
          <w:b/>
          <w:sz w:val="24"/>
          <w:szCs w:val="24"/>
        </w:rPr>
      </w:pPr>
    </w:p>
    <w:p w:rsidR="00095E96" w:rsidRPr="00D1088E" w:rsidRDefault="00D1088E" w:rsidP="00D1088E">
      <w:pPr>
        <w:shd w:val="clear" w:color="auto" w:fill="FFFFFF"/>
        <w:rPr>
          <w:b/>
        </w:rPr>
      </w:pPr>
      <w:r w:rsidRPr="00D1088E">
        <w:rPr>
          <w:b/>
        </w:rPr>
        <w:t>Разработал: М.В. Степанова</w:t>
      </w:r>
    </w:p>
    <w:p w:rsidR="00820224" w:rsidRPr="00F20769" w:rsidRDefault="000B18D9" w:rsidP="00F41D6F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 ПОО</w:t>
      </w:r>
      <w:r w:rsidR="00F20769" w:rsidRPr="00F20769">
        <w:rPr>
          <w:b/>
          <w:sz w:val="32"/>
          <w:szCs w:val="32"/>
        </w:rPr>
        <w:t xml:space="preserve"> «Нефтяной техникум»</w:t>
      </w:r>
    </w:p>
    <w:p w:rsidR="00BE669A" w:rsidRDefault="00BE669A" w:rsidP="00BE669A">
      <w:pPr>
        <w:ind w:firstLine="5400"/>
        <w:rPr>
          <w:sz w:val="28"/>
          <w:szCs w:val="28"/>
        </w:rPr>
      </w:pPr>
    </w:p>
    <w:p w:rsidR="006A65AD" w:rsidRDefault="006A65AD" w:rsidP="00BE669A">
      <w:pPr>
        <w:ind w:firstLine="5400"/>
        <w:rPr>
          <w:sz w:val="28"/>
          <w:szCs w:val="28"/>
        </w:rPr>
      </w:pPr>
    </w:p>
    <w:p w:rsidR="006A65AD" w:rsidRDefault="006A65AD" w:rsidP="00BE669A">
      <w:pPr>
        <w:ind w:firstLine="5400"/>
        <w:rPr>
          <w:sz w:val="28"/>
          <w:szCs w:val="28"/>
        </w:rPr>
      </w:pPr>
    </w:p>
    <w:p w:rsidR="006A65AD" w:rsidRPr="00116CE6" w:rsidRDefault="006A65AD" w:rsidP="00BE669A">
      <w:pPr>
        <w:ind w:firstLine="5400"/>
        <w:rPr>
          <w:sz w:val="28"/>
          <w:szCs w:val="28"/>
        </w:rPr>
      </w:pPr>
    </w:p>
    <w:p w:rsidR="00BE669A" w:rsidRPr="00116CE6" w:rsidRDefault="00BE669A" w:rsidP="00BE669A">
      <w:pPr>
        <w:ind w:firstLine="5400"/>
        <w:rPr>
          <w:sz w:val="28"/>
          <w:szCs w:val="28"/>
        </w:rPr>
      </w:pPr>
    </w:p>
    <w:p w:rsidR="00BE669A" w:rsidRPr="00116CE6" w:rsidRDefault="00BE669A" w:rsidP="00BE669A">
      <w:pPr>
        <w:ind w:firstLine="5400"/>
        <w:rPr>
          <w:sz w:val="28"/>
          <w:szCs w:val="28"/>
        </w:rPr>
      </w:pPr>
    </w:p>
    <w:p w:rsidR="00BE669A" w:rsidRPr="00116CE6" w:rsidRDefault="00BE669A" w:rsidP="00BE669A">
      <w:pPr>
        <w:rPr>
          <w:b/>
          <w:sz w:val="28"/>
          <w:szCs w:val="28"/>
        </w:rPr>
      </w:pPr>
    </w:p>
    <w:p w:rsidR="00BE669A" w:rsidRPr="00116CE6" w:rsidRDefault="00BE669A" w:rsidP="00BE669A">
      <w:pPr>
        <w:jc w:val="center"/>
        <w:rPr>
          <w:b/>
          <w:sz w:val="28"/>
          <w:szCs w:val="28"/>
        </w:rPr>
      </w:pPr>
    </w:p>
    <w:p w:rsidR="00BE669A" w:rsidRPr="00116CE6" w:rsidRDefault="00BE669A" w:rsidP="00BE669A">
      <w:pPr>
        <w:jc w:val="center"/>
        <w:rPr>
          <w:b/>
          <w:sz w:val="28"/>
          <w:szCs w:val="28"/>
        </w:rPr>
      </w:pPr>
    </w:p>
    <w:p w:rsidR="00BE669A" w:rsidRPr="00116CE6" w:rsidRDefault="00BE669A" w:rsidP="00BE669A">
      <w:pPr>
        <w:jc w:val="center"/>
        <w:rPr>
          <w:b/>
          <w:sz w:val="28"/>
          <w:szCs w:val="28"/>
        </w:rPr>
      </w:pPr>
    </w:p>
    <w:p w:rsidR="00BE669A" w:rsidRPr="00116CE6" w:rsidRDefault="00BE669A" w:rsidP="00BE669A">
      <w:pPr>
        <w:jc w:val="center"/>
        <w:rPr>
          <w:b/>
          <w:sz w:val="28"/>
          <w:szCs w:val="28"/>
        </w:rPr>
      </w:pPr>
    </w:p>
    <w:p w:rsidR="00BE669A" w:rsidRPr="00116CE6" w:rsidRDefault="00BE669A" w:rsidP="00BE669A">
      <w:pPr>
        <w:jc w:val="center"/>
        <w:rPr>
          <w:b/>
          <w:sz w:val="28"/>
          <w:szCs w:val="28"/>
        </w:rPr>
      </w:pPr>
    </w:p>
    <w:p w:rsidR="00BE669A" w:rsidRPr="00116CE6" w:rsidRDefault="00BE669A" w:rsidP="00BE669A">
      <w:pPr>
        <w:jc w:val="center"/>
        <w:rPr>
          <w:b/>
          <w:sz w:val="28"/>
          <w:szCs w:val="28"/>
        </w:rPr>
      </w:pPr>
    </w:p>
    <w:p w:rsidR="00BE669A" w:rsidRPr="00116CE6" w:rsidRDefault="00BE669A" w:rsidP="00BE669A">
      <w:pPr>
        <w:jc w:val="center"/>
        <w:rPr>
          <w:b/>
          <w:sz w:val="28"/>
          <w:szCs w:val="28"/>
        </w:rPr>
      </w:pPr>
    </w:p>
    <w:p w:rsidR="00BE669A" w:rsidRPr="00116CE6" w:rsidRDefault="00BE669A" w:rsidP="00BE669A">
      <w:pPr>
        <w:rPr>
          <w:b/>
          <w:sz w:val="28"/>
          <w:szCs w:val="28"/>
        </w:rPr>
      </w:pPr>
    </w:p>
    <w:p w:rsidR="00BE669A" w:rsidRPr="00116CE6" w:rsidRDefault="00BE669A" w:rsidP="00BE669A">
      <w:pPr>
        <w:jc w:val="center"/>
        <w:rPr>
          <w:b/>
          <w:sz w:val="28"/>
          <w:szCs w:val="28"/>
        </w:rPr>
      </w:pPr>
    </w:p>
    <w:p w:rsidR="00BE669A" w:rsidRPr="00116CE6" w:rsidRDefault="00BE669A" w:rsidP="00F20769">
      <w:pPr>
        <w:rPr>
          <w:b/>
          <w:sz w:val="28"/>
          <w:szCs w:val="28"/>
        </w:rPr>
      </w:pPr>
    </w:p>
    <w:p w:rsidR="00BE669A" w:rsidRPr="00116CE6" w:rsidRDefault="00BE669A" w:rsidP="00BE669A">
      <w:pPr>
        <w:jc w:val="center"/>
        <w:rPr>
          <w:b/>
          <w:sz w:val="28"/>
          <w:szCs w:val="28"/>
        </w:rPr>
      </w:pPr>
    </w:p>
    <w:p w:rsidR="00BE669A" w:rsidRPr="00116CE6" w:rsidRDefault="00BE669A" w:rsidP="00BE669A">
      <w:pPr>
        <w:jc w:val="center"/>
        <w:rPr>
          <w:b/>
          <w:sz w:val="32"/>
          <w:szCs w:val="32"/>
        </w:rPr>
      </w:pPr>
      <w:r w:rsidRPr="00116CE6">
        <w:rPr>
          <w:b/>
          <w:sz w:val="32"/>
          <w:szCs w:val="32"/>
        </w:rPr>
        <w:t>РАБОЧАЯ ПРОГРАММА</w:t>
      </w:r>
      <w:r w:rsidR="006A65AD">
        <w:rPr>
          <w:b/>
          <w:sz w:val="32"/>
          <w:szCs w:val="32"/>
        </w:rPr>
        <w:t xml:space="preserve"> УЧЕБНОЙ ДИСЦИПЛИНЫ </w:t>
      </w:r>
    </w:p>
    <w:p w:rsidR="00BE669A" w:rsidRDefault="00DE5368" w:rsidP="00BE6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</w:t>
      </w:r>
    </w:p>
    <w:p w:rsidR="00DE5368" w:rsidRPr="00DE5368" w:rsidRDefault="00DE5368" w:rsidP="00BE669A">
      <w:pPr>
        <w:jc w:val="center"/>
        <w:rPr>
          <w:i/>
          <w:sz w:val="28"/>
          <w:szCs w:val="28"/>
        </w:rPr>
      </w:pPr>
      <w:r w:rsidRPr="00DE5368">
        <w:rPr>
          <w:i/>
          <w:sz w:val="28"/>
          <w:szCs w:val="28"/>
        </w:rPr>
        <w:t>(</w:t>
      </w:r>
      <w:r w:rsidR="00F20769">
        <w:rPr>
          <w:i/>
          <w:sz w:val="28"/>
          <w:szCs w:val="28"/>
        </w:rPr>
        <w:t xml:space="preserve">код и </w:t>
      </w:r>
      <w:r w:rsidRPr="00DE5368">
        <w:rPr>
          <w:i/>
          <w:sz w:val="28"/>
          <w:szCs w:val="28"/>
        </w:rPr>
        <w:t>название учебной дисциплины)</w:t>
      </w:r>
    </w:p>
    <w:p w:rsidR="00BE669A" w:rsidRDefault="00F20769" w:rsidP="00BE6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специальности(ей) базовой подготовки</w:t>
      </w:r>
    </w:p>
    <w:p w:rsidR="00BE669A" w:rsidRDefault="00BE669A" w:rsidP="00BE669A">
      <w:pPr>
        <w:jc w:val="center"/>
        <w:rPr>
          <w:b/>
          <w:sz w:val="28"/>
          <w:szCs w:val="28"/>
        </w:rPr>
      </w:pPr>
    </w:p>
    <w:p w:rsidR="00BE669A" w:rsidRDefault="00BE669A" w:rsidP="00BE669A">
      <w:pPr>
        <w:jc w:val="center"/>
        <w:rPr>
          <w:b/>
          <w:sz w:val="28"/>
          <w:szCs w:val="28"/>
        </w:rPr>
      </w:pPr>
    </w:p>
    <w:p w:rsidR="00BE669A" w:rsidRPr="00116CE6" w:rsidRDefault="00BE669A" w:rsidP="00BE669A">
      <w:pPr>
        <w:jc w:val="center"/>
        <w:rPr>
          <w:b/>
          <w:sz w:val="28"/>
          <w:szCs w:val="28"/>
        </w:rPr>
      </w:pPr>
    </w:p>
    <w:p w:rsidR="00BE669A" w:rsidRPr="00116CE6" w:rsidRDefault="00BE669A" w:rsidP="00BE669A">
      <w:pPr>
        <w:jc w:val="center"/>
        <w:rPr>
          <w:b/>
          <w:sz w:val="28"/>
          <w:szCs w:val="28"/>
        </w:rPr>
      </w:pPr>
    </w:p>
    <w:p w:rsidR="00BE669A" w:rsidRPr="00116CE6" w:rsidRDefault="00BE669A" w:rsidP="00BE669A">
      <w:pPr>
        <w:jc w:val="center"/>
        <w:rPr>
          <w:b/>
          <w:sz w:val="28"/>
          <w:szCs w:val="28"/>
        </w:rPr>
      </w:pPr>
    </w:p>
    <w:p w:rsidR="00BE669A" w:rsidRPr="00116CE6" w:rsidRDefault="00BE669A" w:rsidP="00BE669A">
      <w:pPr>
        <w:jc w:val="center"/>
        <w:rPr>
          <w:b/>
          <w:sz w:val="28"/>
          <w:szCs w:val="28"/>
        </w:rPr>
      </w:pPr>
    </w:p>
    <w:p w:rsidR="00BE669A" w:rsidRPr="00116CE6" w:rsidRDefault="00BE669A" w:rsidP="00BE669A">
      <w:pPr>
        <w:jc w:val="center"/>
        <w:rPr>
          <w:b/>
          <w:sz w:val="28"/>
          <w:szCs w:val="28"/>
        </w:rPr>
      </w:pPr>
    </w:p>
    <w:p w:rsidR="00BE669A" w:rsidRPr="00116CE6" w:rsidRDefault="00BE669A" w:rsidP="00BE669A">
      <w:pPr>
        <w:jc w:val="center"/>
        <w:rPr>
          <w:b/>
          <w:sz w:val="28"/>
          <w:szCs w:val="28"/>
        </w:rPr>
      </w:pPr>
    </w:p>
    <w:p w:rsidR="00BE669A" w:rsidRDefault="00BE669A" w:rsidP="00BE669A">
      <w:pPr>
        <w:jc w:val="center"/>
        <w:rPr>
          <w:b/>
          <w:sz w:val="28"/>
          <w:szCs w:val="28"/>
        </w:rPr>
      </w:pPr>
    </w:p>
    <w:p w:rsidR="006A65AD" w:rsidRDefault="006A65AD" w:rsidP="00BE669A">
      <w:pPr>
        <w:jc w:val="center"/>
        <w:rPr>
          <w:b/>
          <w:sz w:val="28"/>
          <w:szCs w:val="28"/>
        </w:rPr>
      </w:pPr>
    </w:p>
    <w:p w:rsidR="006A65AD" w:rsidRDefault="006A65AD" w:rsidP="00BE669A">
      <w:pPr>
        <w:jc w:val="center"/>
        <w:rPr>
          <w:b/>
          <w:sz w:val="28"/>
          <w:szCs w:val="28"/>
        </w:rPr>
      </w:pPr>
    </w:p>
    <w:p w:rsidR="006A65AD" w:rsidRDefault="006A65AD" w:rsidP="00BE669A">
      <w:pPr>
        <w:jc w:val="center"/>
        <w:rPr>
          <w:b/>
          <w:sz w:val="28"/>
          <w:szCs w:val="28"/>
        </w:rPr>
      </w:pPr>
    </w:p>
    <w:p w:rsidR="00BD1570" w:rsidRDefault="00BD1570" w:rsidP="00BE669A">
      <w:pPr>
        <w:jc w:val="center"/>
        <w:rPr>
          <w:b/>
          <w:sz w:val="28"/>
          <w:szCs w:val="28"/>
        </w:rPr>
      </w:pPr>
    </w:p>
    <w:p w:rsidR="00BD1570" w:rsidRDefault="00BD1570" w:rsidP="00BE669A">
      <w:pPr>
        <w:jc w:val="center"/>
        <w:rPr>
          <w:b/>
          <w:sz w:val="28"/>
          <w:szCs w:val="28"/>
        </w:rPr>
      </w:pPr>
    </w:p>
    <w:p w:rsidR="00BD1570" w:rsidRDefault="00BD1570" w:rsidP="00BE669A">
      <w:pPr>
        <w:jc w:val="center"/>
        <w:rPr>
          <w:b/>
          <w:sz w:val="28"/>
          <w:szCs w:val="28"/>
        </w:rPr>
      </w:pPr>
    </w:p>
    <w:p w:rsidR="00BD1570" w:rsidRDefault="00BD1570" w:rsidP="00BE669A">
      <w:pPr>
        <w:jc w:val="center"/>
        <w:rPr>
          <w:b/>
          <w:sz w:val="28"/>
          <w:szCs w:val="28"/>
        </w:rPr>
      </w:pPr>
    </w:p>
    <w:p w:rsidR="006A65AD" w:rsidRDefault="006A65AD" w:rsidP="00BE669A">
      <w:pPr>
        <w:jc w:val="center"/>
        <w:rPr>
          <w:b/>
          <w:sz w:val="28"/>
          <w:szCs w:val="28"/>
        </w:rPr>
      </w:pPr>
    </w:p>
    <w:p w:rsidR="006A65AD" w:rsidRDefault="006A65AD" w:rsidP="00BE669A">
      <w:pPr>
        <w:jc w:val="center"/>
        <w:rPr>
          <w:b/>
          <w:sz w:val="28"/>
          <w:szCs w:val="28"/>
        </w:rPr>
      </w:pPr>
    </w:p>
    <w:p w:rsidR="006A65AD" w:rsidRPr="00116CE6" w:rsidRDefault="006A65AD" w:rsidP="00BE669A">
      <w:pPr>
        <w:jc w:val="center"/>
        <w:rPr>
          <w:b/>
          <w:sz w:val="28"/>
          <w:szCs w:val="28"/>
        </w:rPr>
      </w:pPr>
    </w:p>
    <w:p w:rsidR="00BE669A" w:rsidRPr="00116CE6" w:rsidRDefault="00BE669A" w:rsidP="00DE5368">
      <w:pPr>
        <w:rPr>
          <w:b/>
          <w:sz w:val="28"/>
          <w:szCs w:val="28"/>
        </w:rPr>
      </w:pPr>
    </w:p>
    <w:p w:rsidR="00BE669A" w:rsidRDefault="008C3732" w:rsidP="00BE6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="00BE669A" w:rsidRPr="00116CE6">
        <w:rPr>
          <w:b/>
          <w:sz w:val="28"/>
          <w:szCs w:val="28"/>
        </w:rPr>
        <w:t xml:space="preserve"> г.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8"/>
        <w:gridCol w:w="4253"/>
      </w:tblGrid>
      <w:tr w:rsidR="001C2EAC" w:rsidTr="000D506D">
        <w:tc>
          <w:tcPr>
            <w:tcW w:w="4785" w:type="dxa"/>
          </w:tcPr>
          <w:p w:rsidR="001C2EAC" w:rsidRPr="000D506D" w:rsidRDefault="001C2EAC" w:rsidP="00800D01">
            <w:pPr>
              <w:jc w:val="both"/>
              <w:rPr>
                <w:b/>
                <w:sz w:val="24"/>
                <w:szCs w:val="24"/>
              </w:rPr>
            </w:pPr>
            <w:r w:rsidRPr="000D506D">
              <w:rPr>
                <w:b/>
                <w:sz w:val="24"/>
                <w:szCs w:val="24"/>
              </w:rPr>
              <w:t xml:space="preserve">РАССМОТРЕНО </w:t>
            </w:r>
          </w:p>
          <w:p w:rsidR="001C2EAC" w:rsidRDefault="001C2EAC" w:rsidP="001C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предметно-цикловой комиссии дисциплин циклов ОГСЭ и ЕН </w:t>
            </w:r>
          </w:p>
          <w:p w:rsidR="001C2EAC" w:rsidRDefault="001C2EAC" w:rsidP="001C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______ от ________ 20__г. </w:t>
            </w:r>
          </w:p>
          <w:p w:rsidR="001C2EAC" w:rsidRDefault="001C2EAC" w:rsidP="001C2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1C2EAC" w:rsidRDefault="001C2EAC" w:rsidP="00800D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C2EAC" w:rsidRPr="000D506D" w:rsidRDefault="001C2EAC" w:rsidP="00800D01">
            <w:pPr>
              <w:jc w:val="both"/>
              <w:rPr>
                <w:b/>
                <w:sz w:val="24"/>
                <w:szCs w:val="24"/>
              </w:rPr>
            </w:pPr>
            <w:r w:rsidRPr="000D506D">
              <w:rPr>
                <w:b/>
                <w:sz w:val="24"/>
                <w:szCs w:val="24"/>
              </w:rPr>
              <w:t>УТВЕРЖДАЮ:</w:t>
            </w:r>
          </w:p>
          <w:p w:rsidR="000D506D" w:rsidRDefault="001C2EAC" w:rsidP="00800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</w:t>
            </w:r>
          </w:p>
          <w:p w:rsidR="001C2EAC" w:rsidRDefault="000B18D9" w:rsidP="00800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 ПОО</w:t>
            </w:r>
            <w:r w:rsidR="001C2EAC">
              <w:rPr>
                <w:sz w:val="24"/>
                <w:szCs w:val="24"/>
              </w:rPr>
              <w:t xml:space="preserve"> «Нефтяной техникум»</w:t>
            </w:r>
          </w:p>
          <w:p w:rsidR="000D506D" w:rsidRDefault="000D506D" w:rsidP="00800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Е.А. Волохин </w:t>
            </w:r>
          </w:p>
          <w:p w:rsidR="009414B1" w:rsidRDefault="009414B1" w:rsidP="00800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20___ г.</w:t>
            </w:r>
          </w:p>
        </w:tc>
      </w:tr>
    </w:tbl>
    <w:p w:rsidR="00421B40" w:rsidRPr="00524D0A" w:rsidRDefault="00421B40" w:rsidP="00800D01">
      <w:pPr>
        <w:ind w:firstLine="567"/>
        <w:jc w:val="both"/>
        <w:rPr>
          <w:sz w:val="24"/>
          <w:szCs w:val="24"/>
        </w:rPr>
      </w:pPr>
    </w:p>
    <w:p w:rsidR="00DB1B30" w:rsidRDefault="00DB1B30" w:rsidP="00A21C82">
      <w:pPr>
        <w:ind w:firstLine="6096"/>
        <w:jc w:val="both"/>
        <w:rPr>
          <w:sz w:val="24"/>
          <w:szCs w:val="24"/>
        </w:rPr>
      </w:pPr>
    </w:p>
    <w:p w:rsidR="00A21C82" w:rsidRDefault="00A21C82" w:rsidP="00800D01">
      <w:pPr>
        <w:ind w:firstLine="567"/>
        <w:jc w:val="both"/>
        <w:rPr>
          <w:sz w:val="24"/>
          <w:szCs w:val="24"/>
        </w:rPr>
      </w:pPr>
    </w:p>
    <w:p w:rsidR="00A21C82" w:rsidRDefault="00A21C82" w:rsidP="00800D01">
      <w:pPr>
        <w:ind w:firstLine="567"/>
        <w:jc w:val="both"/>
        <w:rPr>
          <w:sz w:val="24"/>
          <w:szCs w:val="24"/>
        </w:rPr>
      </w:pPr>
    </w:p>
    <w:p w:rsidR="00A21C82" w:rsidRDefault="00A21C82" w:rsidP="00800D01">
      <w:pPr>
        <w:ind w:firstLine="567"/>
        <w:jc w:val="both"/>
        <w:rPr>
          <w:sz w:val="24"/>
          <w:szCs w:val="24"/>
        </w:rPr>
      </w:pPr>
    </w:p>
    <w:p w:rsidR="00A21C82" w:rsidRDefault="00A21C82" w:rsidP="00800D01">
      <w:pPr>
        <w:ind w:firstLine="567"/>
        <w:jc w:val="both"/>
        <w:rPr>
          <w:sz w:val="24"/>
          <w:szCs w:val="24"/>
        </w:rPr>
      </w:pPr>
    </w:p>
    <w:p w:rsidR="00A21C82" w:rsidRPr="00524D0A" w:rsidRDefault="00A21C82" w:rsidP="00800D01">
      <w:pPr>
        <w:ind w:firstLine="567"/>
        <w:jc w:val="both"/>
        <w:rPr>
          <w:sz w:val="24"/>
          <w:szCs w:val="24"/>
        </w:rPr>
      </w:pPr>
    </w:p>
    <w:p w:rsidR="00800D01" w:rsidRPr="00524D0A" w:rsidRDefault="00820224" w:rsidP="00800D01">
      <w:pPr>
        <w:ind w:firstLine="567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Рабочая программа учебной дисциплины </w:t>
      </w:r>
      <w:r w:rsidR="00F03AAE" w:rsidRPr="00524D0A">
        <w:rPr>
          <w:sz w:val="24"/>
          <w:szCs w:val="24"/>
        </w:rPr>
        <w:t>«</w:t>
      </w:r>
      <w:r w:rsidR="00DE5368">
        <w:rPr>
          <w:sz w:val="24"/>
          <w:szCs w:val="24"/>
        </w:rPr>
        <w:t>____________________</w:t>
      </w:r>
      <w:r w:rsidR="00F03AAE" w:rsidRPr="00524D0A">
        <w:rPr>
          <w:sz w:val="24"/>
          <w:szCs w:val="24"/>
        </w:rPr>
        <w:t xml:space="preserve">» </w:t>
      </w:r>
      <w:r w:rsidRPr="00524D0A">
        <w:rPr>
          <w:sz w:val="24"/>
          <w:szCs w:val="24"/>
        </w:rPr>
        <w:t xml:space="preserve">разработана </w:t>
      </w:r>
      <w:r w:rsidR="00F03AAE" w:rsidRPr="00524D0A">
        <w:rPr>
          <w:sz w:val="24"/>
          <w:szCs w:val="24"/>
        </w:rPr>
        <w:t>на основе Федерального государственного образовательного стандарта по специальност</w:t>
      </w:r>
      <w:r w:rsidR="00DE5368">
        <w:rPr>
          <w:sz w:val="24"/>
          <w:szCs w:val="24"/>
        </w:rPr>
        <w:t>и/специальностям</w:t>
      </w:r>
      <w:r w:rsidR="00F03AAE" w:rsidRPr="00524D0A">
        <w:rPr>
          <w:sz w:val="24"/>
          <w:szCs w:val="24"/>
        </w:rPr>
        <w:t xml:space="preserve"> среднего профессионального образования </w:t>
      </w:r>
      <w:r w:rsidR="00F66A58">
        <w:rPr>
          <w:i/>
          <w:sz w:val="24"/>
          <w:szCs w:val="24"/>
        </w:rPr>
        <w:t>21.02.02</w:t>
      </w:r>
      <w:r w:rsidR="00800D01" w:rsidRPr="00524D0A">
        <w:rPr>
          <w:sz w:val="24"/>
          <w:szCs w:val="24"/>
        </w:rPr>
        <w:t xml:space="preserve"> Бурение нефтяных и газовых скважин, </w:t>
      </w:r>
      <w:r w:rsidR="00F66A58">
        <w:rPr>
          <w:i/>
          <w:sz w:val="24"/>
          <w:szCs w:val="24"/>
        </w:rPr>
        <w:t>21.02.03</w:t>
      </w:r>
      <w:r w:rsidR="00800D01" w:rsidRPr="00524D0A">
        <w:rPr>
          <w:sz w:val="24"/>
          <w:szCs w:val="24"/>
        </w:rPr>
        <w:t xml:space="preserve"> Сооружение и эксплуатация газонефтепроводов и газонефтехранилищ, </w:t>
      </w:r>
      <w:r w:rsidR="00F66A58">
        <w:rPr>
          <w:i/>
          <w:sz w:val="24"/>
          <w:szCs w:val="24"/>
        </w:rPr>
        <w:t>21.02.01</w:t>
      </w:r>
      <w:r w:rsidR="00F03AAE" w:rsidRPr="00524D0A">
        <w:rPr>
          <w:sz w:val="24"/>
          <w:szCs w:val="24"/>
        </w:rPr>
        <w:t xml:space="preserve"> Разработка и эксплуатация нефтяных и газовых месторождений</w:t>
      </w:r>
      <w:r w:rsidR="000D506D">
        <w:rPr>
          <w:sz w:val="24"/>
          <w:szCs w:val="24"/>
        </w:rPr>
        <w:t xml:space="preserve">, </w:t>
      </w:r>
      <w:r w:rsidR="00F66A58">
        <w:rPr>
          <w:i/>
          <w:sz w:val="24"/>
          <w:szCs w:val="24"/>
        </w:rPr>
        <w:t>23.02.03</w:t>
      </w:r>
      <w:r w:rsidR="000D506D" w:rsidRPr="000D506D">
        <w:rPr>
          <w:i/>
          <w:sz w:val="24"/>
          <w:szCs w:val="24"/>
        </w:rPr>
        <w:t xml:space="preserve"> </w:t>
      </w:r>
      <w:r w:rsidR="000D506D" w:rsidRPr="000D506D">
        <w:rPr>
          <w:sz w:val="24"/>
          <w:szCs w:val="24"/>
        </w:rPr>
        <w:t>Техническое обслуживание и ремонт автомобильного транспорта</w:t>
      </w:r>
      <w:r w:rsidR="000D506D">
        <w:rPr>
          <w:sz w:val="24"/>
          <w:szCs w:val="24"/>
        </w:rPr>
        <w:t xml:space="preserve">, </w:t>
      </w:r>
      <w:r w:rsidR="00F66A58">
        <w:rPr>
          <w:i/>
          <w:sz w:val="24"/>
          <w:szCs w:val="24"/>
        </w:rPr>
        <w:t>38.02.01</w:t>
      </w:r>
      <w:r w:rsidR="000D506D" w:rsidRPr="000D506D">
        <w:rPr>
          <w:i/>
          <w:sz w:val="24"/>
          <w:szCs w:val="24"/>
        </w:rPr>
        <w:t xml:space="preserve"> </w:t>
      </w:r>
      <w:r w:rsidR="000D506D" w:rsidRPr="000D506D">
        <w:rPr>
          <w:sz w:val="24"/>
          <w:szCs w:val="24"/>
        </w:rPr>
        <w:t>«Экономика и бухгалтерский учет (по отраслям)»</w:t>
      </w:r>
      <w:r w:rsidR="00800D01" w:rsidRPr="00524D0A">
        <w:rPr>
          <w:sz w:val="24"/>
          <w:szCs w:val="24"/>
        </w:rPr>
        <w:t xml:space="preserve">. </w:t>
      </w:r>
    </w:p>
    <w:p w:rsidR="00496151" w:rsidRPr="00524D0A" w:rsidRDefault="00496151" w:rsidP="00800D01">
      <w:pPr>
        <w:ind w:firstLine="567"/>
        <w:jc w:val="both"/>
        <w:rPr>
          <w:sz w:val="24"/>
          <w:szCs w:val="24"/>
        </w:rPr>
      </w:pPr>
    </w:p>
    <w:p w:rsidR="00421B40" w:rsidRPr="00524D0A" w:rsidRDefault="00421B40" w:rsidP="00800D01">
      <w:pPr>
        <w:ind w:firstLine="567"/>
        <w:jc w:val="both"/>
        <w:rPr>
          <w:sz w:val="24"/>
          <w:szCs w:val="24"/>
        </w:rPr>
      </w:pPr>
    </w:p>
    <w:p w:rsidR="00496151" w:rsidRPr="00524D0A" w:rsidRDefault="00496151" w:rsidP="00800D01">
      <w:pPr>
        <w:ind w:firstLine="567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Организация-разработчик: </w:t>
      </w:r>
      <w:r w:rsidR="000B18D9">
        <w:rPr>
          <w:sz w:val="24"/>
          <w:szCs w:val="24"/>
        </w:rPr>
        <w:t>УЧ ПОО</w:t>
      </w:r>
      <w:r w:rsidRPr="00524D0A">
        <w:rPr>
          <w:sz w:val="24"/>
          <w:szCs w:val="24"/>
        </w:rPr>
        <w:t xml:space="preserve"> «Нефтяной техникум»</w:t>
      </w:r>
    </w:p>
    <w:p w:rsidR="00FE3037" w:rsidRPr="00524D0A" w:rsidRDefault="00FE3037" w:rsidP="00800D01">
      <w:pPr>
        <w:ind w:firstLine="567"/>
        <w:jc w:val="both"/>
        <w:rPr>
          <w:sz w:val="24"/>
          <w:szCs w:val="24"/>
        </w:rPr>
      </w:pPr>
    </w:p>
    <w:p w:rsidR="00496151" w:rsidRPr="00524D0A" w:rsidRDefault="00496151" w:rsidP="00800D01">
      <w:pPr>
        <w:ind w:firstLine="567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Разработчики:</w:t>
      </w:r>
    </w:p>
    <w:p w:rsidR="00496151" w:rsidRPr="00524D0A" w:rsidRDefault="00DE5368" w:rsidP="00800D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496151" w:rsidRPr="00524D0A">
        <w:rPr>
          <w:sz w:val="24"/>
          <w:szCs w:val="24"/>
        </w:rPr>
        <w:t>, преподаватель дисциплины «</w:t>
      </w:r>
      <w:r>
        <w:rPr>
          <w:sz w:val="24"/>
          <w:szCs w:val="24"/>
        </w:rPr>
        <w:t>_______________________</w:t>
      </w:r>
      <w:r w:rsidR="00496151" w:rsidRPr="00524D0A">
        <w:rPr>
          <w:sz w:val="24"/>
          <w:szCs w:val="24"/>
        </w:rPr>
        <w:t>»</w:t>
      </w:r>
    </w:p>
    <w:p w:rsidR="00496151" w:rsidRPr="00524D0A" w:rsidRDefault="00496151" w:rsidP="00800D01">
      <w:pPr>
        <w:ind w:firstLine="567"/>
        <w:jc w:val="both"/>
        <w:rPr>
          <w:sz w:val="24"/>
          <w:szCs w:val="24"/>
        </w:rPr>
      </w:pPr>
    </w:p>
    <w:p w:rsidR="00496151" w:rsidRPr="000D506D" w:rsidRDefault="00496151" w:rsidP="00800D01">
      <w:pPr>
        <w:ind w:firstLine="567"/>
        <w:jc w:val="both"/>
        <w:rPr>
          <w:b/>
          <w:color w:val="000000"/>
          <w:sz w:val="24"/>
          <w:szCs w:val="24"/>
        </w:rPr>
      </w:pPr>
      <w:r w:rsidRPr="00524D0A">
        <w:rPr>
          <w:sz w:val="24"/>
          <w:szCs w:val="24"/>
        </w:rPr>
        <w:t xml:space="preserve">Рекомендована </w:t>
      </w:r>
      <w:r w:rsidR="00F20769">
        <w:rPr>
          <w:sz w:val="24"/>
          <w:szCs w:val="24"/>
        </w:rPr>
        <w:t xml:space="preserve">методическим </w:t>
      </w:r>
      <w:r w:rsidRPr="00524D0A">
        <w:rPr>
          <w:sz w:val="24"/>
          <w:szCs w:val="24"/>
        </w:rPr>
        <w:t xml:space="preserve">советом </w:t>
      </w:r>
      <w:r w:rsidR="000B18D9">
        <w:rPr>
          <w:sz w:val="24"/>
          <w:szCs w:val="24"/>
        </w:rPr>
        <w:t>УЧ ПОО</w:t>
      </w:r>
      <w:r w:rsidR="00F20769">
        <w:rPr>
          <w:sz w:val="24"/>
          <w:szCs w:val="24"/>
        </w:rPr>
        <w:t xml:space="preserve"> «Нефтяной техникум»</w:t>
      </w:r>
    </w:p>
    <w:p w:rsidR="00421B40" w:rsidRPr="00524D0A" w:rsidRDefault="00F20769" w:rsidP="00800D01">
      <w:pPr>
        <w:ind w:firstLine="56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</w:t>
      </w:r>
      <w:r w:rsidR="00421B40" w:rsidRPr="00524D0A">
        <w:rPr>
          <w:color w:val="000000"/>
          <w:sz w:val="24"/>
          <w:szCs w:val="24"/>
        </w:rPr>
        <w:t xml:space="preserve"> № _</w:t>
      </w:r>
      <w:r w:rsidR="000B18D9">
        <w:rPr>
          <w:color w:val="000000"/>
          <w:sz w:val="24"/>
          <w:szCs w:val="24"/>
        </w:rPr>
        <w:t>________ от «____» _________ 20</w:t>
      </w:r>
      <w:r w:rsidR="00F66A58">
        <w:rPr>
          <w:color w:val="000000"/>
          <w:sz w:val="24"/>
          <w:szCs w:val="24"/>
        </w:rPr>
        <w:t>___</w:t>
      </w:r>
      <w:r w:rsidR="00421B40" w:rsidRPr="00524D0A">
        <w:rPr>
          <w:color w:val="000000"/>
          <w:sz w:val="24"/>
          <w:szCs w:val="24"/>
        </w:rPr>
        <w:t xml:space="preserve"> г. </w:t>
      </w:r>
    </w:p>
    <w:p w:rsidR="00BE669A" w:rsidRPr="00524D0A" w:rsidRDefault="00BE669A" w:rsidP="00F03AAE">
      <w:pPr>
        <w:ind w:firstLine="567"/>
        <w:jc w:val="both"/>
        <w:rPr>
          <w:sz w:val="24"/>
          <w:szCs w:val="24"/>
        </w:rPr>
      </w:pPr>
    </w:p>
    <w:p w:rsidR="00BE669A" w:rsidRPr="00524D0A" w:rsidRDefault="00BE669A" w:rsidP="00BE669A">
      <w:pPr>
        <w:jc w:val="center"/>
        <w:rPr>
          <w:rFonts w:ascii="Arial" w:hAnsi="Arial"/>
          <w:b/>
          <w:sz w:val="24"/>
          <w:szCs w:val="24"/>
        </w:rPr>
      </w:pPr>
    </w:p>
    <w:p w:rsidR="00BE669A" w:rsidRPr="00524D0A" w:rsidRDefault="00BE669A" w:rsidP="00BE669A">
      <w:pPr>
        <w:jc w:val="center"/>
        <w:rPr>
          <w:rFonts w:ascii="Arial" w:hAnsi="Arial"/>
          <w:b/>
          <w:sz w:val="24"/>
          <w:szCs w:val="24"/>
        </w:rPr>
      </w:pPr>
    </w:p>
    <w:p w:rsidR="00BE669A" w:rsidRPr="00524D0A" w:rsidRDefault="00BE669A" w:rsidP="00BE669A">
      <w:pPr>
        <w:jc w:val="center"/>
        <w:rPr>
          <w:rFonts w:ascii="Arial" w:hAnsi="Arial"/>
          <w:b/>
          <w:sz w:val="24"/>
          <w:szCs w:val="24"/>
        </w:rPr>
      </w:pPr>
    </w:p>
    <w:p w:rsidR="00BE669A" w:rsidRPr="00524D0A" w:rsidRDefault="00BE669A" w:rsidP="00BE669A">
      <w:pPr>
        <w:jc w:val="center"/>
        <w:rPr>
          <w:rFonts w:ascii="Arial" w:hAnsi="Arial"/>
          <w:b/>
          <w:sz w:val="24"/>
          <w:szCs w:val="24"/>
        </w:rPr>
      </w:pPr>
    </w:p>
    <w:p w:rsidR="00BE669A" w:rsidRPr="00524D0A" w:rsidRDefault="00BE669A" w:rsidP="00BE669A">
      <w:pPr>
        <w:jc w:val="center"/>
        <w:rPr>
          <w:rFonts w:ascii="Arial" w:hAnsi="Arial"/>
          <w:b/>
          <w:sz w:val="24"/>
          <w:szCs w:val="24"/>
        </w:rPr>
      </w:pPr>
    </w:p>
    <w:p w:rsidR="00BE669A" w:rsidRPr="00524D0A" w:rsidRDefault="00BE669A" w:rsidP="00BE669A">
      <w:pPr>
        <w:jc w:val="center"/>
        <w:rPr>
          <w:rFonts w:ascii="Arial" w:hAnsi="Arial"/>
          <w:b/>
          <w:sz w:val="24"/>
          <w:szCs w:val="24"/>
        </w:rPr>
      </w:pPr>
    </w:p>
    <w:p w:rsidR="00421B40" w:rsidRPr="00524D0A" w:rsidRDefault="00421B40" w:rsidP="00BE669A">
      <w:pPr>
        <w:jc w:val="center"/>
        <w:rPr>
          <w:rFonts w:ascii="Arial" w:hAnsi="Arial"/>
          <w:b/>
          <w:sz w:val="24"/>
          <w:szCs w:val="24"/>
        </w:rPr>
      </w:pPr>
    </w:p>
    <w:p w:rsidR="00421B40" w:rsidRPr="00524D0A" w:rsidRDefault="00421B40" w:rsidP="00BE669A">
      <w:pPr>
        <w:jc w:val="center"/>
        <w:rPr>
          <w:rFonts w:ascii="Arial" w:hAnsi="Arial"/>
          <w:b/>
          <w:sz w:val="24"/>
          <w:szCs w:val="24"/>
        </w:rPr>
      </w:pPr>
    </w:p>
    <w:p w:rsidR="00421B40" w:rsidRDefault="00421B40" w:rsidP="00BE669A">
      <w:pPr>
        <w:jc w:val="center"/>
        <w:rPr>
          <w:rFonts w:ascii="Arial" w:hAnsi="Arial"/>
          <w:b/>
          <w:sz w:val="32"/>
        </w:rPr>
      </w:pPr>
    </w:p>
    <w:p w:rsidR="00421B40" w:rsidRDefault="00421B40" w:rsidP="00BE669A">
      <w:pPr>
        <w:jc w:val="center"/>
        <w:rPr>
          <w:rFonts w:ascii="Arial" w:hAnsi="Arial"/>
          <w:b/>
          <w:sz w:val="32"/>
        </w:rPr>
      </w:pPr>
    </w:p>
    <w:p w:rsidR="00421B40" w:rsidRDefault="00421B40" w:rsidP="00BE669A">
      <w:pPr>
        <w:jc w:val="center"/>
        <w:rPr>
          <w:rFonts w:ascii="Arial" w:hAnsi="Arial"/>
          <w:b/>
          <w:sz w:val="32"/>
        </w:rPr>
      </w:pPr>
    </w:p>
    <w:p w:rsidR="00421B40" w:rsidRDefault="00421B40" w:rsidP="00BE669A">
      <w:pPr>
        <w:jc w:val="center"/>
        <w:rPr>
          <w:rFonts w:ascii="Arial" w:hAnsi="Arial"/>
          <w:b/>
          <w:sz w:val="32"/>
        </w:rPr>
      </w:pPr>
    </w:p>
    <w:p w:rsidR="00421B40" w:rsidRDefault="00421B40" w:rsidP="00BE669A">
      <w:pPr>
        <w:jc w:val="center"/>
        <w:rPr>
          <w:rFonts w:ascii="Arial" w:hAnsi="Arial"/>
          <w:b/>
          <w:sz w:val="32"/>
        </w:rPr>
      </w:pPr>
    </w:p>
    <w:p w:rsidR="00421B40" w:rsidRDefault="00421B40" w:rsidP="00BE669A">
      <w:pPr>
        <w:jc w:val="center"/>
        <w:rPr>
          <w:rFonts w:ascii="Arial" w:hAnsi="Arial"/>
          <w:b/>
          <w:sz w:val="32"/>
        </w:rPr>
      </w:pPr>
    </w:p>
    <w:p w:rsidR="00421B40" w:rsidRDefault="00421B40" w:rsidP="00BE669A">
      <w:pPr>
        <w:jc w:val="center"/>
        <w:rPr>
          <w:rFonts w:ascii="Arial" w:hAnsi="Arial"/>
          <w:b/>
          <w:sz w:val="32"/>
        </w:rPr>
      </w:pPr>
    </w:p>
    <w:p w:rsidR="00421B40" w:rsidRDefault="00421B40" w:rsidP="00BE669A">
      <w:pPr>
        <w:jc w:val="center"/>
        <w:rPr>
          <w:rFonts w:ascii="Arial" w:hAnsi="Arial"/>
          <w:b/>
          <w:sz w:val="32"/>
        </w:rPr>
      </w:pPr>
    </w:p>
    <w:p w:rsidR="00421B40" w:rsidRDefault="00421B40" w:rsidP="00BE669A">
      <w:pPr>
        <w:jc w:val="center"/>
        <w:rPr>
          <w:rFonts w:ascii="Arial" w:hAnsi="Arial"/>
          <w:b/>
          <w:sz w:val="32"/>
        </w:rPr>
      </w:pPr>
    </w:p>
    <w:p w:rsidR="00421B40" w:rsidRDefault="00421B40" w:rsidP="00BE669A">
      <w:pPr>
        <w:jc w:val="center"/>
        <w:rPr>
          <w:rFonts w:ascii="Arial" w:hAnsi="Arial"/>
          <w:b/>
          <w:sz w:val="32"/>
        </w:rPr>
      </w:pPr>
    </w:p>
    <w:p w:rsidR="00421B40" w:rsidRDefault="00421B40" w:rsidP="00BE669A">
      <w:pPr>
        <w:jc w:val="center"/>
        <w:rPr>
          <w:rFonts w:ascii="Arial" w:hAnsi="Arial"/>
          <w:b/>
          <w:sz w:val="32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Pr="00A20A8B" w:rsidRDefault="00BD1570" w:rsidP="00BD15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BD1570" w:rsidRPr="00A20A8B" w:rsidRDefault="00BD1570" w:rsidP="00BD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D1570" w:rsidRPr="00A20A8B" w:rsidTr="005F653B">
        <w:tc>
          <w:tcPr>
            <w:tcW w:w="7668" w:type="dxa"/>
            <w:shd w:val="clear" w:color="auto" w:fill="auto"/>
          </w:tcPr>
          <w:p w:rsidR="00BD1570" w:rsidRPr="00A20A8B" w:rsidRDefault="00BD1570" w:rsidP="005F65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D1570" w:rsidRPr="00A20A8B" w:rsidRDefault="00BD1570" w:rsidP="005F653B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D1570" w:rsidRPr="00A20A8B" w:rsidTr="005F653B">
        <w:tc>
          <w:tcPr>
            <w:tcW w:w="7668" w:type="dxa"/>
            <w:shd w:val="clear" w:color="auto" w:fill="auto"/>
          </w:tcPr>
          <w:p w:rsidR="00BD1570" w:rsidRPr="00A20A8B" w:rsidRDefault="00BD1570" w:rsidP="00BD1570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D1570" w:rsidRPr="00A20A8B" w:rsidRDefault="00BD1570" w:rsidP="005F653B"/>
        </w:tc>
        <w:tc>
          <w:tcPr>
            <w:tcW w:w="1903" w:type="dxa"/>
            <w:shd w:val="clear" w:color="auto" w:fill="auto"/>
          </w:tcPr>
          <w:p w:rsidR="00BD1570" w:rsidRPr="00A20A8B" w:rsidRDefault="00BD1570" w:rsidP="005F653B">
            <w:pPr>
              <w:jc w:val="center"/>
              <w:rPr>
                <w:sz w:val="28"/>
                <w:szCs w:val="28"/>
              </w:rPr>
            </w:pPr>
          </w:p>
        </w:tc>
      </w:tr>
      <w:tr w:rsidR="00BD1570" w:rsidRPr="00A20A8B" w:rsidTr="005F653B">
        <w:tc>
          <w:tcPr>
            <w:tcW w:w="7668" w:type="dxa"/>
            <w:shd w:val="clear" w:color="auto" w:fill="auto"/>
          </w:tcPr>
          <w:p w:rsidR="00BD1570" w:rsidRPr="00A20A8B" w:rsidRDefault="00BD1570" w:rsidP="00BD1570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BD1570" w:rsidRPr="00A20A8B" w:rsidRDefault="00BD1570" w:rsidP="005F65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D1570" w:rsidRPr="00A20A8B" w:rsidRDefault="00BD1570" w:rsidP="005F653B">
            <w:pPr>
              <w:jc w:val="center"/>
              <w:rPr>
                <w:sz w:val="28"/>
                <w:szCs w:val="28"/>
              </w:rPr>
            </w:pPr>
          </w:p>
        </w:tc>
      </w:tr>
      <w:tr w:rsidR="00BD1570" w:rsidRPr="00A20A8B" w:rsidTr="005F653B">
        <w:trPr>
          <w:trHeight w:val="670"/>
        </w:trPr>
        <w:tc>
          <w:tcPr>
            <w:tcW w:w="7668" w:type="dxa"/>
            <w:shd w:val="clear" w:color="auto" w:fill="auto"/>
          </w:tcPr>
          <w:p w:rsidR="00BD1570" w:rsidRPr="00A20A8B" w:rsidRDefault="00BD1570" w:rsidP="00BD1570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BD1570" w:rsidRPr="00A20A8B" w:rsidRDefault="00BD1570" w:rsidP="005F653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D1570" w:rsidRPr="00A20A8B" w:rsidRDefault="00BD1570" w:rsidP="005F653B">
            <w:pPr>
              <w:jc w:val="center"/>
              <w:rPr>
                <w:sz w:val="28"/>
                <w:szCs w:val="28"/>
              </w:rPr>
            </w:pPr>
          </w:p>
        </w:tc>
      </w:tr>
      <w:tr w:rsidR="00BD1570" w:rsidRPr="00A20A8B" w:rsidTr="005F653B">
        <w:tc>
          <w:tcPr>
            <w:tcW w:w="7668" w:type="dxa"/>
            <w:shd w:val="clear" w:color="auto" w:fill="auto"/>
          </w:tcPr>
          <w:p w:rsidR="00BD1570" w:rsidRPr="00A20A8B" w:rsidRDefault="00BD1570" w:rsidP="00BD1570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D1570" w:rsidRPr="00A20A8B" w:rsidRDefault="00BD1570" w:rsidP="005F65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D1570" w:rsidRPr="00A20A8B" w:rsidRDefault="00BD1570" w:rsidP="005F65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1570" w:rsidRDefault="00BD1570" w:rsidP="00BD1570">
      <w:pPr>
        <w:shd w:val="clear" w:color="auto" w:fill="FFFFFF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jc w:val="right"/>
        <w:rPr>
          <w:b/>
          <w:sz w:val="24"/>
          <w:szCs w:val="24"/>
        </w:rPr>
      </w:pPr>
    </w:p>
    <w:p w:rsidR="00BD1570" w:rsidRDefault="00BD1570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24D0A" w:rsidRP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24D0A">
        <w:rPr>
          <w:b/>
          <w:caps/>
          <w:sz w:val="24"/>
          <w:szCs w:val="24"/>
        </w:rPr>
        <w:t xml:space="preserve">1. паспорт </w:t>
      </w:r>
      <w:r w:rsidR="00BD1570">
        <w:rPr>
          <w:b/>
          <w:caps/>
          <w:sz w:val="24"/>
          <w:szCs w:val="24"/>
        </w:rPr>
        <w:t xml:space="preserve">Рабочей </w:t>
      </w:r>
      <w:r w:rsidRPr="00524D0A">
        <w:rPr>
          <w:b/>
          <w:caps/>
          <w:sz w:val="24"/>
          <w:szCs w:val="24"/>
        </w:rPr>
        <w:t xml:space="preserve"> ПРОГРАММЫ УЧЕБНОЙ ДИСЦИПЛИНЫ</w:t>
      </w:r>
    </w:p>
    <w:p w:rsidR="00524D0A" w:rsidRP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524D0A">
        <w:rPr>
          <w:b/>
          <w:sz w:val="24"/>
          <w:szCs w:val="24"/>
        </w:rPr>
        <w:t>__________________________________________________________________</w:t>
      </w:r>
    </w:p>
    <w:p w:rsidR="00524D0A" w:rsidRP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4"/>
          <w:szCs w:val="24"/>
        </w:rPr>
      </w:pPr>
      <w:r w:rsidRPr="00524D0A">
        <w:rPr>
          <w:i/>
          <w:sz w:val="24"/>
          <w:szCs w:val="24"/>
        </w:rPr>
        <w:t>название дисциплины</w:t>
      </w:r>
    </w:p>
    <w:p w:rsidR="00524D0A" w:rsidRP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p w:rsidR="00524D0A" w:rsidRP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524D0A">
        <w:rPr>
          <w:b/>
          <w:sz w:val="24"/>
          <w:szCs w:val="24"/>
        </w:rPr>
        <w:t xml:space="preserve">1.1. Область применения </w:t>
      </w:r>
      <w:r w:rsidR="00BD1570">
        <w:rPr>
          <w:b/>
          <w:sz w:val="24"/>
          <w:szCs w:val="24"/>
        </w:rPr>
        <w:t xml:space="preserve">рабочей </w:t>
      </w:r>
      <w:r w:rsidRPr="00524D0A">
        <w:rPr>
          <w:b/>
          <w:sz w:val="24"/>
          <w:szCs w:val="24"/>
        </w:rPr>
        <w:t xml:space="preserve"> программы</w:t>
      </w:r>
    </w:p>
    <w:p w:rsidR="00524D0A" w:rsidRPr="00524D0A" w:rsidRDefault="00BD1570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r w:rsidR="00524D0A" w:rsidRPr="00524D0A">
        <w:rPr>
          <w:sz w:val="24"/>
          <w:szCs w:val="24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______________________________</w:t>
      </w:r>
      <w:r>
        <w:rPr>
          <w:sz w:val="24"/>
          <w:szCs w:val="24"/>
        </w:rPr>
        <w:t>________________</w:t>
      </w:r>
      <w:r w:rsidR="009414B1">
        <w:rPr>
          <w:sz w:val="24"/>
          <w:szCs w:val="24"/>
        </w:rPr>
        <w:t>__________</w:t>
      </w:r>
      <w:r w:rsidR="00524D0A" w:rsidRPr="00524D0A">
        <w:rPr>
          <w:sz w:val="24"/>
          <w:szCs w:val="24"/>
        </w:rPr>
        <w:t>.</w:t>
      </w:r>
    </w:p>
    <w:p w:rsid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  <w:r w:rsidRPr="00524D0A">
        <w:rPr>
          <w:i/>
          <w:sz w:val="24"/>
          <w:szCs w:val="24"/>
        </w:rPr>
        <w:t>Указат</w:t>
      </w:r>
      <w:r w:rsidR="00BD1570">
        <w:rPr>
          <w:i/>
          <w:sz w:val="24"/>
          <w:szCs w:val="24"/>
        </w:rPr>
        <w:t>ь специальность (специальности)</w:t>
      </w:r>
    </w:p>
    <w:p w:rsidR="00BD1570" w:rsidRDefault="00BD1570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</w:p>
    <w:p w:rsidR="00524D0A" w:rsidRP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524D0A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EF2C17" w:rsidRDefault="00EF2C17" w:rsidP="00EF2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«________» входит в ____________цикл дисциплин учебного плана. </w:t>
      </w:r>
    </w:p>
    <w:p w:rsidR="00EF2C17" w:rsidRDefault="00EF2C17" w:rsidP="00EF2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524D0A" w:rsidRP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  <w:r w:rsidRPr="00524D0A">
        <w:rPr>
          <w:i/>
          <w:sz w:val="24"/>
          <w:szCs w:val="24"/>
        </w:rPr>
        <w:t>указать принадлежность учебной дисциплины к учебному циклу</w:t>
      </w:r>
    </w:p>
    <w:p w:rsidR="00524D0A" w:rsidRP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524D0A" w:rsidRP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24D0A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524D0A" w:rsidRP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24D0A" w:rsidRP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24D0A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524D0A" w:rsidRP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 __________________________________________________________________</w:t>
      </w:r>
    </w:p>
    <w:p w:rsidR="00524D0A" w:rsidRP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p w:rsidR="00524D0A" w:rsidRP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24D0A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524D0A" w:rsidRP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 __________________________________________________________________</w:t>
      </w:r>
    </w:p>
    <w:p w:rsidR="00524D0A" w:rsidRP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524D0A">
        <w:rPr>
          <w:b/>
          <w:sz w:val="24"/>
          <w:szCs w:val="24"/>
        </w:rPr>
        <w:t xml:space="preserve">1.4. Рекомендуемое количество часов на освоение </w:t>
      </w:r>
      <w:r w:rsidR="00BD1570">
        <w:rPr>
          <w:b/>
          <w:sz w:val="24"/>
          <w:szCs w:val="24"/>
        </w:rPr>
        <w:t xml:space="preserve">рабочей </w:t>
      </w:r>
      <w:r w:rsidRPr="00524D0A">
        <w:rPr>
          <w:b/>
          <w:sz w:val="24"/>
          <w:szCs w:val="24"/>
        </w:rPr>
        <w:t xml:space="preserve"> программы учебной дисциплины:</w:t>
      </w:r>
    </w:p>
    <w:p w:rsidR="00E1372B" w:rsidRPr="00E1372B" w:rsidRDefault="00E1372B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E1372B">
        <w:rPr>
          <w:i/>
          <w:sz w:val="24"/>
          <w:szCs w:val="24"/>
        </w:rPr>
        <w:t>ри очной форме получения образования</w:t>
      </w:r>
    </w:p>
    <w:p w:rsidR="00524D0A" w:rsidRPr="00524D0A" w:rsidRDefault="00524D0A" w:rsidP="00E1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24D0A">
        <w:rPr>
          <w:sz w:val="24"/>
          <w:szCs w:val="24"/>
        </w:rPr>
        <w:t>максимальной учебной нагрузки обучающегося_______часов, в том числе:</w:t>
      </w:r>
    </w:p>
    <w:p w:rsidR="00524D0A" w:rsidRPr="00524D0A" w:rsidRDefault="00524D0A" w:rsidP="00E1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24D0A">
        <w:rPr>
          <w:sz w:val="24"/>
          <w:szCs w:val="24"/>
        </w:rPr>
        <w:t>обязательной аудиторной учебной нагрузки обучающегося ______ часов;</w:t>
      </w:r>
    </w:p>
    <w:p w:rsidR="00524D0A" w:rsidRPr="00524D0A" w:rsidRDefault="00524D0A" w:rsidP="00E1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24D0A">
        <w:rPr>
          <w:sz w:val="24"/>
          <w:szCs w:val="24"/>
        </w:rPr>
        <w:t>самостоятельной работы обучающегося ______ часов.</w:t>
      </w:r>
    </w:p>
    <w:p w:rsid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372B" w:rsidRPr="00E1372B" w:rsidRDefault="00E1372B" w:rsidP="00E1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E1372B">
        <w:rPr>
          <w:i/>
          <w:sz w:val="24"/>
          <w:szCs w:val="24"/>
        </w:rPr>
        <w:t xml:space="preserve">ри </w:t>
      </w:r>
      <w:r>
        <w:rPr>
          <w:i/>
          <w:sz w:val="24"/>
          <w:szCs w:val="24"/>
        </w:rPr>
        <w:t>за</w:t>
      </w:r>
      <w:r w:rsidRPr="00E1372B">
        <w:rPr>
          <w:i/>
          <w:sz w:val="24"/>
          <w:szCs w:val="24"/>
        </w:rPr>
        <w:t>очной форме получения образования</w:t>
      </w:r>
    </w:p>
    <w:p w:rsidR="00E1372B" w:rsidRPr="00524D0A" w:rsidRDefault="00E1372B" w:rsidP="00E1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24D0A">
        <w:rPr>
          <w:sz w:val="24"/>
          <w:szCs w:val="24"/>
        </w:rPr>
        <w:t>максимальной учебной нагрузки обучающегося_______часов, в том числе:</w:t>
      </w:r>
    </w:p>
    <w:p w:rsidR="00E1372B" w:rsidRPr="00524D0A" w:rsidRDefault="00E1372B" w:rsidP="00E1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24D0A">
        <w:rPr>
          <w:sz w:val="24"/>
          <w:szCs w:val="24"/>
        </w:rPr>
        <w:t>обязательной аудиторной учебной нагрузки обучающегося ______ часов;</w:t>
      </w:r>
    </w:p>
    <w:p w:rsidR="00E1372B" w:rsidRPr="00524D0A" w:rsidRDefault="00E1372B" w:rsidP="00E1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24D0A">
        <w:rPr>
          <w:sz w:val="24"/>
          <w:szCs w:val="24"/>
        </w:rPr>
        <w:t>самостоятельной работы обучающегося ______ часов.</w:t>
      </w:r>
    </w:p>
    <w:p w:rsid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4D0A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4D0A" w:rsidRPr="00A20A8B" w:rsidRDefault="00524D0A" w:rsidP="00524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1570" w:rsidRDefault="00BD1570" w:rsidP="00524D0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right"/>
        <w:rPr>
          <w:b/>
          <w:sz w:val="24"/>
          <w:szCs w:val="24"/>
        </w:rPr>
      </w:pPr>
    </w:p>
    <w:p w:rsidR="00BD1570" w:rsidRDefault="00BD1570" w:rsidP="00524D0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right"/>
        <w:rPr>
          <w:b/>
          <w:sz w:val="24"/>
          <w:szCs w:val="24"/>
        </w:rPr>
      </w:pPr>
    </w:p>
    <w:p w:rsidR="00BD1570" w:rsidRPr="00BD1570" w:rsidRDefault="00BD1570" w:rsidP="00BD1570">
      <w:pPr>
        <w:shd w:val="clear" w:color="auto" w:fill="FFFFFF"/>
        <w:tabs>
          <w:tab w:val="left" w:pos="83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1570">
        <w:rPr>
          <w:b/>
          <w:sz w:val="24"/>
          <w:szCs w:val="24"/>
        </w:rPr>
        <w:t>2. СТРУКТУРА И</w:t>
      </w:r>
      <w:r>
        <w:rPr>
          <w:b/>
          <w:sz w:val="24"/>
          <w:szCs w:val="24"/>
        </w:rPr>
        <w:t xml:space="preserve"> СОДЕРЖАНИЕ УЧЕБНОЙ ДИСЦИПЛИНЫ </w:t>
      </w:r>
    </w:p>
    <w:p w:rsidR="00BD1570" w:rsidRDefault="00BD1570" w:rsidP="00BD468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D468A" w:rsidRDefault="00DE5368" w:rsidP="00BD468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DE5368">
        <w:rPr>
          <w:b/>
          <w:sz w:val="24"/>
          <w:szCs w:val="24"/>
        </w:rPr>
        <w:t xml:space="preserve">2.1. </w:t>
      </w:r>
      <w:r w:rsidR="00BD468A" w:rsidRPr="00DE5368">
        <w:rPr>
          <w:b/>
          <w:sz w:val="24"/>
          <w:szCs w:val="24"/>
        </w:rPr>
        <w:t xml:space="preserve">Объем учебной дисциплины </w:t>
      </w:r>
      <w:r>
        <w:rPr>
          <w:b/>
          <w:sz w:val="24"/>
          <w:szCs w:val="24"/>
        </w:rPr>
        <w:t xml:space="preserve"> </w:t>
      </w:r>
      <w:r w:rsidR="00BD468A" w:rsidRPr="00DE5368">
        <w:rPr>
          <w:b/>
          <w:sz w:val="24"/>
          <w:szCs w:val="24"/>
        </w:rPr>
        <w:t>и виды учебной работы</w:t>
      </w:r>
      <w:r w:rsidR="005C3ACA">
        <w:rPr>
          <w:b/>
          <w:sz w:val="24"/>
          <w:szCs w:val="24"/>
        </w:rPr>
        <w:t xml:space="preserve"> на базе основного общего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2092"/>
      </w:tblGrid>
      <w:tr w:rsidR="00BD468A" w:rsidRPr="00524D0A" w:rsidTr="005F653B">
        <w:tc>
          <w:tcPr>
            <w:tcW w:w="5495" w:type="dxa"/>
            <w:vAlign w:val="center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984" w:type="dxa"/>
            <w:vAlign w:val="center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Объем часов при очной форме получения образования</w:t>
            </w:r>
          </w:p>
        </w:tc>
        <w:tc>
          <w:tcPr>
            <w:tcW w:w="2092" w:type="dxa"/>
            <w:vAlign w:val="center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Объем часов при заочной форме получения образования</w:t>
            </w:r>
          </w:p>
        </w:tc>
      </w:tr>
      <w:tr w:rsidR="00BD468A" w:rsidRPr="00524D0A" w:rsidTr="005F653B">
        <w:tc>
          <w:tcPr>
            <w:tcW w:w="5495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24D0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076" w:type="dxa"/>
            <w:gridSpan w:val="2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68A" w:rsidRPr="00524D0A" w:rsidTr="005F653B">
        <w:tc>
          <w:tcPr>
            <w:tcW w:w="5495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24D0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68A" w:rsidRPr="00524D0A" w:rsidTr="005F653B">
        <w:tc>
          <w:tcPr>
            <w:tcW w:w="5495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468A" w:rsidRPr="00524D0A" w:rsidTr="005F653B">
        <w:tc>
          <w:tcPr>
            <w:tcW w:w="5495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984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68A" w:rsidRPr="00524D0A" w:rsidTr="005F653B">
        <w:tc>
          <w:tcPr>
            <w:tcW w:w="5495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</w:tcPr>
          <w:p w:rsidR="00BD468A" w:rsidRPr="00524D0A" w:rsidRDefault="00BD468A" w:rsidP="00DE5368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468A" w:rsidRPr="00524D0A" w:rsidTr="005F653B">
        <w:tc>
          <w:tcPr>
            <w:tcW w:w="5495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984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468A" w:rsidRPr="00524D0A" w:rsidTr="005F653B">
        <w:tc>
          <w:tcPr>
            <w:tcW w:w="5495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984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468A" w:rsidRPr="00524D0A" w:rsidTr="005F653B">
        <w:tc>
          <w:tcPr>
            <w:tcW w:w="5495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24D0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468A" w:rsidRPr="00524D0A" w:rsidTr="005F653B">
        <w:tc>
          <w:tcPr>
            <w:tcW w:w="5495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468A" w:rsidRPr="00524D0A" w:rsidTr="005F653B">
        <w:tc>
          <w:tcPr>
            <w:tcW w:w="5495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 xml:space="preserve">Самостоятельная работа над курсовой работой (проектом) (если предусмотрено) </w:t>
            </w:r>
          </w:p>
        </w:tc>
        <w:tc>
          <w:tcPr>
            <w:tcW w:w="1984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468A" w:rsidRPr="00524D0A" w:rsidTr="005F653B">
        <w:tc>
          <w:tcPr>
            <w:tcW w:w="5495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Внеаудиторная самостоятельная работа *</w:t>
            </w:r>
          </w:p>
        </w:tc>
        <w:tc>
          <w:tcPr>
            <w:tcW w:w="1984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D468A" w:rsidRPr="00524D0A" w:rsidRDefault="00BD468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68A" w:rsidRPr="00524D0A" w:rsidTr="005F653B">
        <w:tc>
          <w:tcPr>
            <w:tcW w:w="9571" w:type="dxa"/>
            <w:gridSpan w:val="3"/>
          </w:tcPr>
          <w:p w:rsidR="00DE5368" w:rsidRDefault="00BD468A" w:rsidP="00DE5368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 xml:space="preserve">Итоговая аттестация в форме (указать)                      </w:t>
            </w:r>
          </w:p>
          <w:p w:rsidR="00BD468A" w:rsidRPr="00524D0A" w:rsidRDefault="00BD468A" w:rsidP="00DE5368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24D0A">
              <w:rPr>
                <w:i/>
                <w:sz w:val="24"/>
                <w:szCs w:val="24"/>
              </w:rPr>
              <w:t xml:space="preserve">В этой строке часы не указываются </w:t>
            </w:r>
          </w:p>
        </w:tc>
      </w:tr>
    </w:tbl>
    <w:p w:rsidR="00BD468A" w:rsidRPr="00524D0A" w:rsidRDefault="00BD468A" w:rsidP="00BD468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*Объем времени, отводимый на внеаудиторную самостоятельную работу при заочной форме получения образования, определяется как разница между максимальной учебной нагрузки и  обязательной аудиторной учебной  нагрузки. </w:t>
      </w:r>
    </w:p>
    <w:p w:rsidR="00524D0A" w:rsidRP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sz w:val="24"/>
          <w:szCs w:val="24"/>
        </w:rPr>
      </w:pPr>
    </w:p>
    <w:p w:rsidR="005C3ACA" w:rsidRDefault="005C3ACA" w:rsidP="005C3AC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DE5368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2</w:t>
      </w:r>
      <w:r w:rsidRPr="00DE5368">
        <w:rPr>
          <w:b/>
          <w:sz w:val="24"/>
          <w:szCs w:val="24"/>
        </w:rPr>
        <w:t xml:space="preserve">. Объем учебной дисциплины </w:t>
      </w:r>
      <w:r>
        <w:rPr>
          <w:b/>
          <w:sz w:val="24"/>
          <w:szCs w:val="24"/>
        </w:rPr>
        <w:t xml:space="preserve"> </w:t>
      </w:r>
      <w:r w:rsidRPr="00DE5368">
        <w:rPr>
          <w:b/>
          <w:sz w:val="24"/>
          <w:szCs w:val="24"/>
        </w:rPr>
        <w:t>и виды учебной работы</w:t>
      </w:r>
      <w:r>
        <w:rPr>
          <w:b/>
          <w:sz w:val="24"/>
          <w:szCs w:val="24"/>
        </w:rPr>
        <w:t xml:space="preserve"> на базе среднего общего 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2092"/>
      </w:tblGrid>
      <w:tr w:rsidR="005C3ACA" w:rsidRPr="00524D0A" w:rsidTr="005F653B">
        <w:tc>
          <w:tcPr>
            <w:tcW w:w="5495" w:type="dxa"/>
            <w:vAlign w:val="center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984" w:type="dxa"/>
            <w:vAlign w:val="center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Объем часов при очной форме получения образования</w:t>
            </w:r>
          </w:p>
        </w:tc>
        <w:tc>
          <w:tcPr>
            <w:tcW w:w="2092" w:type="dxa"/>
            <w:vAlign w:val="center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Объем часов при заочной форме получения образования</w:t>
            </w:r>
          </w:p>
        </w:tc>
      </w:tr>
      <w:tr w:rsidR="005C3ACA" w:rsidRPr="00524D0A" w:rsidTr="005F653B">
        <w:tc>
          <w:tcPr>
            <w:tcW w:w="5495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24D0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076" w:type="dxa"/>
            <w:gridSpan w:val="2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3ACA" w:rsidRPr="00524D0A" w:rsidTr="005F653B">
        <w:tc>
          <w:tcPr>
            <w:tcW w:w="5495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24D0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3ACA" w:rsidRPr="00524D0A" w:rsidTr="005F653B">
        <w:tc>
          <w:tcPr>
            <w:tcW w:w="5495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3ACA" w:rsidRPr="00524D0A" w:rsidTr="005F653B">
        <w:tc>
          <w:tcPr>
            <w:tcW w:w="5495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984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3ACA" w:rsidRPr="00524D0A" w:rsidTr="005F653B">
        <w:tc>
          <w:tcPr>
            <w:tcW w:w="5495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3ACA" w:rsidRPr="00524D0A" w:rsidTr="005F653B">
        <w:tc>
          <w:tcPr>
            <w:tcW w:w="5495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984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3ACA" w:rsidRPr="00524D0A" w:rsidTr="005F653B">
        <w:tc>
          <w:tcPr>
            <w:tcW w:w="5495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984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3ACA" w:rsidRPr="00524D0A" w:rsidTr="005F653B">
        <w:tc>
          <w:tcPr>
            <w:tcW w:w="5495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24D0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3ACA" w:rsidRPr="00524D0A" w:rsidTr="005F653B">
        <w:tc>
          <w:tcPr>
            <w:tcW w:w="5495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3ACA" w:rsidRPr="00524D0A" w:rsidTr="005F653B">
        <w:tc>
          <w:tcPr>
            <w:tcW w:w="5495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 xml:space="preserve">Самостоятельная работа над курсовой работой (проектом) (если предусмотрено) </w:t>
            </w:r>
          </w:p>
        </w:tc>
        <w:tc>
          <w:tcPr>
            <w:tcW w:w="1984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3ACA" w:rsidRPr="00524D0A" w:rsidTr="005F653B">
        <w:tc>
          <w:tcPr>
            <w:tcW w:w="5495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>Внеаудиторная самостоятельная работа *</w:t>
            </w:r>
          </w:p>
        </w:tc>
        <w:tc>
          <w:tcPr>
            <w:tcW w:w="1984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3ACA" w:rsidRPr="00524D0A" w:rsidTr="005F653B">
        <w:tc>
          <w:tcPr>
            <w:tcW w:w="9571" w:type="dxa"/>
            <w:gridSpan w:val="3"/>
          </w:tcPr>
          <w:p w:rsidR="005C3AC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D0A">
              <w:rPr>
                <w:sz w:val="24"/>
                <w:szCs w:val="24"/>
              </w:rPr>
              <w:t xml:space="preserve">Итоговая аттестация в форме (указать)                      </w:t>
            </w:r>
          </w:p>
          <w:p w:rsidR="005C3ACA" w:rsidRPr="00524D0A" w:rsidRDefault="005C3ACA" w:rsidP="005F653B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24D0A">
              <w:rPr>
                <w:i/>
                <w:sz w:val="24"/>
                <w:szCs w:val="24"/>
              </w:rPr>
              <w:t xml:space="preserve">В этой строке часы не указываются </w:t>
            </w:r>
          </w:p>
        </w:tc>
      </w:tr>
    </w:tbl>
    <w:p w:rsidR="005C3ACA" w:rsidRPr="00524D0A" w:rsidRDefault="005C3ACA" w:rsidP="005C3ACA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*Объем времени, отводимый на внеаудиторную самостоятельную работу при заочной форме получения образования, определяется как разница между максимальной учебной нагрузки и  обязательной аудиторной учебной  нагрузки. </w:t>
      </w: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DE5368">
      <w:pPr>
        <w:shd w:val="clear" w:color="auto" w:fill="FFFFFF"/>
        <w:tabs>
          <w:tab w:val="left" w:pos="1416"/>
        </w:tabs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524D0A" w:rsidRDefault="00524D0A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DB1B30" w:rsidRDefault="00DB1B30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DB1B30" w:rsidRDefault="00DB1B30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DB1B30" w:rsidRDefault="00DB1B30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DB1B30" w:rsidRDefault="00DB1B30">
      <w:pPr>
        <w:widowControl/>
        <w:spacing w:after="200" w:line="276" w:lineRule="auto"/>
        <w:rPr>
          <w:color w:val="FF0000"/>
          <w:sz w:val="24"/>
          <w:szCs w:val="24"/>
        </w:rPr>
      </w:pPr>
    </w:p>
    <w:p w:rsidR="00DB1B30" w:rsidRDefault="00DB1B30" w:rsidP="00524D0A">
      <w:pPr>
        <w:shd w:val="clear" w:color="auto" w:fill="FFFFFF"/>
        <w:tabs>
          <w:tab w:val="left" w:pos="1416"/>
        </w:tabs>
        <w:ind w:firstLine="284"/>
        <w:jc w:val="right"/>
        <w:rPr>
          <w:color w:val="FF0000"/>
          <w:sz w:val="24"/>
          <w:szCs w:val="24"/>
        </w:rPr>
      </w:pPr>
    </w:p>
    <w:p w:rsidR="00DE5368" w:rsidRDefault="00DE5368" w:rsidP="00524D0A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</w:p>
    <w:p w:rsidR="00DB1B30" w:rsidRPr="00A20A8B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B1B30" w:rsidRPr="00A20A8B">
          <w:pgSz w:w="11906" w:h="16838"/>
          <w:pgMar w:top="1134" w:right="850" w:bottom="1134" w:left="1701" w:header="708" w:footer="708" w:gutter="0"/>
          <w:cols w:space="720"/>
        </w:sectPr>
      </w:pPr>
    </w:p>
    <w:p w:rsidR="00DB1B30" w:rsidRPr="009414B1" w:rsidRDefault="00DB1B30" w:rsidP="00DB1B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9414B1">
        <w:rPr>
          <w:b/>
        </w:rPr>
        <w:t xml:space="preserve">2.2. </w:t>
      </w:r>
      <w:r w:rsidR="009414B1" w:rsidRPr="009414B1">
        <w:rPr>
          <w:b/>
        </w:rPr>
        <w:t>Т</w:t>
      </w:r>
      <w:r w:rsidRPr="009414B1">
        <w:rPr>
          <w:b/>
        </w:rPr>
        <w:t>ематический план и содержание учебной дисциплины</w:t>
      </w:r>
      <w:r w:rsidRPr="009414B1">
        <w:rPr>
          <w:b/>
          <w:caps/>
        </w:rPr>
        <w:t xml:space="preserve"> </w:t>
      </w:r>
      <w:r w:rsidRPr="009414B1">
        <w:t>________________________________________</w:t>
      </w:r>
    </w:p>
    <w:p w:rsidR="00DB1B30" w:rsidRPr="009414B1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4"/>
          <w:szCs w:val="24"/>
        </w:rPr>
      </w:pPr>
      <w:r w:rsidRPr="009414B1">
        <w:rPr>
          <w:bCs/>
          <w:i/>
          <w:sz w:val="24"/>
          <w:szCs w:val="24"/>
        </w:rPr>
        <w:t>наименование</w:t>
      </w:r>
      <w:r w:rsidRPr="009414B1">
        <w:rPr>
          <w:bCs/>
          <w:i/>
          <w:sz w:val="24"/>
          <w:szCs w:val="24"/>
        </w:rPr>
        <w:tab/>
      </w:r>
      <w:r w:rsidRPr="009414B1">
        <w:rPr>
          <w:bCs/>
          <w:i/>
          <w:sz w:val="24"/>
          <w:szCs w:val="24"/>
        </w:rPr>
        <w:tab/>
      </w:r>
      <w:r w:rsidRPr="009414B1">
        <w:rPr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553"/>
        <w:gridCol w:w="1701"/>
        <w:gridCol w:w="1701"/>
        <w:gridCol w:w="1441"/>
      </w:tblGrid>
      <w:tr w:rsidR="005C3ACA" w:rsidRPr="009414B1" w:rsidTr="005C3ACA">
        <w:trPr>
          <w:trHeight w:val="20"/>
        </w:trPr>
        <w:tc>
          <w:tcPr>
            <w:tcW w:w="2045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14B1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3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14B1">
              <w:rPr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9414B1">
              <w:rPr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701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14B1">
              <w:rPr>
                <w:b/>
                <w:bCs/>
                <w:sz w:val="24"/>
                <w:szCs w:val="24"/>
              </w:rPr>
              <w:t>Объем часов</w:t>
            </w:r>
            <w:r>
              <w:rPr>
                <w:b/>
                <w:bCs/>
                <w:sz w:val="24"/>
                <w:szCs w:val="24"/>
              </w:rPr>
              <w:t xml:space="preserve"> (на базе основного общего образования)</w:t>
            </w:r>
          </w:p>
        </w:tc>
        <w:tc>
          <w:tcPr>
            <w:tcW w:w="1701" w:type="dxa"/>
            <w:shd w:val="clear" w:color="auto" w:fill="auto"/>
          </w:tcPr>
          <w:p w:rsidR="005C3ACA" w:rsidRPr="009414B1" w:rsidRDefault="005C3ACA" w:rsidP="005C3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14B1">
              <w:rPr>
                <w:b/>
                <w:bCs/>
                <w:sz w:val="24"/>
                <w:szCs w:val="24"/>
              </w:rPr>
              <w:t>Объем часов</w:t>
            </w:r>
            <w:r>
              <w:rPr>
                <w:b/>
                <w:bCs/>
                <w:sz w:val="24"/>
                <w:szCs w:val="24"/>
              </w:rPr>
              <w:t xml:space="preserve"> (на базе среднего общего образования)</w:t>
            </w:r>
          </w:p>
        </w:tc>
        <w:tc>
          <w:tcPr>
            <w:tcW w:w="1441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14B1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C3ACA" w:rsidRPr="009414B1" w:rsidTr="005C3ACA">
        <w:trPr>
          <w:trHeight w:val="20"/>
        </w:trPr>
        <w:tc>
          <w:tcPr>
            <w:tcW w:w="2045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14B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53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14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14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C3ACA" w:rsidRPr="009414B1" w:rsidRDefault="005C3ACA" w:rsidP="005C3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14B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C3ACA" w:rsidRPr="009414B1" w:rsidTr="005C3ACA">
        <w:trPr>
          <w:trHeight w:val="20"/>
        </w:trPr>
        <w:tc>
          <w:tcPr>
            <w:tcW w:w="2045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14B1">
              <w:rPr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8553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shd w:val="clear" w:color="auto" w:fill="C0C0C0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3ACA" w:rsidRPr="009414B1" w:rsidTr="005C3ACA">
        <w:trPr>
          <w:trHeight w:val="20"/>
        </w:trPr>
        <w:tc>
          <w:tcPr>
            <w:tcW w:w="2045" w:type="dxa"/>
            <w:vMerge w:val="restart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14B1">
              <w:rPr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8553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9414B1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414B1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3ACA" w:rsidRPr="009414B1" w:rsidRDefault="005C3ACA" w:rsidP="005F6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414B1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441" w:type="dxa"/>
            <w:vMerge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3ACA" w:rsidRPr="009414B1" w:rsidTr="005C3ACA">
        <w:trPr>
          <w:trHeight w:val="20"/>
        </w:trPr>
        <w:tc>
          <w:tcPr>
            <w:tcW w:w="2045" w:type="dxa"/>
            <w:vMerge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3" w:type="dxa"/>
            <w:shd w:val="clear" w:color="auto" w:fill="auto"/>
          </w:tcPr>
          <w:p w:rsidR="005C3ACA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Аудиторная нагрузка:</w:t>
            </w:r>
          </w:p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5C3ACA" w:rsidRPr="009414B1" w:rsidRDefault="005C3ACA" w:rsidP="005C3ACA">
            <w:pPr>
              <w:tabs>
                <w:tab w:val="left" w:pos="463"/>
                <w:tab w:val="center" w:pos="61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ab/>
            </w:r>
          </w:p>
        </w:tc>
      </w:tr>
      <w:tr w:rsidR="005C3ACA" w:rsidRPr="009414B1" w:rsidTr="005C3ACA">
        <w:trPr>
          <w:trHeight w:val="20"/>
        </w:trPr>
        <w:tc>
          <w:tcPr>
            <w:tcW w:w="2045" w:type="dxa"/>
            <w:vMerge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53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9414B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414B1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C3ACA" w:rsidRPr="009414B1" w:rsidRDefault="005C3ACA" w:rsidP="005F6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414B1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441" w:type="dxa"/>
            <w:vMerge w:val="restart"/>
            <w:shd w:val="clear" w:color="auto" w:fill="C0C0C0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3ACA" w:rsidRPr="009414B1" w:rsidTr="005C3ACA">
        <w:trPr>
          <w:trHeight w:val="20"/>
        </w:trPr>
        <w:tc>
          <w:tcPr>
            <w:tcW w:w="2045" w:type="dxa"/>
            <w:vMerge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53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9414B1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414B1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C3ACA" w:rsidRPr="009414B1" w:rsidRDefault="005C3ACA" w:rsidP="005F6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414B1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441" w:type="dxa"/>
            <w:vMerge/>
            <w:shd w:val="clear" w:color="auto" w:fill="C0C0C0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3ACA" w:rsidRPr="009414B1" w:rsidTr="005C3ACA">
        <w:trPr>
          <w:trHeight w:val="20"/>
        </w:trPr>
        <w:tc>
          <w:tcPr>
            <w:tcW w:w="2045" w:type="dxa"/>
            <w:vMerge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53" w:type="dxa"/>
            <w:shd w:val="clear" w:color="auto" w:fill="auto"/>
          </w:tcPr>
          <w:p w:rsidR="005C3ACA" w:rsidRPr="00AA2162" w:rsidRDefault="005C3ACA" w:rsidP="00AA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AA2162">
              <w:rPr>
                <w:b/>
                <w:bCs/>
                <w:sz w:val="24"/>
                <w:szCs w:val="24"/>
              </w:rPr>
              <w:t>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(виды внеаудиторной работы с указанием тематики)</w:t>
            </w:r>
          </w:p>
        </w:tc>
        <w:tc>
          <w:tcPr>
            <w:tcW w:w="1701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414B1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C3ACA" w:rsidRPr="009414B1" w:rsidRDefault="005C3ACA" w:rsidP="005F6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414B1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441" w:type="dxa"/>
            <w:vMerge/>
            <w:shd w:val="clear" w:color="auto" w:fill="C0C0C0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C3ACA" w:rsidRPr="009414B1" w:rsidTr="005C3ACA">
        <w:trPr>
          <w:trHeight w:val="20"/>
        </w:trPr>
        <w:tc>
          <w:tcPr>
            <w:tcW w:w="10598" w:type="dxa"/>
            <w:gridSpan w:val="2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9414B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414B1">
              <w:rPr>
                <w:bCs/>
                <w:i/>
                <w:sz w:val="24"/>
                <w:szCs w:val="24"/>
              </w:rPr>
              <w:t>*</w:t>
            </w:r>
          </w:p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414B1">
              <w:rPr>
                <w:i/>
                <w:sz w:val="24"/>
                <w:szCs w:val="24"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1701" w:type="dxa"/>
            <w:shd w:val="clear" w:color="auto" w:fill="auto"/>
          </w:tcPr>
          <w:p w:rsidR="005C3ACA" w:rsidRPr="009414B1" w:rsidRDefault="005C3ACA" w:rsidP="005C3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414B1">
              <w:rPr>
                <w:bCs/>
                <w:i/>
                <w:sz w:val="24"/>
                <w:szCs w:val="24"/>
              </w:rPr>
              <w:t>*</w:t>
            </w:r>
          </w:p>
          <w:p w:rsidR="005C3ACA" w:rsidRPr="009414B1" w:rsidRDefault="005C3ACA" w:rsidP="005C3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9414B1">
              <w:rPr>
                <w:i/>
                <w:sz w:val="24"/>
                <w:szCs w:val="24"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1441" w:type="dxa"/>
            <w:vMerge/>
            <w:shd w:val="clear" w:color="auto" w:fill="C0C0C0"/>
          </w:tcPr>
          <w:p w:rsidR="005C3ACA" w:rsidRPr="009414B1" w:rsidRDefault="005C3ACA" w:rsidP="0094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DB1B30" w:rsidRPr="009414B1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4"/>
          <w:szCs w:val="24"/>
        </w:rPr>
      </w:pPr>
      <w:r w:rsidRPr="009414B1">
        <w:rPr>
          <w:bCs/>
          <w:i/>
          <w:sz w:val="24"/>
          <w:szCs w:val="24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9414B1">
        <w:rPr>
          <w:bCs/>
          <w:sz w:val="24"/>
          <w:szCs w:val="24"/>
        </w:rPr>
        <w:t xml:space="preserve"> </w:t>
      </w:r>
      <w:r w:rsidRPr="009414B1">
        <w:rPr>
          <w:bCs/>
          <w:i/>
          <w:sz w:val="24"/>
          <w:szCs w:val="24"/>
        </w:rPr>
        <w:t>наименования необходимых лабораторных работ и практических занятий (отдельно по каждому виду),  а также тематика самостоятельной работы.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DB1B30" w:rsidRPr="009414B1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9414B1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B1B30" w:rsidRPr="009414B1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9414B1"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DB1B30" w:rsidRPr="009414B1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9414B1"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DB1B30" w:rsidRPr="009414B1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 w:rsidRPr="009414B1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DB1B30" w:rsidRPr="00A20A8B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B1B30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B1B30" w:rsidRPr="00AA2162" w:rsidRDefault="00DB1B30" w:rsidP="00DB1B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A2162">
        <w:rPr>
          <w:b/>
          <w:caps/>
        </w:rPr>
        <w:t>3. условия реализации УЧЕБНОЙ дисциплины</w:t>
      </w:r>
    </w:p>
    <w:p w:rsidR="00DB1B30" w:rsidRPr="00AA2162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AA2162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B1B30" w:rsidRPr="00AA2162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AA2162">
        <w:rPr>
          <w:bCs/>
          <w:sz w:val="24"/>
          <w:szCs w:val="24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DB1B30" w:rsidRPr="00AA2162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AA2162">
        <w:rPr>
          <w:bCs/>
          <w:i/>
          <w:sz w:val="24"/>
          <w:szCs w:val="24"/>
        </w:rPr>
        <w:t xml:space="preserve">указывается наименование </w:t>
      </w:r>
      <w:r w:rsidRPr="00AA2162">
        <w:rPr>
          <w:bCs/>
          <w:i/>
          <w:sz w:val="24"/>
          <w:szCs w:val="24"/>
        </w:rPr>
        <w:tab/>
        <w:t xml:space="preserve">                указываются при наличии                        указываются при наличии</w:t>
      </w:r>
    </w:p>
    <w:p w:rsidR="00DB1B30" w:rsidRPr="00AA2162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DB1B30" w:rsidRPr="00AA2162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AA2162">
        <w:rPr>
          <w:bCs/>
          <w:sz w:val="24"/>
          <w:szCs w:val="24"/>
        </w:rPr>
        <w:t>Оборудование учебного кабинета: __________________________________</w:t>
      </w:r>
    </w:p>
    <w:p w:rsidR="00DB1B30" w:rsidRPr="00AA2162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AA2162">
        <w:rPr>
          <w:bCs/>
          <w:sz w:val="24"/>
          <w:szCs w:val="24"/>
        </w:rPr>
        <w:t>Технические средства обучения: ________________________________</w:t>
      </w:r>
    </w:p>
    <w:p w:rsidR="00DB1B30" w:rsidRPr="00AA2162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DB1B30" w:rsidRPr="00AA2162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AA2162">
        <w:rPr>
          <w:bCs/>
          <w:sz w:val="24"/>
          <w:szCs w:val="24"/>
        </w:rPr>
        <w:t>Оборудование мастерской и рабочих мест мастерской: __________________:</w:t>
      </w:r>
    </w:p>
    <w:p w:rsidR="00DB1B30" w:rsidRPr="00AA2162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AA2162">
        <w:rPr>
          <w:bCs/>
          <w:sz w:val="24"/>
          <w:szCs w:val="24"/>
        </w:rPr>
        <w:t>__________________________________________________________________</w:t>
      </w:r>
    </w:p>
    <w:p w:rsidR="00DB1B30" w:rsidRPr="00AA2162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DB1B30" w:rsidRPr="00AA2162" w:rsidRDefault="00DB1B30" w:rsidP="00DB1B30">
      <w:pPr>
        <w:rPr>
          <w:sz w:val="24"/>
          <w:szCs w:val="24"/>
        </w:rPr>
      </w:pPr>
      <w:r w:rsidRPr="00AA2162">
        <w:rPr>
          <w:bCs/>
          <w:sz w:val="24"/>
          <w:szCs w:val="24"/>
        </w:rPr>
        <w:t xml:space="preserve">Оборудование </w:t>
      </w:r>
      <w:r w:rsidRPr="00AA2162">
        <w:rPr>
          <w:sz w:val="24"/>
          <w:szCs w:val="24"/>
        </w:rPr>
        <w:t xml:space="preserve">лаборатории </w:t>
      </w:r>
      <w:r w:rsidRPr="00AA2162">
        <w:rPr>
          <w:bCs/>
          <w:sz w:val="24"/>
          <w:szCs w:val="24"/>
        </w:rPr>
        <w:t>и рабочих мест лаборатории: __________________________________________________________________</w:t>
      </w:r>
    </w:p>
    <w:p w:rsidR="00DB1B30" w:rsidRPr="00AA2162" w:rsidRDefault="00DB1B30" w:rsidP="00DB1B30">
      <w:pPr>
        <w:jc w:val="both"/>
        <w:rPr>
          <w:bCs/>
          <w:i/>
          <w:sz w:val="24"/>
          <w:szCs w:val="24"/>
        </w:rPr>
      </w:pPr>
    </w:p>
    <w:p w:rsidR="00DB1B30" w:rsidRPr="00AA2162" w:rsidRDefault="00DB1B30" w:rsidP="00DB1B30">
      <w:pPr>
        <w:jc w:val="both"/>
        <w:rPr>
          <w:bCs/>
          <w:i/>
          <w:sz w:val="24"/>
          <w:szCs w:val="24"/>
        </w:rPr>
      </w:pPr>
      <w:r w:rsidRPr="00AA2162">
        <w:rPr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DB1B30" w:rsidRPr="00AA2162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DB1B30" w:rsidRPr="00AA2162" w:rsidRDefault="00DB1B30" w:rsidP="00DB1B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A2162">
        <w:rPr>
          <w:b/>
        </w:rPr>
        <w:t>3.2. Информационное обеспечение обучения</w:t>
      </w:r>
    </w:p>
    <w:p w:rsidR="00DB1B30" w:rsidRPr="00AA2162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AA2162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B1B30" w:rsidRPr="00AA2162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AA2162">
        <w:rPr>
          <w:bCs/>
          <w:sz w:val="24"/>
          <w:szCs w:val="24"/>
        </w:rPr>
        <w:t>Основные источники: _______________________________________________</w:t>
      </w:r>
    </w:p>
    <w:p w:rsidR="00DB1B30" w:rsidRPr="00AA2162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AA2162">
        <w:rPr>
          <w:bCs/>
          <w:sz w:val="24"/>
          <w:szCs w:val="24"/>
        </w:rPr>
        <w:t>Дополнительные источники: _________________________________________</w:t>
      </w:r>
    </w:p>
    <w:p w:rsidR="00DB1B30" w:rsidRPr="00AA2162" w:rsidRDefault="00DB1B30" w:rsidP="00DB1B30">
      <w:pPr>
        <w:jc w:val="both"/>
        <w:rPr>
          <w:bCs/>
          <w:i/>
          <w:sz w:val="24"/>
          <w:szCs w:val="24"/>
        </w:rPr>
      </w:pPr>
      <w:r w:rsidRPr="00AA2162">
        <w:rPr>
          <w:bCs/>
          <w:i/>
          <w:sz w:val="24"/>
          <w:szCs w:val="24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DB1B30" w:rsidRPr="00AA2162" w:rsidRDefault="00DB1B30" w:rsidP="00DB1B30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DB1B30" w:rsidRPr="00AA2162" w:rsidRDefault="00DB1B30" w:rsidP="00DB1B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A2162">
        <w:rPr>
          <w:b/>
          <w:caps/>
        </w:rPr>
        <w:t>4. Контроль и оценка результатов освоения УЧЕБНОЙ Дисциплины</w:t>
      </w:r>
    </w:p>
    <w:p w:rsidR="00DB1B30" w:rsidRPr="00AA2162" w:rsidRDefault="00DB1B30" w:rsidP="00DB1B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A2162">
        <w:rPr>
          <w:b/>
        </w:rPr>
        <w:t>Контроль</w:t>
      </w:r>
      <w:r w:rsidRPr="00AA2162">
        <w:t xml:space="preserve"> </w:t>
      </w:r>
      <w:r w:rsidRPr="00AA2162">
        <w:rPr>
          <w:b/>
        </w:rPr>
        <w:t>и оценка</w:t>
      </w:r>
      <w:r w:rsidRPr="00AA2162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B1B30" w:rsidRPr="00AA2162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B1B30" w:rsidRPr="00A20A8B" w:rsidTr="005F65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30" w:rsidRPr="00A20A8B" w:rsidRDefault="00DB1B30" w:rsidP="005F653B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DB1B30" w:rsidRPr="00A20A8B" w:rsidRDefault="00DB1B30" w:rsidP="005F653B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30" w:rsidRPr="00A20A8B" w:rsidRDefault="00DB1B30" w:rsidP="005F653B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B1B30" w:rsidRPr="00A20A8B" w:rsidTr="005F65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30" w:rsidRPr="00A20A8B" w:rsidRDefault="00DB1B30" w:rsidP="005F653B">
            <w:pPr>
              <w:jc w:val="both"/>
              <w:rPr>
                <w:bCs/>
                <w:i/>
              </w:rPr>
            </w:pPr>
            <w:r w:rsidRPr="00A20A8B">
              <w:rPr>
                <w:bCs/>
                <w:i/>
              </w:rPr>
              <w:t xml:space="preserve">перечисляются все знания и умения, указанные в п.4. паспорта </w:t>
            </w:r>
            <w:r>
              <w:rPr>
                <w:bCs/>
                <w:i/>
              </w:rPr>
              <w:t xml:space="preserve">примерной </w:t>
            </w:r>
            <w:r w:rsidRPr="00A20A8B">
              <w:rPr>
                <w:bCs/>
                <w:i/>
              </w:rPr>
              <w:t>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B30" w:rsidRPr="00A20A8B" w:rsidRDefault="00DB1B30" w:rsidP="005F653B">
            <w:pPr>
              <w:jc w:val="both"/>
              <w:rPr>
                <w:bCs/>
                <w:i/>
              </w:rPr>
            </w:pPr>
          </w:p>
        </w:tc>
      </w:tr>
    </w:tbl>
    <w:p w:rsidR="00DB1B30" w:rsidRPr="00A20A8B" w:rsidRDefault="00DB1B30" w:rsidP="00D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B1B30" w:rsidRPr="005C1794" w:rsidRDefault="00DB1B30" w:rsidP="00DB1B30">
      <w:pPr>
        <w:suppressAutoHyphens/>
        <w:jc w:val="both"/>
        <w:rPr>
          <w:i/>
        </w:rPr>
      </w:pPr>
      <w:r w:rsidRPr="00A20A8B">
        <w:rPr>
          <w:bCs/>
          <w:i/>
        </w:rPr>
        <w:t>Результаты переносятся из паспорта</w:t>
      </w:r>
      <w:r>
        <w:rPr>
          <w:bCs/>
          <w:i/>
        </w:rPr>
        <w:t xml:space="preserve"> </w:t>
      </w:r>
      <w:r w:rsidRPr="00A20A8B">
        <w:rPr>
          <w:bCs/>
          <w:i/>
        </w:rPr>
        <w:t xml:space="preserve">программы. </w:t>
      </w:r>
      <w:r w:rsidRPr="00A20A8B">
        <w:rPr>
          <w:i/>
        </w:rPr>
        <w:t>Перечень форм контроля следует конкретизировать с учетом специфики обучения по</w:t>
      </w:r>
      <w:r>
        <w:rPr>
          <w:i/>
        </w:rPr>
        <w:t xml:space="preserve"> </w:t>
      </w:r>
      <w:r w:rsidRPr="00A20A8B">
        <w:rPr>
          <w:i/>
        </w:rPr>
        <w:t xml:space="preserve">программе </w:t>
      </w:r>
      <w:r>
        <w:rPr>
          <w:i/>
        </w:rPr>
        <w:t xml:space="preserve">учебной </w:t>
      </w:r>
      <w:r w:rsidRPr="00A20A8B">
        <w:rPr>
          <w:i/>
        </w:rPr>
        <w:t>дисциплины.</w:t>
      </w:r>
    </w:p>
    <w:p w:rsidR="00DB1B30" w:rsidRPr="005C1794" w:rsidRDefault="00DB1B30" w:rsidP="00DB1B30">
      <w:pPr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DB1B30" w:rsidRDefault="00DB1B30" w:rsidP="00DB1B30">
      <w:pPr>
        <w:spacing w:line="360" w:lineRule="auto"/>
        <w:rPr>
          <w:b/>
        </w:rPr>
      </w:pPr>
    </w:p>
    <w:p w:rsidR="00DB1B30" w:rsidRPr="005C1794" w:rsidRDefault="00DB1B30" w:rsidP="00DB1B30"/>
    <w:p w:rsidR="00DB1B30" w:rsidRDefault="00DB1B30" w:rsidP="00F41D6F">
      <w:pPr>
        <w:shd w:val="clear" w:color="auto" w:fill="FFFFFF"/>
        <w:jc w:val="center"/>
        <w:rPr>
          <w:b/>
          <w:sz w:val="24"/>
          <w:szCs w:val="24"/>
        </w:rPr>
      </w:pPr>
    </w:p>
    <w:sectPr w:rsidR="00DB1B30" w:rsidSect="00551B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A7" w:rsidRDefault="001D1AA7" w:rsidP="00F41D6F">
      <w:r>
        <w:separator/>
      </w:r>
    </w:p>
  </w:endnote>
  <w:endnote w:type="continuationSeparator" w:id="0">
    <w:p w:rsidR="001D1AA7" w:rsidRDefault="001D1AA7" w:rsidP="00F4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A7" w:rsidRDefault="001D1AA7" w:rsidP="00F41D6F">
      <w:r>
        <w:separator/>
      </w:r>
    </w:p>
  </w:footnote>
  <w:footnote w:type="continuationSeparator" w:id="0">
    <w:p w:rsidR="001D1AA7" w:rsidRDefault="001D1AA7" w:rsidP="00F4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62EF9A"/>
    <w:lvl w:ilvl="0">
      <w:numFmt w:val="bullet"/>
      <w:lvlText w:val="*"/>
      <w:lvlJc w:val="left"/>
    </w:lvl>
  </w:abstractNum>
  <w:abstractNum w:abstractNumId="1" w15:restartNumberingAfterBreak="0">
    <w:nsid w:val="00A85098"/>
    <w:multiLevelType w:val="hybridMultilevel"/>
    <w:tmpl w:val="45E0FD4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EE7"/>
    <w:multiLevelType w:val="hybridMultilevel"/>
    <w:tmpl w:val="9852FF9C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6FF59FB"/>
    <w:multiLevelType w:val="hybridMultilevel"/>
    <w:tmpl w:val="5284F6A8"/>
    <w:lvl w:ilvl="0" w:tplc="D10C2F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92109C"/>
    <w:multiLevelType w:val="hybridMultilevel"/>
    <w:tmpl w:val="A94A07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95F45"/>
    <w:multiLevelType w:val="hybridMultilevel"/>
    <w:tmpl w:val="5B7875AC"/>
    <w:lvl w:ilvl="0" w:tplc="4762EF9A">
      <w:start w:val="65535"/>
      <w:numFmt w:val="bullet"/>
      <w:lvlText w:val="•"/>
      <w:legacy w:legacy="1" w:legacySpace="0" w:legacyIndent="4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4237D"/>
    <w:multiLevelType w:val="hybridMultilevel"/>
    <w:tmpl w:val="5FAE0E72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83D5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5782D72"/>
    <w:multiLevelType w:val="hybridMultilevel"/>
    <w:tmpl w:val="4740D5E6"/>
    <w:lvl w:ilvl="0" w:tplc="4762EF9A">
      <w:start w:val="65535"/>
      <w:numFmt w:val="bullet"/>
      <w:lvlText w:val="•"/>
      <w:legacy w:legacy="1" w:legacySpace="0" w:legacyIndent="4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D1B16D8"/>
    <w:multiLevelType w:val="hybridMultilevel"/>
    <w:tmpl w:val="939C6360"/>
    <w:lvl w:ilvl="0" w:tplc="F1F29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B9ABC14">
      <w:numFmt w:val="none"/>
      <w:lvlText w:val=""/>
      <w:lvlJc w:val="left"/>
      <w:pPr>
        <w:tabs>
          <w:tab w:val="num" w:pos="360"/>
        </w:tabs>
      </w:pPr>
    </w:lvl>
    <w:lvl w:ilvl="2" w:tplc="FF865CE6">
      <w:numFmt w:val="none"/>
      <w:lvlText w:val=""/>
      <w:lvlJc w:val="left"/>
      <w:pPr>
        <w:tabs>
          <w:tab w:val="num" w:pos="360"/>
        </w:tabs>
      </w:pPr>
    </w:lvl>
    <w:lvl w:ilvl="3" w:tplc="527CEBBA">
      <w:numFmt w:val="none"/>
      <w:lvlText w:val=""/>
      <w:lvlJc w:val="left"/>
      <w:pPr>
        <w:tabs>
          <w:tab w:val="num" w:pos="360"/>
        </w:tabs>
      </w:pPr>
    </w:lvl>
    <w:lvl w:ilvl="4" w:tplc="D68073B0">
      <w:numFmt w:val="none"/>
      <w:lvlText w:val=""/>
      <w:lvlJc w:val="left"/>
      <w:pPr>
        <w:tabs>
          <w:tab w:val="num" w:pos="360"/>
        </w:tabs>
      </w:pPr>
    </w:lvl>
    <w:lvl w:ilvl="5" w:tplc="B3649E52">
      <w:numFmt w:val="none"/>
      <w:lvlText w:val=""/>
      <w:lvlJc w:val="left"/>
      <w:pPr>
        <w:tabs>
          <w:tab w:val="num" w:pos="360"/>
        </w:tabs>
      </w:pPr>
    </w:lvl>
    <w:lvl w:ilvl="6" w:tplc="3F6A460E">
      <w:numFmt w:val="none"/>
      <w:lvlText w:val=""/>
      <w:lvlJc w:val="left"/>
      <w:pPr>
        <w:tabs>
          <w:tab w:val="num" w:pos="360"/>
        </w:tabs>
      </w:pPr>
    </w:lvl>
    <w:lvl w:ilvl="7" w:tplc="F7508186">
      <w:numFmt w:val="none"/>
      <w:lvlText w:val=""/>
      <w:lvlJc w:val="left"/>
      <w:pPr>
        <w:tabs>
          <w:tab w:val="num" w:pos="360"/>
        </w:tabs>
      </w:pPr>
    </w:lvl>
    <w:lvl w:ilvl="8" w:tplc="59162FB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78876F9"/>
    <w:multiLevelType w:val="hybridMultilevel"/>
    <w:tmpl w:val="EE1C51B2"/>
    <w:lvl w:ilvl="0" w:tplc="EDAC7C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D6F"/>
    <w:rsid w:val="000108C9"/>
    <w:rsid w:val="00011C6A"/>
    <w:rsid w:val="00014C31"/>
    <w:rsid w:val="00033C1A"/>
    <w:rsid w:val="00046BCD"/>
    <w:rsid w:val="00061B35"/>
    <w:rsid w:val="00066C85"/>
    <w:rsid w:val="00095E96"/>
    <w:rsid w:val="000B18D9"/>
    <w:rsid w:val="000D506D"/>
    <w:rsid w:val="000F6941"/>
    <w:rsid w:val="00160E7C"/>
    <w:rsid w:val="00173DF8"/>
    <w:rsid w:val="00185C41"/>
    <w:rsid w:val="001959D9"/>
    <w:rsid w:val="001B6123"/>
    <w:rsid w:val="001C2EAC"/>
    <w:rsid w:val="001C34BF"/>
    <w:rsid w:val="001D1AA7"/>
    <w:rsid w:val="001E159E"/>
    <w:rsid w:val="001F67F1"/>
    <w:rsid w:val="00205660"/>
    <w:rsid w:val="00227456"/>
    <w:rsid w:val="00246FA5"/>
    <w:rsid w:val="00272195"/>
    <w:rsid w:val="002D3C0E"/>
    <w:rsid w:val="003556F0"/>
    <w:rsid w:val="0036081B"/>
    <w:rsid w:val="0037660B"/>
    <w:rsid w:val="003D5942"/>
    <w:rsid w:val="003E765C"/>
    <w:rsid w:val="00421B40"/>
    <w:rsid w:val="004227F7"/>
    <w:rsid w:val="004609BD"/>
    <w:rsid w:val="00461A5B"/>
    <w:rsid w:val="00464F37"/>
    <w:rsid w:val="004756A8"/>
    <w:rsid w:val="00481445"/>
    <w:rsid w:val="00493E10"/>
    <w:rsid w:val="00496151"/>
    <w:rsid w:val="004A2EA0"/>
    <w:rsid w:val="004C4D81"/>
    <w:rsid w:val="004E594B"/>
    <w:rsid w:val="004F471D"/>
    <w:rsid w:val="004F78B9"/>
    <w:rsid w:val="00524D0A"/>
    <w:rsid w:val="005470A0"/>
    <w:rsid w:val="00551BB1"/>
    <w:rsid w:val="0058085C"/>
    <w:rsid w:val="00595E6B"/>
    <w:rsid w:val="005B771C"/>
    <w:rsid w:val="005C3ACA"/>
    <w:rsid w:val="005D33C7"/>
    <w:rsid w:val="005D594F"/>
    <w:rsid w:val="005D7872"/>
    <w:rsid w:val="005F653B"/>
    <w:rsid w:val="00606177"/>
    <w:rsid w:val="00644021"/>
    <w:rsid w:val="00646B9C"/>
    <w:rsid w:val="00654932"/>
    <w:rsid w:val="00672672"/>
    <w:rsid w:val="006870E7"/>
    <w:rsid w:val="0069758D"/>
    <w:rsid w:val="006A65AD"/>
    <w:rsid w:val="006D248C"/>
    <w:rsid w:val="006E443C"/>
    <w:rsid w:val="006E4BFF"/>
    <w:rsid w:val="00742751"/>
    <w:rsid w:val="00752C3A"/>
    <w:rsid w:val="00757691"/>
    <w:rsid w:val="00780D94"/>
    <w:rsid w:val="0079348D"/>
    <w:rsid w:val="007A35E6"/>
    <w:rsid w:val="007C5881"/>
    <w:rsid w:val="007C68F0"/>
    <w:rsid w:val="007E2F74"/>
    <w:rsid w:val="007E5BB4"/>
    <w:rsid w:val="007F69F6"/>
    <w:rsid w:val="00800D01"/>
    <w:rsid w:val="00811AF8"/>
    <w:rsid w:val="00820224"/>
    <w:rsid w:val="00822416"/>
    <w:rsid w:val="00832140"/>
    <w:rsid w:val="008557B1"/>
    <w:rsid w:val="00860677"/>
    <w:rsid w:val="0086193C"/>
    <w:rsid w:val="00877B9F"/>
    <w:rsid w:val="008B220C"/>
    <w:rsid w:val="008C3732"/>
    <w:rsid w:val="00903F0E"/>
    <w:rsid w:val="00920CE9"/>
    <w:rsid w:val="00926EA5"/>
    <w:rsid w:val="009336BE"/>
    <w:rsid w:val="009414B1"/>
    <w:rsid w:val="00957A70"/>
    <w:rsid w:val="0096379F"/>
    <w:rsid w:val="00980A40"/>
    <w:rsid w:val="00987CB5"/>
    <w:rsid w:val="009A2FA1"/>
    <w:rsid w:val="009C0761"/>
    <w:rsid w:val="009C6904"/>
    <w:rsid w:val="009D2AA9"/>
    <w:rsid w:val="009E5A1D"/>
    <w:rsid w:val="009E79EC"/>
    <w:rsid w:val="009F1AB3"/>
    <w:rsid w:val="00A21C82"/>
    <w:rsid w:val="00A43185"/>
    <w:rsid w:val="00A568D6"/>
    <w:rsid w:val="00A666F3"/>
    <w:rsid w:val="00A76397"/>
    <w:rsid w:val="00A929BA"/>
    <w:rsid w:val="00A95AA4"/>
    <w:rsid w:val="00AA2162"/>
    <w:rsid w:val="00AB53B5"/>
    <w:rsid w:val="00B30F3C"/>
    <w:rsid w:val="00B35F6F"/>
    <w:rsid w:val="00B44035"/>
    <w:rsid w:val="00B574B1"/>
    <w:rsid w:val="00B57527"/>
    <w:rsid w:val="00B72FD1"/>
    <w:rsid w:val="00BA777E"/>
    <w:rsid w:val="00BC0023"/>
    <w:rsid w:val="00BD0684"/>
    <w:rsid w:val="00BD1570"/>
    <w:rsid w:val="00BD468A"/>
    <w:rsid w:val="00BE669A"/>
    <w:rsid w:val="00C007AA"/>
    <w:rsid w:val="00C056AA"/>
    <w:rsid w:val="00C709D1"/>
    <w:rsid w:val="00CA1750"/>
    <w:rsid w:val="00CA1FEC"/>
    <w:rsid w:val="00CE5E7B"/>
    <w:rsid w:val="00D051A5"/>
    <w:rsid w:val="00D1088E"/>
    <w:rsid w:val="00D23A03"/>
    <w:rsid w:val="00D41E6E"/>
    <w:rsid w:val="00DA026E"/>
    <w:rsid w:val="00DB1B30"/>
    <w:rsid w:val="00DE2A37"/>
    <w:rsid w:val="00DE5368"/>
    <w:rsid w:val="00DF463E"/>
    <w:rsid w:val="00E1372B"/>
    <w:rsid w:val="00E2326F"/>
    <w:rsid w:val="00E72460"/>
    <w:rsid w:val="00E77E9B"/>
    <w:rsid w:val="00E8796C"/>
    <w:rsid w:val="00E97E4F"/>
    <w:rsid w:val="00EA32D3"/>
    <w:rsid w:val="00EB7115"/>
    <w:rsid w:val="00ED7282"/>
    <w:rsid w:val="00EE0150"/>
    <w:rsid w:val="00EF2C17"/>
    <w:rsid w:val="00F03AAE"/>
    <w:rsid w:val="00F04F90"/>
    <w:rsid w:val="00F20769"/>
    <w:rsid w:val="00F41D6F"/>
    <w:rsid w:val="00F5551D"/>
    <w:rsid w:val="00F62B0B"/>
    <w:rsid w:val="00F64E39"/>
    <w:rsid w:val="00F66A58"/>
    <w:rsid w:val="00F815F8"/>
    <w:rsid w:val="00F84936"/>
    <w:rsid w:val="00F954FB"/>
    <w:rsid w:val="00F96F75"/>
    <w:rsid w:val="00FA6ECF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4A8F0D-E04D-4D4A-A6B9-E316A8FE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6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570"/>
    <w:pPr>
      <w:keepNext/>
      <w:widowControl/>
      <w:autoSpaceDE w:val="0"/>
      <w:autoSpaceDN w:val="0"/>
      <w:ind w:firstLine="284"/>
      <w:outlineLvl w:val="0"/>
    </w:pPr>
    <w:rPr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41D6F"/>
    <w:pPr>
      <w:autoSpaceDE w:val="0"/>
      <w:autoSpaceDN w:val="0"/>
      <w:adjustRightInd w:val="0"/>
    </w:pPr>
    <w:rPr>
      <w:snapToGrid/>
    </w:rPr>
  </w:style>
  <w:style w:type="character" w:customStyle="1" w:styleId="a4">
    <w:name w:val="Текст сноски Знак"/>
    <w:basedOn w:val="a0"/>
    <w:link w:val="a3"/>
    <w:semiHidden/>
    <w:rsid w:val="00F41D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41D6F"/>
    <w:rPr>
      <w:vertAlign w:val="superscript"/>
    </w:rPr>
  </w:style>
  <w:style w:type="table" w:styleId="a6">
    <w:name w:val="Table Grid"/>
    <w:basedOn w:val="a1"/>
    <w:rsid w:val="00F41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756A8"/>
    <w:pPr>
      <w:ind w:left="720"/>
      <w:contextualSpacing/>
    </w:pPr>
  </w:style>
  <w:style w:type="paragraph" w:customStyle="1" w:styleId="a8">
    <w:name w:val="Знак Знак Знак"/>
    <w:basedOn w:val="a"/>
    <w:rsid w:val="00800D01"/>
    <w:pPr>
      <w:widowControl/>
      <w:spacing w:after="160" w:line="240" w:lineRule="exact"/>
    </w:pPr>
    <w:rPr>
      <w:rFonts w:ascii="Verdana" w:hAnsi="Verdana"/>
      <w:snapToGrid/>
    </w:rPr>
  </w:style>
  <w:style w:type="character" w:customStyle="1" w:styleId="10">
    <w:name w:val="Заголовок 1 Знак"/>
    <w:basedOn w:val="a0"/>
    <w:link w:val="1"/>
    <w:rsid w:val="00BD1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1B30"/>
    <w:pPr>
      <w:widowControl/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1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506D"/>
    <w:rPr>
      <w:b/>
      <w:bCs/>
    </w:rPr>
  </w:style>
  <w:style w:type="character" w:customStyle="1" w:styleId="fontstyle01">
    <w:name w:val="fontstyle01"/>
    <w:basedOn w:val="a0"/>
    <w:rsid w:val="005F653B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F653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F653B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5F653B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Nonformat">
    <w:name w:val="ConsNonformat"/>
    <w:uiPriority w:val="99"/>
    <w:rsid w:val="00B30F3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ourier New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0F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0F3C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38F6-41E3-49BE-8483-751D48E8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13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Перевощиков</cp:lastModifiedBy>
  <cp:revision>39</cp:revision>
  <cp:lastPrinted>2018-12-16T13:48:00Z</cp:lastPrinted>
  <dcterms:created xsi:type="dcterms:W3CDTF">2012-05-04T12:22:00Z</dcterms:created>
  <dcterms:modified xsi:type="dcterms:W3CDTF">2018-12-17T09:08:00Z</dcterms:modified>
</cp:coreProperties>
</file>