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FC" w:rsidRPr="00175211" w:rsidRDefault="008634FC" w:rsidP="0017521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75211">
        <w:rPr>
          <w:rFonts w:ascii="Times New Roman" w:hAnsi="Times New Roman"/>
          <w:b/>
          <w:sz w:val="28"/>
          <w:szCs w:val="28"/>
        </w:rPr>
        <w:t>СОДЕРЖАНИЕ</w:t>
      </w:r>
    </w:p>
    <w:p w:rsidR="007C017F" w:rsidRPr="00175211" w:rsidRDefault="007C017F" w:rsidP="00175211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17521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C017F" w:rsidRPr="00175211" w:rsidRDefault="007C017F" w:rsidP="00175211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bCs/>
          <w:sz w:val="28"/>
          <w:szCs w:val="28"/>
          <w:lang w:eastAsia="ru-RU"/>
        </w:rPr>
        <w:t>Нормативно – правовые основы разработки основной профессиональной образовательной программы</w:t>
      </w:r>
    </w:p>
    <w:p w:rsidR="007C017F" w:rsidRPr="00175211" w:rsidRDefault="007C017F" w:rsidP="00175211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211">
        <w:rPr>
          <w:rFonts w:ascii="Times New Roman" w:hAnsi="Times New Roman"/>
          <w:bCs/>
          <w:sz w:val="28"/>
          <w:szCs w:val="28"/>
          <w:lang w:eastAsia="ru-RU"/>
        </w:rPr>
        <w:t>Нормативный срок освоения основной профессиональной образовательной программы</w:t>
      </w:r>
    </w:p>
    <w:p w:rsidR="007C017F" w:rsidRPr="00175211" w:rsidRDefault="007C017F" w:rsidP="00175211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>Перечень профессий рабочих, должностей служащих, рекомендуемых к освоению в рамках основной профессиональной образовательной программы</w:t>
      </w:r>
    </w:p>
    <w:p w:rsidR="00372ED9" w:rsidRPr="00175211" w:rsidRDefault="00372ED9" w:rsidP="00175211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>Общая характеристика основной профессиональной образовательной программы (ОПОП)</w:t>
      </w:r>
    </w:p>
    <w:p w:rsidR="005E7027" w:rsidRPr="00175211" w:rsidRDefault="00BC6DFD" w:rsidP="0017521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 xml:space="preserve">1.4.1 Цель  </w:t>
      </w:r>
      <w:r w:rsidR="005E7027" w:rsidRPr="00175211">
        <w:rPr>
          <w:rFonts w:ascii="Times New Roman" w:hAnsi="Times New Roman"/>
          <w:sz w:val="28"/>
          <w:szCs w:val="28"/>
        </w:rPr>
        <w:t>ОПОП</w:t>
      </w:r>
    </w:p>
    <w:p w:rsidR="005E7027" w:rsidRPr="00175211" w:rsidRDefault="005E7027" w:rsidP="0017521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>1.4.2 Структура и особенности реализации ОПОП</w:t>
      </w:r>
    </w:p>
    <w:p w:rsidR="005E7027" w:rsidRPr="00175211" w:rsidRDefault="005E7027" w:rsidP="0017521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 xml:space="preserve">1.4.3 Трудоемкость </w:t>
      </w:r>
      <w:r w:rsidR="00013685" w:rsidRPr="00175211">
        <w:rPr>
          <w:rFonts w:ascii="Times New Roman" w:hAnsi="Times New Roman"/>
          <w:sz w:val="28"/>
          <w:szCs w:val="28"/>
        </w:rPr>
        <w:t xml:space="preserve">ОПОП на базе среднего </w:t>
      </w:r>
      <w:r w:rsidRPr="00175211">
        <w:rPr>
          <w:rFonts w:ascii="Times New Roman" w:hAnsi="Times New Roman"/>
          <w:sz w:val="28"/>
          <w:szCs w:val="28"/>
        </w:rPr>
        <w:t>общего образования по заочной форме обучения</w:t>
      </w:r>
    </w:p>
    <w:p w:rsidR="005E7027" w:rsidRPr="00175211" w:rsidRDefault="005E7027" w:rsidP="0017521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>1.4.4. Требования к абитуриентам</w:t>
      </w:r>
    </w:p>
    <w:p w:rsidR="007C017F" w:rsidRPr="00175211" w:rsidRDefault="007C017F" w:rsidP="00175211">
      <w:pPr>
        <w:pStyle w:val="a7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175211">
        <w:rPr>
          <w:rFonts w:ascii="Times New Roman" w:hAnsi="Times New Roman"/>
          <w:b/>
          <w:sz w:val="28"/>
          <w:szCs w:val="28"/>
        </w:rPr>
        <w:t>Характеристика профессиональной деятельности выпускника</w:t>
      </w:r>
    </w:p>
    <w:p w:rsidR="007C017F" w:rsidRPr="00175211" w:rsidRDefault="007C017F" w:rsidP="00175211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>Область профессиональной деятельности выпускника</w:t>
      </w:r>
    </w:p>
    <w:p w:rsidR="007C017F" w:rsidRPr="00175211" w:rsidRDefault="007C017F" w:rsidP="00175211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>Объекты профессиональной деятельности выпускника</w:t>
      </w:r>
    </w:p>
    <w:p w:rsidR="007C017F" w:rsidRPr="00175211" w:rsidRDefault="00546A33" w:rsidP="00175211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>В</w:t>
      </w:r>
      <w:r w:rsidR="007C017F" w:rsidRPr="00175211">
        <w:rPr>
          <w:rFonts w:ascii="Times New Roman" w:hAnsi="Times New Roman"/>
          <w:sz w:val="28"/>
          <w:szCs w:val="28"/>
        </w:rPr>
        <w:t>иды профессиональной деятельности выпускника</w:t>
      </w:r>
    </w:p>
    <w:p w:rsidR="00546A33" w:rsidRPr="00175211" w:rsidRDefault="00546A33" w:rsidP="00175211">
      <w:pPr>
        <w:pStyle w:val="13"/>
        <w:keepNext/>
        <w:keepLines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ind w:left="0" w:firstLine="0"/>
        <w:contextualSpacing/>
        <w:jc w:val="both"/>
      </w:pPr>
      <w:r w:rsidRPr="00175211">
        <w:t>Требования к результатам освоения ОПОП</w:t>
      </w:r>
    </w:p>
    <w:p w:rsidR="007C017F" w:rsidRPr="00175211" w:rsidRDefault="007C017F" w:rsidP="00175211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>Общие компетенции</w:t>
      </w:r>
    </w:p>
    <w:p w:rsidR="00546A33" w:rsidRPr="00175211" w:rsidRDefault="007C017F" w:rsidP="00175211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>Профессиональные компетенции</w:t>
      </w:r>
    </w:p>
    <w:p w:rsidR="00386236" w:rsidRPr="00175211" w:rsidRDefault="00386236" w:rsidP="00175211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175211">
        <w:rPr>
          <w:rFonts w:ascii="Times New Roman" w:hAnsi="Times New Roman"/>
          <w:b/>
          <w:sz w:val="28"/>
          <w:szCs w:val="28"/>
        </w:rPr>
        <w:t>Общеобразовательный учебный цикл</w:t>
      </w:r>
    </w:p>
    <w:p w:rsidR="007C017F" w:rsidRPr="00175211" w:rsidRDefault="007C017F" w:rsidP="00175211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175211">
        <w:rPr>
          <w:rFonts w:ascii="Times New Roman" w:hAnsi="Times New Roman"/>
          <w:b/>
          <w:sz w:val="28"/>
          <w:szCs w:val="28"/>
        </w:rPr>
        <w:t>Документы, регламентирующие содержание и организацию образовательного процесса при реализации ОПОП по специальности</w:t>
      </w:r>
    </w:p>
    <w:p w:rsidR="007C017F" w:rsidRPr="00175211" w:rsidRDefault="007C017F" w:rsidP="00175211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 xml:space="preserve">Учебный план </w:t>
      </w:r>
    </w:p>
    <w:p w:rsidR="007C017F" w:rsidRPr="00175211" w:rsidRDefault="00546A33" w:rsidP="00175211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 xml:space="preserve">Календарный учебный график </w:t>
      </w:r>
    </w:p>
    <w:p w:rsidR="00450C8C" w:rsidRPr="00175211" w:rsidRDefault="00546A33" w:rsidP="00175211">
      <w:pPr>
        <w:pStyle w:val="a7"/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>Рабочие программы учебных дисциплин, МДК, программы профессиональных модулей, преддипломной практики</w:t>
      </w:r>
    </w:p>
    <w:p w:rsidR="00546A33" w:rsidRPr="00175211" w:rsidRDefault="00546A33" w:rsidP="00175211">
      <w:pPr>
        <w:pStyle w:val="a7"/>
        <w:numPr>
          <w:ilvl w:val="1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211">
        <w:rPr>
          <w:rFonts w:ascii="Times New Roman" w:hAnsi="Times New Roman"/>
          <w:bCs/>
          <w:sz w:val="28"/>
          <w:szCs w:val="28"/>
          <w:lang w:eastAsia="ru-RU"/>
        </w:rPr>
        <w:t>Контроль и оценка результатов освоения основной профессиональной образовательной программы</w:t>
      </w:r>
    </w:p>
    <w:p w:rsidR="007C017F" w:rsidRPr="00175211" w:rsidRDefault="00013685" w:rsidP="00175211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75211">
        <w:rPr>
          <w:rFonts w:ascii="Times New Roman" w:hAnsi="Times New Roman"/>
          <w:b/>
          <w:sz w:val="28"/>
          <w:szCs w:val="28"/>
        </w:rPr>
        <w:t>Организация государственной (итоговой) аттестации выпускников</w:t>
      </w:r>
    </w:p>
    <w:p w:rsidR="00013685" w:rsidRPr="00175211" w:rsidRDefault="00013685" w:rsidP="00175211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75211">
        <w:rPr>
          <w:rFonts w:ascii="Times New Roman" w:hAnsi="Times New Roman"/>
          <w:b/>
          <w:sz w:val="28"/>
          <w:szCs w:val="28"/>
          <w:lang w:eastAsia="ru-RU"/>
        </w:rPr>
        <w:t>Требования к выпускным квалификационным работам (ВКР)</w:t>
      </w:r>
    </w:p>
    <w:p w:rsidR="007C017F" w:rsidRPr="00175211" w:rsidRDefault="00013685" w:rsidP="00175211">
      <w:pPr>
        <w:pStyle w:val="a7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75211">
        <w:rPr>
          <w:rFonts w:ascii="Times New Roman" w:hAnsi="Times New Roman"/>
          <w:b/>
          <w:sz w:val="28"/>
          <w:szCs w:val="28"/>
        </w:rPr>
        <w:t>Фонды оценочных средств (ФОС) текущего контроля успеваемости, промежуточной и государственной итоговой аттестации</w:t>
      </w:r>
    </w:p>
    <w:p w:rsidR="00013685" w:rsidRPr="00175211" w:rsidRDefault="00013685" w:rsidP="00175211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75211">
        <w:rPr>
          <w:rFonts w:ascii="Times New Roman" w:hAnsi="Times New Roman"/>
          <w:b/>
          <w:bCs/>
          <w:sz w:val="28"/>
          <w:szCs w:val="28"/>
          <w:lang w:eastAsia="ru-RU"/>
        </w:rPr>
        <w:t>Ресурсное обеспечение ОПОП среднего профессионального образования по специальности</w:t>
      </w:r>
    </w:p>
    <w:p w:rsidR="00013685" w:rsidRPr="00175211" w:rsidRDefault="00E458F2" w:rsidP="0017521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211">
        <w:rPr>
          <w:rFonts w:ascii="Times New Roman" w:hAnsi="Times New Roman"/>
          <w:sz w:val="28"/>
          <w:szCs w:val="28"/>
          <w:lang w:eastAsia="ru-RU"/>
        </w:rPr>
        <w:t>8</w:t>
      </w:r>
      <w:r w:rsidR="00013685" w:rsidRPr="00175211">
        <w:rPr>
          <w:rFonts w:ascii="Times New Roman" w:hAnsi="Times New Roman"/>
          <w:sz w:val="28"/>
          <w:szCs w:val="28"/>
          <w:lang w:eastAsia="ru-RU"/>
        </w:rPr>
        <w:t>.1 .Кадровое обеспечение образовательного процесса</w:t>
      </w:r>
    </w:p>
    <w:p w:rsidR="00013685" w:rsidRPr="00175211" w:rsidRDefault="00E458F2" w:rsidP="00175211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211">
        <w:rPr>
          <w:rFonts w:ascii="Times New Roman" w:hAnsi="Times New Roman"/>
          <w:sz w:val="28"/>
          <w:szCs w:val="28"/>
          <w:lang w:eastAsia="ru-RU"/>
        </w:rPr>
        <w:t>8</w:t>
      </w:r>
      <w:r w:rsidR="00013685" w:rsidRPr="00175211">
        <w:rPr>
          <w:rFonts w:ascii="Times New Roman" w:hAnsi="Times New Roman"/>
          <w:sz w:val="28"/>
          <w:szCs w:val="28"/>
          <w:lang w:eastAsia="ru-RU"/>
        </w:rPr>
        <w:t>.2. Учебно-методическое и информационное обеспечение учебного процесса</w:t>
      </w:r>
    </w:p>
    <w:p w:rsidR="007C017F" w:rsidRPr="00175211" w:rsidRDefault="00E458F2" w:rsidP="0017521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  <w:lang w:eastAsia="ru-RU"/>
        </w:rPr>
        <w:t>8</w:t>
      </w:r>
      <w:r w:rsidR="00013685" w:rsidRPr="00175211">
        <w:rPr>
          <w:rFonts w:ascii="Times New Roman" w:hAnsi="Times New Roman"/>
          <w:sz w:val="28"/>
          <w:szCs w:val="28"/>
          <w:lang w:eastAsia="ru-RU"/>
        </w:rPr>
        <w:t>.3. Материально-техническое обеспечение образовательного процесса</w:t>
      </w:r>
    </w:p>
    <w:p w:rsidR="00013685" w:rsidRPr="00175211" w:rsidRDefault="00013685" w:rsidP="00175211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75211">
        <w:rPr>
          <w:rFonts w:ascii="Times New Roman" w:hAnsi="Times New Roman"/>
          <w:b/>
          <w:sz w:val="28"/>
          <w:szCs w:val="28"/>
          <w:lang w:eastAsia="ru-RU"/>
        </w:rPr>
        <w:t>Организация и базы практики</w:t>
      </w:r>
    </w:p>
    <w:p w:rsidR="00013685" w:rsidRPr="00175211" w:rsidRDefault="00013685" w:rsidP="0017521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86DEE" w:rsidRPr="00175211" w:rsidRDefault="00A86DEE" w:rsidP="0017521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br w:type="page"/>
      </w:r>
    </w:p>
    <w:p w:rsidR="007C017F" w:rsidRPr="00175211" w:rsidRDefault="007C017F" w:rsidP="00175211">
      <w:pPr>
        <w:pStyle w:val="a7"/>
        <w:numPr>
          <w:ilvl w:val="0"/>
          <w:numId w:val="4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75211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7C017F" w:rsidRPr="00175211" w:rsidRDefault="007C017F" w:rsidP="00653BA4">
      <w:pPr>
        <w:pStyle w:val="a7"/>
        <w:numPr>
          <w:ilvl w:val="1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bCs/>
          <w:sz w:val="28"/>
          <w:szCs w:val="28"/>
          <w:lang w:eastAsia="ru-RU"/>
        </w:rPr>
        <w:t>Нормативно – правовые основы разработки основной профессиональной образовательной программы</w:t>
      </w:r>
      <w:r w:rsidR="00653BA4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7C017F" w:rsidRPr="00175211" w:rsidRDefault="007C017F" w:rsidP="0017521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>- Конституция РФ</w:t>
      </w:r>
      <w:r w:rsidR="00653BA4">
        <w:rPr>
          <w:rFonts w:ascii="Times New Roman" w:hAnsi="Times New Roman"/>
          <w:sz w:val="28"/>
          <w:szCs w:val="28"/>
        </w:rPr>
        <w:t>;</w:t>
      </w:r>
    </w:p>
    <w:p w:rsidR="002703D6" w:rsidRPr="00175211" w:rsidRDefault="002703D6" w:rsidP="0017521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>- Закон РФ «Об образовании в РФ» от 29.12.2012г. No273</w:t>
      </w:r>
      <w:r w:rsidR="00653BA4">
        <w:rPr>
          <w:rFonts w:ascii="Times New Roman" w:hAnsi="Times New Roman"/>
          <w:sz w:val="28"/>
          <w:szCs w:val="28"/>
        </w:rPr>
        <w:t>;</w:t>
      </w:r>
    </w:p>
    <w:p w:rsidR="002703D6" w:rsidRPr="00175211" w:rsidRDefault="002703D6" w:rsidP="001752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 xml:space="preserve">- </w:t>
      </w:r>
      <w:r w:rsidRPr="00175211">
        <w:rPr>
          <w:rFonts w:ascii="Times New Roman" w:hAnsi="Times New Roman"/>
          <w:sz w:val="28"/>
          <w:szCs w:val="28"/>
          <w:lang w:eastAsia="ru-RU"/>
        </w:rPr>
        <w:t>Федеральный государственный образовательный стандарт среднего профессионального образования по специальности 21.02.01</w:t>
      </w:r>
      <w:r w:rsidRPr="00175211">
        <w:rPr>
          <w:rFonts w:ascii="Times New Roman" w:hAnsi="Times New Roman"/>
          <w:sz w:val="28"/>
          <w:szCs w:val="28"/>
        </w:rPr>
        <w:t xml:space="preserve"> «Сооружение и эксплуатация </w:t>
      </w:r>
      <w:proofErr w:type="spellStart"/>
      <w:r w:rsidRPr="00175211">
        <w:rPr>
          <w:rFonts w:ascii="Times New Roman" w:hAnsi="Times New Roman"/>
          <w:sz w:val="28"/>
          <w:szCs w:val="28"/>
        </w:rPr>
        <w:t>газонефтепроводов</w:t>
      </w:r>
      <w:proofErr w:type="spellEnd"/>
      <w:r w:rsidRPr="0017521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75211">
        <w:rPr>
          <w:rFonts w:ascii="Times New Roman" w:hAnsi="Times New Roman"/>
          <w:sz w:val="28"/>
          <w:szCs w:val="28"/>
        </w:rPr>
        <w:t>газонефтехранилищ</w:t>
      </w:r>
      <w:proofErr w:type="spellEnd"/>
      <w:r w:rsidRPr="00175211">
        <w:rPr>
          <w:rFonts w:ascii="Times New Roman" w:hAnsi="Times New Roman"/>
          <w:sz w:val="28"/>
          <w:szCs w:val="28"/>
        </w:rPr>
        <w:t xml:space="preserve">» утвержденный приказом Минобрнауки РФ от 12 мая </w:t>
      </w:r>
      <w:smartTag w:uri="urn:schemas-microsoft-com:office:smarttags" w:element="metricconverter">
        <w:smartTagPr>
          <w:attr w:name="ProductID" w:val="2014 г"/>
        </w:smartTagPr>
        <w:r w:rsidRPr="00175211">
          <w:rPr>
            <w:rFonts w:ascii="Times New Roman" w:hAnsi="Times New Roman"/>
            <w:sz w:val="28"/>
            <w:szCs w:val="28"/>
          </w:rPr>
          <w:t>2014 г</w:t>
        </w:r>
      </w:smartTag>
      <w:r w:rsidRPr="00175211">
        <w:rPr>
          <w:rFonts w:ascii="Times New Roman" w:hAnsi="Times New Roman"/>
          <w:sz w:val="28"/>
          <w:szCs w:val="28"/>
        </w:rPr>
        <w:t>.  №482</w:t>
      </w:r>
      <w:r w:rsidR="00653BA4">
        <w:rPr>
          <w:rFonts w:ascii="Times New Roman" w:hAnsi="Times New Roman"/>
          <w:sz w:val="28"/>
          <w:szCs w:val="28"/>
        </w:rPr>
        <w:t>;</w:t>
      </w:r>
    </w:p>
    <w:p w:rsidR="007C017F" w:rsidRPr="00175211" w:rsidRDefault="007C017F" w:rsidP="0017521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>- Устав техникума</w:t>
      </w:r>
      <w:r w:rsidR="00653BA4">
        <w:rPr>
          <w:rFonts w:ascii="Times New Roman" w:hAnsi="Times New Roman"/>
          <w:sz w:val="28"/>
          <w:szCs w:val="28"/>
        </w:rPr>
        <w:t>;</w:t>
      </w:r>
    </w:p>
    <w:p w:rsidR="007C017F" w:rsidRPr="00175211" w:rsidRDefault="007C017F" w:rsidP="001752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211">
        <w:rPr>
          <w:rFonts w:ascii="Times New Roman" w:hAnsi="Times New Roman"/>
          <w:sz w:val="28"/>
          <w:szCs w:val="28"/>
        </w:rPr>
        <w:t xml:space="preserve">- </w:t>
      </w:r>
      <w:r w:rsidR="00653BA4">
        <w:rPr>
          <w:rFonts w:ascii="Times New Roman" w:hAnsi="Times New Roman"/>
          <w:sz w:val="28"/>
          <w:szCs w:val="28"/>
          <w:lang w:eastAsia="ru-RU"/>
        </w:rPr>
        <w:t>р</w:t>
      </w:r>
      <w:r w:rsidRPr="00175211">
        <w:rPr>
          <w:rFonts w:ascii="Times New Roman" w:hAnsi="Times New Roman"/>
          <w:sz w:val="28"/>
          <w:szCs w:val="28"/>
          <w:lang w:eastAsia="ru-RU"/>
        </w:rPr>
        <w:t>азъяснения ФИРО по формированию учебного плана основной профессиональной образовательной программы начального профессионального образования/среднего профессионального образования</w:t>
      </w:r>
      <w:r w:rsidR="00653BA4">
        <w:rPr>
          <w:rFonts w:ascii="Times New Roman" w:hAnsi="Times New Roman"/>
          <w:sz w:val="28"/>
          <w:szCs w:val="28"/>
          <w:lang w:eastAsia="ru-RU"/>
        </w:rPr>
        <w:t>;</w:t>
      </w:r>
    </w:p>
    <w:p w:rsidR="007C017F" w:rsidRPr="00175211" w:rsidRDefault="00653BA4" w:rsidP="001752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</w:t>
      </w:r>
      <w:r w:rsidR="007C017F" w:rsidRPr="00175211">
        <w:rPr>
          <w:rFonts w:ascii="Times New Roman" w:hAnsi="Times New Roman"/>
          <w:sz w:val="28"/>
          <w:szCs w:val="28"/>
          <w:lang w:eastAsia="ru-RU"/>
        </w:rPr>
        <w:t>азъяснения  по реализациифедерального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</w:t>
      </w:r>
      <w:r>
        <w:rPr>
          <w:rFonts w:ascii="Times New Roman" w:hAnsi="Times New Roman"/>
          <w:sz w:val="28"/>
          <w:szCs w:val="28"/>
          <w:lang w:eastAsia="ru-RU"/>
        </w:rPr>
        <w:t>о профессионального образования;</w:t>
      </w:r>
    </w:p>
    <w:p w:rsidR="007C017F" w:rsidRPr="00175211" w:rsidRDefault="00653BA4" w:rsidP="0017521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7C017F" w:rsidRPr="00175211">
        <w:rPr>
          <w:rFonts w:ascii="Times New Roman" w:hAnsi="Times New Roman"/>
          <w:sz w:val="28"/>
          <w:szCs w:val="28"/>
        </w:rPr>
        <w:t>ормативно-методические документы Министерства образования и науки РФ и Министерства образования и науки УР.</w:t>
      </w:r>
    </w:p>
    <w:p w:rsidR="002703D6" w:rsidRPr="00175211" w:rsidRDefault="002703D6" w:rsidP="00653BA4">
      <w:pPr>
        <w:pStyle w:val="a7"/>
        <w:numPr>
          <w:ilvl w:val="1"/>
          <w:numId w:val="4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211">
        <w:rPr>
          <w:rFonts w:ascii="Times New Roman" w:hAnsi="Times New Roman"/>
          <w:bCs/>
          <w:sz w:val="28"/>
          <w:szCs w:val="28"/>
          <w:lang w:eastAsia="ru-RU"/>
        </w:rPr>
        <w:t>Нормативный срок освоения основной профессиональной образовательной программы</w:t>
      </w:r>
    </w:p>
    <w:p w:rsidR="002703D6" w:rsidRPr="00175211" w:rsidRDefault="002703D6" w:rsidP="00653BA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211">
        <w:rPr>
          <w:rFonts w:ascii="Times New Roman" w:hAnsi="Times New Roman"/>
          <w:sz w:val="28"/>
          <w:szCs w:val="28"/>
        </w:rPr>
        <w:t>Нормативный срок освоения ОПОП СПО базовой подготовки составляет</w:t>
      </w:r>
      <w:r w:rsidR="00653BA4">
        <w:rPr>
          <w:rFonts w:ascii="Times New Roman" w:hAnsi="Times New Roman"/>
          <w:sz w:val="28"/>
          <w:szCs w:val="28"/>
        </w:rPr>
        <w:t xml:space="preserve"> </w:t>
      </w:r>
      <w:r w:rsidRPr="00175211">
        <w:rPr>
          <w:rFonts w:ascii="Times New Roman" w:hAnsi="Times New Roman"/>
          <w:bCs/>
          <w:sz w:val="28"/>
          <w:szCs w:val="28"/>
        </w:rPr>
        <w:t>на базе основного общего образования 4 года 10 мес. по заочной форме получения образования</w:t>
      </w:r>
      <w:r w:rsidR="00653BA4">
        <w:rPr>
          <w:rFonts w:ascii="Times New Roman" w:hAnsi="Times New Roman"/>
          <w:bCs/>
          <w:sz w:val="28"/>
          <w:szCs w:val="28"/>
        </w:rPr>
        <w:t>.</w:t>
      </w:r>
    </w:p>
    <w:p w:rsidR="002703D6" w:rsidRPr="00175211" w:rsidRDefault="002703D6" w:rsidP="00175211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175211">
        <w:rPr>
          <w:rFonts w:ascii="Times New Roman" w:hAnsi="Times New Roman"/>
          <w:sz w:val="28"/>
          <w:szCs w:val="28"/>
          <w:lang w:eastAsia="ru-RU"/>
        </w:rPr>
        <w:t xml:space="preserve">        Присваиваемая квалификация: </w:t>
      </w:r>
      <w:r w:rsidRPr="00175211">
        <w:rPr>
          <w:rFonts w:ascii="Times New Roman" w:hAnsi="Times New Roman"/>
          <w:sz w:val="28"/>
          <w:szCs w:val="28"/>
        </w:rPr>
        <w:t>техник</w:t>
      </w:r>
      <w:r w:rsidRPr="00175211">
        <w:rPr>
          <w:rFonts w:ascii="Times New Roman" w:hAnsi="Times New Roman"/>
          <w:sz w:val="28"/>
          <w:szCs w:val="28"/>
          <w:lang w:eastAsia="ru-RU"/>
        </w:rPr>
        <w:t>.</w:t>
      </w:r>
    </w:p>
    <w:p w:rsidR="007C017F" w:rsidRPr="00175211" w:rsidRDefault="007C017F" w:rsidP="00653BA4">
      <w:pPr>
        <w:pStyle w:val="a7"/>
        <w:numPr>
          <w:ilvl w:val="1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>Перечень профессий рабочих, должностей служащих, рекомендуемых ФГОС к освоению в рамках основной профессиональной образовательной программы</w:t>
      </w:r>
    </w:p>
    <w:tbl>
      <w:tblPr>
        <w:tblW w:w="9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853"/>
        <w:gridCol w:w="5551"/>
      </w:tblGrid>
      <w:tr w:rsidR="004B7464" w:rsidRPr="00175211" w:rsidTr="009C5C12">
        <w:trPr>
          <w:cantSplit/>
          <w:trHeight w:val="1058"/>
          <w:tblHeader/>
          <w:jc w:val="center"/>
        </w:trPr>
        <w:tc>
          <w:tcPr>
            <w:tcW w:w="3853" w:type="dxa"/>
            <w:vAlign w:val="center"/>
          </w:tcPr>
          <w:p w:rsidR="004B7464" w:rsidRPr="00175211" w:rsidRDefault="004B7464" w:rsidP="00175211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5211">
              <w:rPr>
                <w:rFonts w:ascii="Times New Roman" w:hAnsi="Times New Roman"/>
                <w:bCs/>
                <w:sz w:val="28"/>
                <w:szCs w:val="28"/>
              </w:rPr>
              <w:t>Код</w:t>
            </w:r>
            <w:r w:rsidRPr="00175211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175211">
              <w:rPr>
                <w:rFonts w:ascii="Times New Roman" w:hAnsi="Times New Roman"/>
                <w:bCs/>
                <w:sz w:val="28"/>
                <w:szCs w:val="28"/>
              </w:rPr>
              <w:t xml:space="preserve">Общероссийскому классификатору профессий рабочих, должностей служащих и тарифных разрядов </w:t>
            </w:r>
          </w:p>
          <w:p w:rsidR="004B7464" w:rsidRPr="00175211" w:rsidRDefault="004B7464" w:rsidP="00175211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5211">
              <w:rPr>
                <w:rFonts w:ascii="Times New Roman" w:hAnsi="Times New Roman"/>
                <w:bCs/>
                <w:sz w:val="28"/>
                <w:szCs w:val="28"/>
              </w:rPr>
              <w:t>(ОК 016-94)</w:t>
            </w:r>
          </w:p>
        </w:tc>
        <w:tc>
          <w:tcPr>
            <w:tcW w:w="5551" w:type="dxa"/>
            <w:vAlign w:val="center"/>
          </w:tcPr>
          <w:p w:rsidR="004B7464" w:rsidRPr="00175211" w:rsidRDefault="004B7464" w:rsidP="00175211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5211">
              <w:rPr>
                <w:rFonts w:ascii="Times New Roman" w:hAnsi="Times New Roman"/>
                <w:bCs/>
                <w:sz w:val="28"/>
                <w:szCs w:val="28"/>
              </w:rPr>
              <w:t>Наименование профессий рабочих,</w:t>
            </w:r>
          </w:p>
          <w:p w:rsidR="004B7464" w:rsidRPr="00175211" w:rsidRDefault="004B7464" w:rsidP="00175211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5211">
              <w:rPr>
                <w:rFonts w:ascii="Times New Roman" w:hAnsi="Times New Roman"/>
                <w:bCs/>
                <w:sz w:val="28"/>
                <w:szCs w:val="28"/>
              </w:rPr>
              <w:t xml:space="preserve"> должностей служащих</w:t>
            </w:r>
          </w:p>
        </w:tc>
      </w:tr>
      <w:tr w:rsidR="004B7464" w:rsidRPr="00175211" w:rsidTr="009C5C12">
        <w:trPr>
          <w:cantSplit/>
          <w:trHeight w:val="240"/>
          <w:tblHeader/>
          <w:jc w:val="center"/>
        </w:trPr>
        <w:tc>
          <w:tcPr>
            <w:tcW w:w="3853" w:type="dxa"/>
          </w:tcPr>
          <w:p w:rsidR="004B7464" w:rsidRPr="00175211" w:rsidRDefault="004B7464" w:rsidP="00175211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521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551" w:type="dxa"/>
          </w:tcPr>
          <w:p w:rsidR="004B7464" w:rsidRPr="00175211" w:rsidRDefault="004B7464" w:rsidP="00175211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521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4B7464" w:rsidRPr="00175211" w:rsidTr="009C5C12">
        <w:trPr>
          <w:cantSplit/>
          <w:trHeight w:val="183"/>
          <w:jc w:val="center"/>
        </w:trPr>
        <w:tc>
          <w:tcPr>
            <w:tcW w:w="3853" w:type="dxa"/>
          </w:tcPr>
          <w:p w:rsidR="004B7464" w:rsidRPr="00175211" w:rsidRDefault="004B7464" w:rsidP="00175211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211">
              <w:rPr>
                <w:rFonts w:ascii="Times New Roman" w:hAnsi="Times New Roman"/>
                <w:sz w:val="28"/>
                <w:szCs w:val="28"/>
              </w:rPr>
              <w:t>18559</w:t>
            </w:r>
          </w:p>
        </w:tc>
        <w:tc>
          <w:tcPr>
            <w:tcW w:w="5551" w:type="dxa"/>
          </w:tcPr>
          <w:p w:rsidR="004B7464" w:rsidRPr="00175211" w:rsidRDefault="004B7464" w:rsidP="00175211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75211">
              <w:rPr>
                <w:rFonts w:ascii="Times New Roman" w:hAnsi="Times New Roman"/>
                <w:sz w:val="28"/>
                <w:szCs w:val="28"/>
              </w:rPr>
              <w:t>Слесарь-ремонтник</w:t>
            </w:r>
          </w:p>
        </w:tc>
      </w:tr>
      <w:tr w:rsidR="004B7464" w:rsidRPr="00175211" w:rsidTr="009C5C12">
        <w:trPr>
          <w:cantSplit/>
          <w:trHeight w:val="183"/>
          <w:jc w:val="center"/>
        </w:trPr>
        <w:tc>
          <w:tcPr>
            <w:tcW w:w="3853" w:type="dxa"/>
          </w:tcPr>
          <w:p w:rsidR="004B7464" w:rsidRPr="00175211" w:rsidRDefault="004B7464" w:rsidP="0017521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5211">
              <w:rPr>
                <w:rFonts w:ascii="Times New Roman" w:hAnsi="Times New Roman"/>
                <w:bCs/>
                <w:sz w:val="28"/>
                <w:szCs w:val="28"/>
              </w:rPr>
              <w:t>18466</w:t>
            </w:r>
          </w:p>
        </w:tc>
        <w:tc>
          <w:tcPr>
            <w:tcW w:w="5551" w:type="dxa"/>
          </w:tcPr>
          <w:p w:rsidR="004B7464" w:rsidRPr="00175211" w:rsidRDefault="004B7464" w:rsidP="00175211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75211">
              <w:rPr>
                <w:rFonts w:ascii="Times New Roman" w:hAnsi="Times New Roman"/>
                <w:sz w:val="28"/>
                <w:szCs w:val="28"/>
              </w:rPr>
              <w:t>Слесарь механосборочных работ</w:t>
            </w:r>
          </w:p>
        </w:tc>
      </w:tr>
      <w:tr w:rsidR="004B7464" w:rsidRPr="00175211" w:rsidTr="009C5C12">
        <w:trPr>
          <w:cantSplit/>
          <w:trHeight w:val="183"/>
          <w:jc w:val="center"/>
        </w:trPr>
        <w:tc>
          <w:tcPr>
            <w:tcW w:w="3853" w:type="dxa"/>
          </w:tcPr>
          <w:p w:rsidR="004B7464" w:rsidRPr="00175211" w:rsidRDefault="004B7464" w:rsidP="0017521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5211">
              <w:rPr>
                <w:rFonts w:ascii="Times New Roman" w:hAnsi="Times New Roman"/>
                <w:bCs/>
                <w:sz w:val="28"/>
                <w:szCs w:val="28"/>
              </w:rPr>
              <w:t>15594</w:t>
            </w:r>
          </w:p>
        </w:tc>
        <w:tc>
          <w:tcPr>
            <w:tcW w:w="5551" w:type="dxa"/>
          </w:tcPr>
          <w:p w:rsidR="004B7464" w:rsidRPr="00175211" w:rsidRDefault="004B7464" w:rsidP="00175211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75211">
              <w:rPr>
                <w:rFonts w:ascii="Times New Roman" w:hAnsi="Times New Roman"/>
                <w:sz w:val="28"/>
                <w:szCs w:val="28"/>
              </w:rPr>
              <w:t>Оператор заправочных станций</w:t>
            </w:r>
          </w:p>
        </w:tc>
      </w:tr>
      <w:tr w:rsidR="004B7464" w:rsidRPr="00175211" w:rsidTr="009C5C12">
        <w:trPr>
          <w:cantSplit/>
          <w:trHeight w:val="183"/>
          <w:jc w:val="center"/>
        </w:trPr>
        <w:tc>
          <w:tcPr>
            <w:tcW w:w="3853" w:type="dxa"/>
          </w:tcPr>
          <w:p w:rsidR="004B7464" w:rsidRPr="00175211" w:rsidRDefault="004B7464" w:rsidP="0017521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5211">
              <w:rPr>
                <w:rFonts w:ascii="Times New Roman" w:hAnsi="Times New Roman"/>
                <w:bCs/>
                <w:sz w:val="28"/>
                <w:szCs w:val="28"/>
              </w:rPr>
              <w:t>19756</w:t>
            </w:r>
          </w:p>
        </w:tc>
        <w:tc>
          <w:tcPr>
            <w:tcW w:w="5551" w:type="dxa"/>
          </w:tcPr>
          <w:p w:rsidR="004B7464" w:rsidRPr="00175211" w:rsidRDefault="004B7464" w:rsidP="00175211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75211">
              <w:rPr>
                <w:rFonts w:ascii="Times New Roman" w:hAnsi="Times New Roman"/>
                <w:sz w:val="28"/>
                <w:szCs w:val="28"/>
              </w:rPr>
              <w:t>Электрогазосварщик</w:t>
            </w:r>
          </w:p>
        </w:tc>
      </w:tr>
      <w:tr w:rsidR="004B7464" w:rsidRPr="00175211" w:rsidTr="009C5C12">
        <w:trPr>
          <w:cantSplit/>
          <w:trHeight w:val="183"/>
          <w:jc w:val="center"/>
        </w:trPr>
        <w:tc>
          <w:tcPr>
            <w:tcW w:w="3853" w:type="dxa"/>
          </w:tcPr>
          <w:p w:rsidR="004B7464" w:rsidRPr="00175211" w:rsidRDefault="004B7464" w:rsidP="0017521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5211">
              <w:rPr>
                <w:rFonts w:ascii="Times New Roman" w:hAnsi="Times New Roman"/>
                <w:bCs/>
                <w:sz w:val="28"/>
                <w:szCs w:val="28"/>
              </w:rPr>
              <w:t>18556</w:t>
            </w:r>
          </w:p>
        </w:tc>
        <w:tc>
          <w:tcPr>
            <w:tcW w:w="5551" w:type="dxa"/>
          </w:tcPr>
          <w:p w:rsidR="004B7464" w:rsidRPr="00175211" w:rsidRDefault="004B7464" w:rsidP="00175211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75211">
              <w:rPr>
                <w:rFonts w:ascii="Times New Roman" w:hAnsi="Times New Roman"/>
                <w:sz w:val="28"/>
                <w:szCs w:val="28"/>
              </w:rPr>
              <w:t>Слесарь по эксплуатации и ремонту подземных газопроводов</w:t>
            </w:r>
          </w:p>
        </w:tc>
      </w:tr>
    </w:tbl>
    <w:p w:rsidR="004B7464" w:rsidRPr="00175211" w:rsidRDefault="004B7464" w:rsidP="00175211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C017F" w:rsidRPr="00175211" w:rsidRDefault="007C017F" w:rsidP="0017521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C017F" w:rsidRPr="00175211" w:rsidRDefault="007C017F" w:rsidP="00653BA4">
      <w:pPr>
        <w:pStyle w:val="a7"/>
        <w:numPr>
          <w:ilvl w:val="1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lastRenderedPageBreak/>
        <w:t>Общая характеристика основной профессиональной образовательной программы (ОПОП)</w:t>
      </w:r>
    </w:p>
    <w:p w:rsidR="00C06421" w:rsidRPr="00175211" w:rsidRDefault="007C4D4D" w:rsidP="00653BA4">
      <w:pPr>
        <w:pStyle w:val="3"/>
        <w:ind w:firstLine="0"/>
        <w:contextualSpacing/>
        <w:rPr>
          <w:b w:val="0"/>
          <w:color w:val="auto"/>
          <w:sz w:val="28"/>
          <w:szCs w:val="28"/>
        </w:rPr>
      </w:pPr>
      <w:r w:rsidRPr="00175211">
        <w:rPr>
          <w:b w:val="0"/>
          <w:color w:val="auto"/>
          <w:sz w:val="28"/>
          <w:szCs w:val="28"/>
        </w:rPr>
        <w:t xml:space="preserve">1.4.1 </w:t>
      </w:r>
      <w:r w:rsidR="007C017F" w:rsidRPr="00175211">
        <w:rPr>
          <w:b w:val="0"/>
          <w:color w:val="auto"/>
          <w:sz w:val="28"/>
          <w:szCs w:val="28"/>
        </w:rPr>
        <w:t>Цель ОПОП.</w:t>
      </w:r>
    </w:p>
    <w:p w:rsidR="007C017F" w:rsidRPr="00175211" w:rsidRDefault="00C06421" w:rsidP="00653BA4">
      <w:pPr>
        <w:pStyle w:val="28"/>
        <w:shd w:val="clear" w:color="auto" w:fill="auto"/>
        <w:spacing w:line="240" w:lineRule="auto"/>
        <w:ind w:firstLine="709"/>
        <w:contextualSpacing/>
        <w:jc w:val="both"/>
        <w:rPr>
          <w:b/>
        </w:rPr>
      </w:pPr>
      <w:r w:rsidRPr="00175211">
        <w:t xml:space="preserve">Основная цель ОПОП - развитие у обучающихся личностных качеств, а также формирование общих и профессиональных компетенций в соответствии с требованиями ФГОС СПО по данной специальности. </w:t>
      </w:r>
    </w:p>
    <w:p w:rsidR="007C017F" w:rsidRPr="00175211" w:rsidRDefault="007C017F" w:rsidP="00175211">
      <w:pPr>
        <w:pStyle w:val="3"/>
        <w:ind w:firstLine="709"/>
        <w:contextualSpacing/>
        <w:rPr>
          <w:b w:val="0"/>
          <w:color w:val="auto"/>
          <w:sz w:val="28"/>
          <w:szCs w:val="28"/>
        </w:rPr>
      </w:pPr>
      <w:r w:rsidRPr="00175211">
        <w:rPr>
          <w:b w:val="0"/>
          <w:color w:val="auto"/>
          <w:sz w:val="28"/>
          <w:szCs w:val="28"/>
        </w:rPr>
        <w:t xml:space="preserve">ОПОП </w:t>
      </w:r>
      <w:proofErr w:type="gramStart"/>
      <w:r w:rsidRPr="00175211">
        <w:rPr>
          <w:b w:val="0"/>
          <w:color w:val="auto"/>
          <w:sz w:val="28"/>
          <w:szCs w:val="28"/>
        </w:rPr>
        <w:t>ориентирована</w:t>
      </w:r>
      <w:proofErr w:type="gramEnd"/>
      <w:r w:rsidRPr="00175211">
        <w:rPr>
          <w:b w:val="0"/>
          <w:color w:val="auto"/>
          <w:sz w:val="28"/>
          <w:szCs w:val="28"/>
        </w:rPr>
        <w:t xml:space="preserve"> на реализацию следующих принципов:</w:t>
      </w:r>
    </w:p>
    <w:p w:rsidR="00C06421" w:rsidRPr="00175211" w:rsidRDefault="00C06421" w:rsidP="00175211">
      <w:pPr>
        <w:pStyle w:val="28"/>
        <w:numPr>
          <w:ilvl w:val="0"/>
          <w:numId w:val="21"/>
        </w:numPr>
        <w:shd w:val="clear" w:color="auto" w:fill="auto"/>
        <w:tabs>
          <w:tab w:val="left" w:pos="1104"/>
        </w:tabs>
        <w:spacing w:line="240" w:lineRule="auto"/>
        <w:ind w:firstLine="709"/>
        <w:contextualSpacing/>
        <w:jc w:val="both"/>
      </w:pPr>
      <w:r w:rsidRPr="00175211">
        <w:t>формирование потребности к постоянному развитию и инновационной деятельности в профессиональной сфере, в том числе и к продолжению образования;</w:t>
      </w:r>
    </w:p>
    <w:p w:rsidR="007C017F" w:rsidRPr="00175211" w:rsidRDefault="007C017F" w:rsidP="00175211">
      <w:pPr>
        <w:pStyle w:val="3"/>
        <w:ind w:firstLine="709"/>
        <w:contextualSpacing/>
        <w:rPr>
          <w:b w:val="0"/>
          <w:color w:val="auto"/>
          <w:sz w:val="28"/>
          <w:szCs w:val="28"/>
        </w:rPr>
      </w:pPr>
      <w:r w:rsidRPr="00175211">
        <w:rPr>
          <w:b w:val="0"/>
          <w:color w:val="auto"/>
          <w:sz w:val="28"/>
          <w:szCs w:val="28"/>
        </w:rPr>
        <w:t xml:space="preserve">- </w:t>
      </w:r>
      <w:proofErr w:type="spellStart"/>
      <w:r w:rsidRPr="00175211">
        <w:rPr>
          <w:b w:val="0"/>
          <w:color w:val="auto"/>
          <w:sz w:val="28"/>
          <w:szCs w:val="28"/>
        </w:rPr>
        <w:t>деятельностный</w:t>
      </w:r>
      <w:proofErr w:type="spellEnd"/>
      <w:r w:rsidRPr="00175211">
        <w:rPr>
          <w:b w:val="0"/>
          <w:color w:val="auto"/>
          <w:sz w:val="28"/>
          <w:szCs w:val="28"/>
        </w:rPr>
        <w:t xml:space="preserve"> и </w:t>
      </w:r>
      <w:proofErr w:type="spellStart"/>
      <w:r w:rsidRPr="00175211">
        <w:rPr>
          <w:b w:val="0"/>
          <w:color w:val="auto"/>
          <w:sz w:val="28"/>
          <w:szCs w:val="28"/>
        </w:rPr>
        <w:t>практикоориентированный</w:t>
      </w:r>
      <w:proofErr w:type="spellEnd"/>
      <w:r w:rsidRPr="00175211">
        <w:rPr>
          <w:b w:val="0"/>
          <w:color w:val="auto"/>
          <w:sz w:val="28"/>
          <w:szCs w:val="28"/>
        </w:rPr>
        <w:t xml:space="preserve"> характер учебной деятельности в процессе освоения ОПОП</w:t>
      </w:r>
      <w:r w:rsidR="00653BA4">
        <w:rPr>
          <w:b w:val="0"/>
          <w:color w:val="auto"/>
          <w:sz w:val="28"/>
          <w:szCs w:val="28"/>
        </w:rPr>
        <w:t>;</w:t>
      </w:r>
    </w:p>
    <w:p w:rsidR="007C017F" w:rsidRPr="00175211" w:rsidRDefault="007C017F" w:rsidP="00175211">
      <w:pPr>
        <w:pStyle w:val="3"/>
        <w:ind w:firstLine="709"/>
        <w:contextualSpacing/>
        <w:rPr>
          <w:b w:val="0"/>
          <w:color w:val="auto"/>
          <w:sz w:val="28"/>
          <w:szCs w:val="28"/>
        </w:rPr>
      </w:pPr>
      <w:r w:rsidRPr="00175211">
        <w:rPr>
          <w:b w:val="0"/>
          <w:color w:val="auto"/>
          <w:sz w:val="28"/>
          <w:szCs w:val="28"/>
        </w:rPr>
        <w:t>- приоритет самостоятельной деятельности студентов</w:t>
      </w:r>
      <w:r w:rsidR="00653BA4">
        <w:rPr>
          <w:b w:val="0"/>
          <w:color w:val="auto"/>
          <w:sz w:val="28"/>
          <w:szCs w:val="28"/>
        </w:rPr>
        <w:t>;</w:t>
      </w:r>
    </w:p>
    <w:p w:rsidR="007C017F" w:rsidRPr="00175211" w:rsidRDefault="007C017F" w:rsidP="00175211">
      <w:pPr>
        <w:pStyle w:val="3"/>
        <w:ind w:firstLine="709"/>
        <w:contextualSpacing/>
        <w:rPr>
          <w:b w:val="0"/>
          <w:color w:val="auto"/>
          <w:sz w:val="28"/>
          <w:szCs w:val="28"/>
        </w:rPr>
      </w:pPr>
      <w:r w:rsidRPr="00175211">
        <w:rPr>
          <w:b w:val="0"/>
          <w:color w:val="auto"/>
          <w:sz w:val="28"/>
          <w:szCs w:val="28"/>
        </w:rPr>
        <w:t>- ориентация при определении содержания образования на запросы работодателей и потребителей</w:t>
      </w:r>
      <w:r w:rsidR="00653BA4">
        <w:rPr>
          <w:b w:val="0"/>
          <w:color w:val="auto"/>
          <w:sz w:val="28"/>
          <w:szCs w:val="28"/>
        </w:rPr>
        <w:t>;</w:t>
      </w:r>
    </w:p>
    <w:p w:rsidR="007C017F" w:rsidRPr="00175211" w:rsidRDefault="007C017F" w:rsidP="00175211">
      <w:pPr>
        <w:pStyle w:val="3"/>
        <w:ind w:firstLine="709"/>
        <w:contextualSpacing/>
        <w:rPr>
          <w:b w:val="0"/>
          <w:color w:val="auto"/>
          <w:sz w:val="28"/>
          <w:szCs w:val="28"/>
        </w:rPr>
      </w:pPr>
      <w:proofErr w:type="gramStart"/>
      <w:r w:rsidRPr="00175211">
        <w:rPr>
          <w:b w:val="0"/>
          <w:color w:val="auto"/>
          <w:sz w:val="28"/>
          <w:szCs w:val="28"/>
        </w:rPr>
        <w:t>- связь теоретической и практической подготовки СПО, ориентация на формирование готовности к самостоятельному принятию профессиональных решений как в типичных, так в нетрадиционных ситуациях.</w:t>
      </w:r>
      <w:proofErr w:type="gramEnd"/>
    </w:p>
    <w:p w:rsidR="00653BA4" w:rsidRDefault="0078261E" w:rsidP="00653BA4">
      <w:pPr>
        <w:pStyle w:val="3"/>
        <w:ind w:firstLine="0"/>
        <w:contextualSpacing/>
        <w:jc w:val="left"/>
        <w:rPr>
          <w:b w:val="0"/>
          <w:color w:val="auto"/>
          <w:sz w:val="28"/>
          <w:szCs w:val="28"/>
        </w:rPr>
      </w:pPr>
      <w:bookmarkStart w:id="0" w:name="_Hlk512330040"/>
      <w:r w:rsidRPr="00175211">
        <w:rPr>
          <w:b w:val="0"/>
          <w:color w:val="auto"/>
          <w:sz w:val="28"/>
          <w:szCs w:val="28"/>
        </w:rPr>
        <w:t>1.4.</w:t>
      </w:r>
      <w:r w:rsidR="005E7027" w:rsidRPr="00175211">
        <w:rPr>
          <w:b w:val="0"/>
          <w:color w:val="auto"/>
          <w:sz w:val="28"/>
          <w:szCs w:val="28"/>
        </w:rPr>
        <w:t>2</w:t>
      </w:r>
      <w:r w:rsidR="00653BA4">
        <w:rPr>
          <w:b w:val="0"/>
          <w:color w:val="auto"/>
          <w:sz w:val="28"/>
          <w:szCs w:val="28"/>
        </w:rPr>
        <w:t xml:space="preserve">. </w:t>
      </w:r>
      <w:r w:rsidR="007C017F" w:rsidRPr="00175211">
        <w:rPr>
          <w:b w:val="0"/>
          <w:color w:val="auto"/>
          <w:sz w:val="28"/>
          <w:szCs w:val="28"/>
        </w:rPr>
        <w:t xml:space="preserve">Структура </w:t>
      </w:r>
      <w:r w:rsidR="00F02990" w:rsidRPr="00175211">
        <w:rPr>
          <w:b w:val="0"/>
          <w:color w:val="auto"/>
          <w:sz w:val="28"/>
          <w:szCs w:val="28"/>
        </w:rPr>
        <w:t xml:space="preserve">и особенности реализации </w:t>
      </w:r>
      <w:r w:rsidR="007C017F" w:rsidRPr="00175211">
        <w:rPr>
          <w:b w:val="0"/>
          <w:color w:val="auto"/>
          <w:sz w:val="28"/>
          <w:szCs w:val="28"/>
        </w:rPr>
        <w:t xml:space="preserve">ОПОП. </w:t>
      </w:r>
    </w:p>
    <w:p w:rsidR="007C017F" w:rsidRPr="00175211" w:rsidRDefault="007C017F" w:rsidP="00653BA4">
      <w:pPr>
        <w:pStyle w:val="3"/>
        <w:ind w:firstLine="709"/>
        <w:contextualSpacing/>
        <w:rPr>
          <w:b w:val="0"/>
          <w:color w:val="auto"/>
          <w:sz w:val="28"/>
          <w:szCs w:val="28"/>
        </w:rPr>
      </w:pPr>
      <w:r w:rsidRPr="00175211">
        <w:rPr>
          <w:b w:val="0"/>
          <w:color w:val="auto"/>
          <w:sz w:val="28"/>
          <w:szCs w:val="28"/>
        </w:rPr>
        <w:t>Основная профессиональная образовательная программа по специальности СПО включает  изучение следующих учебных циклов:</w:t>
      </w:r>
    </w:p>
    <w:p w:rsidR="00862E81" w:rsidRPr="00175211" w:rsidRDefault="00862E81" w:rsidP="00175211">
      <w:pPr>
        <w:pStyle w:val="3"/>
        <w:ind w:firstLine="0"/>
        <w:contextualSpacing/>
        <w:rPr>
          <w:b w:val="0"/>
          <w:color w:val="auto"/>
          <w:sz w:val="28"/>
          <w:szCs w:val="28"/>
        </w:rPr>
      </w:pPr>
      <w:r w:rsidRPr="00175211">
        <w:rPr>
          <w:b w:val="0"/>
          <w:color w:val="auto"/>
          <w:sz w:val="28"/>
          <w:szCs w:val="28"/>
        </w:rPr>
        <w:t xml:space="preserve">          </w:t>
      </w:r>
      <w:r w:rsidR="00653BA4">
        <w:rPr>
          <w:b w:val="0"/>
          <w:color w:val="auto"/>
          <w:sz w:val="28"/>
          <w:szCs w:val="28"/>
        </w:rPr>
        <w:t>-</w:t>
      </w:r>
      <w:r w:rsidRPr="00175211">
        <w:rPr>
          <w:b w:val="0"/>
          <w:color w:val="auto"/>
          <w:sz w:val="28"/>
          <w:szCs w:val="28"/>
        </w:rPr>
        <w:t>общеобразовательных дисциплин;</w:t>
      </w:r>
    </w:p>
    <w:p w:rsidR="007C017F" w:rsidRPr="00175211" w:rsidRDefault="00653BA4" w:rsidP="00175211">
      <w:pPr>
        <w:pStyle w:val="3"/>
        <w:ind w:firstLine="709"/>
        <w:contextualSpacing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-</w:t>
      </w:r>
      <w:r w:rsidR="007C017F" w:rsidRPr="00175211">
        <w:rPr>
          <w:b w:val="0"/>
          <w:color w:val="auto"/>
          <w:sz w:val="28"/>
          <w:szCs w:val="28"/>
        </w:rPr>
        <w:t>общего гуманитарного и социально-экономического;</w:t>
      </w:r>
    </w:p>
    <w:p w:rsidR="007C017F" w:rsidRPr="00175211" w:rsidRDefault="00653BA4" w:rsidP="00175211">
      <w:pPr>
        <w:pStyle w:val="3"/>
        <w:ind w:firstLine="709"/>
        <w:contextualSpacing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-</w:t>
      </w:r>
      <w:r w:rsidR="007C017F" w:rsidRPr="00175211">
        <w:rPr>
          <w:b w:val="0"/>
          <w:color w:val="auto"/>
          <w:sz w:val="28"/>
          <w:szCs w:val="28"/>
        </w:rPr>
        <w:t>математического и общего естественнонаучного;</w:t>
      </w:r>
    </w:p>
    <w:p w:rsidR="007C017F" w:rsidRPr="00175211" w:rsidRDefault="007C017F" w:rsidP="00175211">
      <w:pPr>
        <w:pStyle w:val="3"/>
        <w:ind w:firstLine="709"/>
        <w:contextualSpacing/>
        <w:rPr>
          <w:b w:val="0"/>
          <w:color w:val="auto"/>
          <w:sz w:val="28"/>
          <w:szCs w:val="28"/>
        </w:rPr>
      </w:pPr>
      <w:r w:rsidRPr="00175211">
        <w:rPr>
          <w:b w:val="0"/>
          <w:color w:val="auto"/>
          <w:sz w:val="28"/>
          <w:szCs w:val="28"/>
        </w:rPr>
        <w:t>профессионального;</w:t>
      </w:r>
    </w:p>
    <w:p w:rsidR="007C017F" w:rsidRPr="00175211" w:rsidRDefault="007C017F" w:rsidP="00175211">
      <w:pPr>
        <w:pStyle w:val="3"/>
        <w:ind w:firstLine="709"/>
        <w:contextualSpacing/>
        <w:rPr>
          <w:b w:val="0"/>
          <w:color w:val="auto"/>
          <w:sz w:val="28"/>
          <w:szCs w:val="28"/>
        </w:rPr>
      </w:pPr>
      <w:r w:rsidRPr="00175211">
        <w:rPr>
          <w:b w:val="0"/>
          <w:color w:val="auto"/>
          <w:sz w:val="28"/>
          <w:szCs w:val="28"/>
        </w:rPr>
        <w:t>и разделов:</w:t>
      </w:r>
    </w:p>
    <w:p w:rsidR="007C017F" w:rsidRPr="00175211" w:rsidRDefault="00653BA4" w:rsidP="00175211">
      <w:pPr>
        <w:pStyle w:val="3"/>
        <w:ind w:firstLine="709"/>
        <w:contextualSpacing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-</w:t>
      </w:r>
      <w:r w:rsidR="007C017F" w:rsidRPr="00175211">
        <w:rPr>
          <w:b w:val="0"/>
          <w:color w:val="auto"/>
          <w:sz w:val="28"/>
          <w:szCs w:val="28"/>
        </w:rPr>
        <w:t>учебная практика;</w:t>
      </w:r>
    </w:p>
    <w:p w:rsidR="007C017F" w:rsidRPr="00175211" w:rsidRDefault="00653BA4" w:rsidP="00175211">
      <w:pPr>
        <w:pStyle w:val="3"/>
        <w:ind w:firstLine="709"/>
        <w:contextualSpacing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-</w:t>
      </w:r>
      <w:r w:rsidR="007C017F" w:rsidRPr="00175211">
        <w:rPr>
          <w:b w:val="0"/>
          <w:color w:val="auto"/>
          <w:sz w:val="28"/>
          <w:szCs w:val="28"/>
        </w:rPr>
        <w:t>производственная практика (по профилю специальности);</w:t>
      </w:r>
    </w:p>
    <w:p w:rsidR="007C017F" w:rsidRPr="00175211" w:rsidRDefault="00653BA4" w:rsidP="00175211">
      <w:pPr>
        <w:pStyle w:val="3"/>
        <w:ind w:firstLine="709"/>
        <w:contextualSpacing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-</w:t>
      </w:r>
      <w:r w:rsidR="007C017F" w:rsidRPr="00175211">
        <w:rPr>
          <w:b w:val="0"/>
          <w:color w:val="auto"/>
          <w:sz w:val="28"/>
          <w:szCs w:val="28"/>
        </w:rPr>
        <w:t>производственная практика (преддипломная);</w:t>
      </w:r>
    </w:p>
    <w:p w:rsidR="007C017F" w:rsidRPr="00175211" w:rsidRDefault="00653BA4" w:rsidP="00175211">
      <w:pPr>
        <w:pStyle w:val="3"/>
        <w:ind w:firstLine="709"/>
        <w:contextualSpacing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-</w:t>
      </w:r>
      <w:r w:rsidR="007C017F" w:rsidRPr="00175211">
        <w:rPr>
          <w:b w:val="0"/>
          <w:color w:val="auto"/>
          <w:sz w:val="28"/>
          <w:szCs w:val="28"/>
        </w:rPr>
        <w:t>промежуточная аттестация;</w:t>
      </w:r>
    </w:p>
    <w:p w:rsidR="007C017F" w:rsidRPr="00175211" w:rsidRDefault="00653BA4" w:rsidP="00175211">
      <w:pPr>
        <w:pStyle w:val="3"/>
        <w:ind w:firstLine="709"/>
        <w:contextualSpacing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-</w:t>
      </w:r>
      <w:r w:rsidR="007C017F" w:rsidRPr="00175211">
        <w:rPr>
          <w:b w:val="0"/>
          <w:color w:val="auto"/>
          <w:sz w:val="28"/>
          <w:szCs w:val="28"/>
        </w:rPr>
        <w:t>государственная (итоговая) аттестация (подготовка и защита выпускной квалификационной работы).</w:t>
      </w:r>
    </w:p>
    <w:p w:rsidR="005612DA" w:rsidRPr="00175211" w:rsidRDefault="005612DA" w:rsidP="0017521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 xml:space="preserve">Распределение вариативной части описано в пояснительной записке к учебным планам в приложении  3. </w:t>
      </w:r>
    </w:p>
    <w:p w:rsidR="008E7D51" w:rsidRPr="00175211" w:rsidRDefault="008E7D51" w:rsidP="00175211">
      <w:pPr>
        <w:pStyle w:val="28"/>
        <w:shd w:val="clear" w:color="auto" w:fill="auto"/>
        <w:spacing w:line="240" w:lineRule="auto"/>
        <w:ind w:firstLine="709"/>
        <w:contextualSpacing/>
        <w:jc w:val="both"/>
      </w:pPr>
      <w:r w:rsidRPr="00175211">
        <w:t xml:space="preserve">Максимальный объем учебной нагрузки составляет 54 </w:t>
      </w:r>
      <w:proofErr w:type="gramStart"/>
      <w:r w:rsidRPr="00175211">
        <w:t>академических</w:t>
      </w:r>
      <w:proofErr w:type="gramEnd"/>
      <w:r w:rsidRPr="00175211">
        <w:t xml:space="preserve"> часа в неделю, включая все виды аудиторной и внеаудиторной работы.</w:t>
      </w:r>
    </w:p>
    <w:p w:rsidR="008E7D51" w:rsidRPr="00175211" w:rsidRDefault="008E7D51" w:rsidP="00175211">
      <w:pPr>
        <w:pStyle w:val="28"/>
        <w:shd w:val="clear" w:color="auto" w:fill="auto"/>
        <w:spacing w:line="240" w:lineRule="auto"/>
        <w:ind w:firstLine="709"/>
        <w:contextualSpacing/>
        <w:jc w:val="both"/>
      </w:pPr>
      <w:r w:rsidRPr="00175211">
        <w:t>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:rsidR="00371CD2" w:rsidRPr="00175211" w:rsidRDefault="00371CD2" w:rsidP="00175211">
      <w:pPr>
        <w:pStyle w:val="28"/>
        <w:shd w:val="clear" w:color="auto" w:fill="auto"/>
        <w:spacing w:line="240" w:lineRule="auto"/>
        <w:ind w:firstLine="709"/>
        <w:contextualSpacing/>
        <w:jc w:val="both"/>
      </w:pPr>
      <w:bookmarkStart w:id="1" w:name="_Hlk512346103"/>
      <w:r w:rsidRPr="00175211">
        <w:t xml:space="preserve">Количество экзаменов в учебном году </w:t>
      </w:r>
      <w:r w:rsidR="00653BA4">
        <w:t xml:space="preserve">составляет </w:t>
      </w:r>
      <w:r w:rsidRPr="00175211">
        <w:t xml:space="preserve"> не более восьми, а количество зачетов - 10 (без учета зачетов по физической культуре).</w:t>
      </w:r>
    </w:p>
    <w:p w:rsidR="008E7D51" w:rsidRPr="00175211" w:rsidRDefault="00371CD2" w:rsidP="00175211">
      <w:pPr>
        <w:pStyle w:val="13"/>
        <w:keepNext/>
        <w:keepLines/>
        <w:shd w:val="clear" w:color="auto" w:fill="auto"/>
        <w:tabs>
          <w:tab w:val="left" w:pos="4621"/>
        </w:tabs>
        <w:spacing w:line="240" w:lineRule="auto"/>
        <w:ind w:firstLine="709"/>
        <w:contextualSpacing/>
        <w:jc w:val="both"/>
        <w:rPr>
          <w:b w:val="0"/>
        </w:rPr>
      </w:pPr>
      <w:bookmarkStart w:id="2" w:name="_Hlk512346168"/>
      <w:bookmarkEnd w:id="0"/>
      <w:bookmarkEnd w:id="1"/>
      <w:r w:rsidRPr="00175211">
        <w:rPr>
          <w:b w:val="0"/>
        </w:rPr>
        <w:lastRenderedPageBreak/>
        <w:t xml:space="preserve">При заочной форме </w:t>
      </w:r>
      <w:proofErr w:type="gramStart"/>
      <w:r w:rsidRPr="00175211">
        <w:rPr>
          <w:b w:val="0"/>
        </w:rPr>
        <w:t>обучения консультации по</w:t>
      </w:r>
      <w:proofErr w:type="gramEnd"/>
      <w:r w:rsidRPr="00175211">
        <w:rPr>
          <w:b w:val="0"/>
        </w:rPr>
        <w:t xml:space="preserve"> всем дисциплинам, изучаемым в данном учебном году, планируются из расчета 4 часов в год на каждого обучающегося и могут проводиться как в период сессии, так и в межсессионное время.</w:t>
      </w:r>
      <w:bookmarkEnd w:id="2"/>
    </w:p>
    <w:p w:rsidR="00F02990" w:rsidRPr="00175211" w:rsidRDefault="00F02990" w:rsidP="00175211">
      <w:pPr>
        <w:pStyle w:val="13"/>
        <w:keepNext/>
        <w:keepLines/>
        <w:shd w:val="clear" w:color="auto" w:fill="auto"/>
        <w:tabs>
          <w:tab w:val="left" w:pos="4621"/>
        </w:tabs>
        <w:spacing w:line="240" w:lineRule="auto"/>
        <w:ind w:firstLine="709"/>
        <w:contextualSpacing/>
        <w:jc w:val="both"/>
        <w:rPr>
          <w:b w:val="0"/>
        </w:rPr>
      </w:pPr>
      <w:r w:rsidRPr="00175211">
        <w:rPr>
          <w:b w:val="0"/>
        </w:rPr>
        <w:t>Максимальный объем аудиторной учебной нагрузки обучающихся при освоении образовательной программы</w:t>
      </w:r>
      <w:r w:rsidR="00653BA4">
        <w:rPr>
          <w:b w:val="0"/>
        </w:rPr>
        <w:t xml:space="preserve"> СПО по заочной форме </w:t>
      </w:r>
      <w:proofErr w:type="spellStart"/>
      <w:r w:rsidR="00653BA4">
        <w:rPr>
          <w:b w:val="0"/>
        </w:rPr>
        <w:t>составлят</w:t>
      </w:r>
      <w:proofErr w:type="spellEnd"/>
      <w:r w:rsidRPr="00175211">
        <w:rPr>
          <w:b w:val="0"/>
        </w:rPr>
        <w:t xml:space="preserve"> не менее 160 часов в год.</w:t>
      </w:r>
    </w:p>
    <w:p w:rsidR="00F02990" w:rsidRPr="00175211" w:rsidRDefault="00F02990" w:rsidP="001752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75211">
        <w:rPr>
          <w:rFonts w:ascii="Times New Roman" w:hAnsi="Times New Roman"/>
          <w:sz w:val="28"/>
          <w:szCs w:val="28"/>
        </w:rPr>
        <w:t>В максимальный объем аудиторной учебной нагрузки при заочной формах обучения не входят учебная и производственная практика в составе ПМ, реализуемые обучающимися самостоятельно с представлением и последующей защитой отчета.</w:t>
      </w:r>
      <w:proofErr w:type="gramEnd"/>
    </w:p>
    <w:p w:rsidR="00F02990" w:rsidRPr="00175211" w:rsidRDefault="00F02990" w:rsidP="001752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>Наименование дисциплин и их группирование по циклам по индивидуальному учебному плану заочного обучения идентично учебным планам для очного обучения, причем объем часов дисциплин и междисциплинарных курсов составляет до 30% от объема часов очной формы обучения для заочной формы.</w:t>
      </w:r>
    </w:p>
    <w:p w:rsidR="00653BA4" w:rsidRPr="00175211" w:rsidRDefault="00F02990" w:rsidP="00653B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 xml:space="preserve">Дисциплина «Иностранный язык» реализуется в течение всего периода обучения. По дисциплине «Физическая культура» предусматриваются занятия в объеме не менее двух часов, которые проводятся как установочные. </w:t>
      </w:r>
      <w:r w:rsidR="00653BA4" w:rsidRPr="00175211">
        <w:rPr>
          <w:rFonts w:ascii="Times New Roman" w:hAnsi="Times New Roman"/>
          <w:sz w:val="28"/>
          <w:szCs w:val="28"/>
        </w:rPr>
        <w:t>Программа дисциплины «Физическая культура» реализуется в течени</w:t>
      </w:r>
      <w:proofErr w:type="gramStart"/>
      <w:r w:rsidR="00653BA4" w:rsidRPr="00175211">
        <w:rPr>
          <w:rFonts w:ascii="Times New Roman" w:hAnsi="Times New Roman"/>
          <w:sz w:val="28"/>
          <w:szCs w:val="28"/>
        </w:rPr>
        <w:t>и</w:t>
      </w:r>
      <w:proofErr w:type="gramEnd"/>
      <w:r w:rsidR="00653BA4" w:rsidRPr="00175211">
        <w:rPr>
          <w:rFonts w:ascii="Times New Roman" w:hAnsi="Times New Roman"/>
          <w:sz w:val="28"/>
          <w:szCs w:val="28"/>
        </w:rPr>
        <w:t xml:space="preserve"> всего периода обучения и выполняется студентом самостоятельно (за счет различных форм  </w:t>
      </w:r>
      <w:proofErr w:type="spellStart"/>
      <w:r w:rsidR="00653BA4" w:rsidRPr="00175211">
        <w:rPr>
          <w:rFonts w:ascii="Times New Roman" w:hAnsi="Times New Roman"/>
          <w:sz w:val="28"/>
          <w:szCs w:val="28"/>
        </w:rPr>
        <w:t>внеучебных</w:t>
      </w:r>
      <w:proofErr w:type="spellEnd"/>
      <w:r w:rsidR="00653BA4" w:rsidRPr="00175211">
        <w:rPr>
          <w:rFonts w:ascii="Times New Roman" w:hAnsi="Times New Roman"/>
          <w:sz w:val="28"/>
          <w:szCs w:val="28"/>
        </w:rPr>
        <w:t xml:space="preserve"> занятий в спортивных клубах, секциях и т. д.). Для контроля ее выполнения в образовательном учреждении проводится  письменная контрольная работа. В учебных планах предусматривается по данной дисциплине занятия в количестве не менее 2-х часов на группу, которые проводятся как установочные.</w:t>
      </w:r>
    </w:p>
    <w:p w:rsidR="00F02990" w:rsidRPr="00175211" w:rsidRDefault="00F02990" w:rsidP="001752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>Выполнение курсовых работ (проектов) рассматривается как вид учебной деятельности по профессиональным модулям профессионального цикла и реализуется в пределах времени, отведенного на их изучение и в объеме, предусмотренном рабочим учебным планом для очной формы обучения.</w:t>
      </w:r>
    </w:p>
    <w:p w:rsidR="00F02990" w:rsidRPr="00175211" w:rsidRDefault="00F02990" w:rsidP="001752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 xml:space="preserve">В соответствии с учебными планами учебных групп по специальности предусмотрена учебная, производственная практика (по профилю специальности), реализуемая в несколько периодов рассредоточено и производственная (преддипломная) практика реализуемая сконцентрировано. </w:t>
      </w:r>
    </w:p>
    <w:p w:rsidR="00F02990" w:rsidRPr="00175211" w:rsidRDefault="00653BA4" w:rsidP="001752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02990" w:rsidRPr="00175211">
        <w:rPr>
          <w:rFonts w:ascii="Times New Roman" w:hAnsi="Times New Roman"/>
          <w:sz w:val="28"/>
          <w:szCs w:val="28"/>
        </w:rPr>
        <w:t>рактика реализуется в объеме, предусмотренном для очной формы обучения</w:t>
      </w:r>
      <w:r>
        <w:rPr>
          <w:rFonts w:ascii="Times New Roman" w:hAnsi="Times New Roman"/>
          <w:sz w:val="28"/>
          <w:szCs w:val="28"/>
        </w:rPr>
        <w:t>,</w:t>
      </w:r>
      <w:r w:rsidR="00F02990" w:rsidRPr="00175211">
        <w:rPr>
          <w:rFonts w:ascii="Times New Roman" w:hAnsi="Times New Roman"/>
          <w:sz w:val="28"/>
          <w:szCs w:val="28"/>
        </w:rPr>
        <w:t xml:space="preserve"> и реализуется студентами самостоятельно.</w:t>
      </w:r>
    </w:p>
    <w:p w:rsidR="00BC6DFD" w:rsidRPr="00653BA4" w:rsidRDefault="00862E81" w:rsidP="00653B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175211">
        <w:rPr>
          <w:rFonts w:ascii="Times New Roman" w:hAnsi="Times New Roman"/>
          <w:sz w:val="28"/>
          <w:szCs w:val="28"/>
        </w:rPr>
        <w:t xml:space="preserve">Дисциплины общеобразовательного цикла реализуются по сетевой форме с АПОУ УР «Топливно-энергетический колледж». </w:t>
      </w:r>
      <w:r w:rsidR="00BC6DFD" w:rsidRPr="00175211">
        <w:rPr>
          <w:rFonts w:ascii="Times New Roman" w:hAnsi="Times New Roman"/>
          <w:sz w:val="28"/>
          <w:szCs w:val="28"/>
        </w:rPr>
        <w:t>Особенности реализации образовательной программы с использованием сетевой формы описаны в положении по организации и осуществлению образовательной деятельности в УЧ ПОО «Нефтяной техникум» с использованием сетевых форм реализации образовательных программ (приложение 1)</w:t>
      </w:r>
      <w:r w:rsidR="00BC6DFD" w:rsidRPr="00175211">
        <w:rPr>
          <w:rStyle w:val="fs12lh1-5"/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.</w:t>
      </w:r>
    </w:p>
    <w:p w:rsidR="002703D6" w:rsidRPr="00175211" w:rsidRDefault="002703D6" w:rsidP="00653BA4">
      <w:pPr>
        <w:pStyle w:val="13"/>
        <w:keepNext/>
        <w:keepLines/>
        <w:shd w:val="clear" w:color="auto" w:fill="auto"/>
        <w:tabs>
          <w:tab w:val="left" w:pos="4621"/>
        </w:tabs>
        <w:spacing w:line="240" w:lineRule="auto"/>
        <w:ind w:firstLine="0"/>
        <w:contextualSpacing/>
        <w:jc w:val="both"/>
        <w:rPr>
          <w:b w:val="0"/>
        </w:rPr>
      </w:pPr>
      <w:r w:rsidRPr="00175211">
        <w:rPr>
          <w:b w:val="0"/>
        </w:rPr>
        <w:t>1.4.3 Трудоемкость ОПОП на базе основного общего образования по заочной форме обучения составляет 251 неделю:</w:t>
      </w:r>
    </w:p>
    <w:p w:rsidR="002703D6" w:rsidRPr="00175211" w:rsidRDefault="002703D6" w:rsidP="00175211">
      <w:pPr>
        <w:spacing w:after="0" w:line="240" w:lineRule="auto"/>
        <w:ind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 xml:space="preserve">- Лабораторно-экзаменационная сессия (аудиторная нагрузка - </w:t>
      </w:r>
      <w:proofErr w:type="gramStart"/>
      <w:r w:rsidRPr="00175211">
        <w:rPr>
          <w:rFonts w:ascii="Times New Roman" w:hAnsi="Times New Roman"/>
          <w:sz w:val="28"/>
          <w:szCs w:val="28"/>
        </w:rPr>
        <w:t>обучение по    дисциплинам</w:t>
      </w:r>
      <w:proofErr w:type="gramEnd"/>
      <w:r w:rsidRPr="00175211">
        <w:rPr>
          <w:rFonts w:ascii="Times New Roman" w:hAnsi="Times New Roman"/>
          <w:sz w:val="28"/>
          <w:szCs w:val="28"/>
        </w:rPr>
        <w:t xml:space="preserve"> и междисциплинарным курсам, промежуточная аттестация)</w:t>
      </w:r>
    </w:p>
    <w:p w:rsidR="002703D6" w:rsidRPr="00175211" w:rsidRDefault="002703D6" w:rsidP="00175211">
      <w:pPr>
        <w:spacing w:after="0" w:line="240" w:lineRule="auto"/>
        <w:ind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 xml:space="preserve">  –  26 недель;</w:t>
      </w:r>
    </w:p>
    <w:p w:rsidR="002703D6" w:rsidRPr="00175211" w:rsidRDefault="002703D6" w:rsidP="001752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lastRenderedPageBreak/>
        <w:t xml:space="preserve">- самостоятельное обучение - 144 недели; </w:t>
      </w:r>
    </w:p>
    <w:p w:rsidR="002703D6" w:rsidRPr="00175211" w:rsidRDefault="002703D6" w:rsidP="001752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>- учебная практика - 7;</w:t>
      </w:r>
    </w:p>
    <w:p w:rsidR="002703D6" w:rsidRPr="00175211" w:rsidRDefault="002703D6" w:rsidP="001752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 xml:space="preserve">- производственная практика (по профилю специальности) –  18 неделя; </w:t>
      </w:r>
    </w:p>
    <w:p w:rsidR="002703D6" w:rsidRPr="00175211" w:rsidRDefault="002703D6" w:rsidP="001752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>- производственная практика (преддипломная) – 4 недели;</w:t>
      </w:r>
    </w:p>
    <w:p w:rsidR="002703D6" w:rsidRPr="00175211" w:rsidRDefault="002703D6" w:rsidP="001752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>- государственная (итоговая) аттестация - 6 недель;</w:t>
      </w:r>
    </w:p>
    <w:p w:rsidR="002703D6" w:rsidRPr="00175211" w:rsidRDefault="002703D6" w:rsidP="001752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 xml:space="preserve">- каникулярное время – 46 недель; </w:t>
      </w:r>
    </w:p>
    <w:p w:rsidR="002703D6" w:rsidRPr="00175211" w:rsidRDefault="002703D6" w:rsidP="001752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>Максимальная учебная нагрузка обучающегося составляет 6642 часа,</w:t>
      </w:r>
    </w:p>
    <w:p w:rsidR="002703D6" w:rsidRPr="00175211" w:rsidRDefault="002703D6" w:rsidP="001752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>Самостоятельная учебная нагрузка обучающегося составляет 5386 часа.</w:t>
      </w:r>
    </w:p>
    <w:p w:rsidR="002703D6" w:rsidRPr="00175211" w:rsidRDefault="002703D6" w:rsidP="001752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>Учебная нагрузка обязательных учебных занятий при заочной форме обучения составляет 1095 часов.</w:t>
      </w:r>
    </w:p>
    <w:p w:rsidR="009B122F" w:rsidRPr="00175211" w:rsidRDefault="00AD408D" w:rsidP="00653BA4">
      <w:pPr>
        <w:pStyle w:val="410"/>
        <w:shd w:val="clear" w:color="auto" w:fill="auto"/>
        <w:tabs>
          <w:tab w:val="left" w:leader="underscore" w:pos="10196"/>
        </w:tabs>
        <w:spacing w:before="0" w:after="0" w:line="240" w:lineRule="auto"/>
        <w:ind w:firstLine="0"/>
        <w:contextualSpacing/>
        <w:jc w:val="left"/>
        <w:rPr>
          <w:i w:val="0"/>
          <w:color w:val="auto"/>
        </w:rPr>
      </w:pPr>
      <w:r w:rsidRPr="00175211">
        <w:rPr>
          <w:i w:val="0"/>
          <w:color w:val="auto"/>
        </w:rPr>
        <w:t>1.4.</w:t>
      </w:r>
      <w:r w:rsidR="009B122F" w:rsidRPr="00175211">
        <w:rPr>
          <w:i w:val="0"/>
          <w:color w:val="auto"/>
        </w:rPr>
        <w:t>4</w:t>
      </w:r>
      <w:r w:rsidRPr="00175211">
        <w:rPr>
          <w:i w:val="0"/>
          <w:color w:val="auto"/>
        </w:rPr>
        <w:t>. Требования к абитуриентам</w:t>
      </w:r>
      <w:r w:rsidR="007C017F" w:rsidRPr="00175211">
        <w:rPr>
          <w:i w:val="0"/>
          <w:color w:val="auto"/>
        </w:rPr>
        <w:t>.</w:t>
      </w:r>
    </w:p>
    <w:p w:rsidR="009B122F" w:rsidRPr="00653BA4" w:rsidRDefault="009B122F" w:rsidP="00175211">
      <w:pPr>
        <w:pStyle w:val="410"/>
        <w:shd w:val="clear" w:color="auto" w:fill="auto"/>
        <w:tabs>
          <w:tab w:val="left" w:leader="underscore" w:pos="10196"/>
        </w:tabs>
        <w:spacing w:before="0" w:after="0" w:line="240" w:lineRule="auto"/>
        <w:ind w:firstLine="709"/>
        <w:contextualSpacing/>
        <w:jc w:val="both"/>
        <w:rPr>
          <w:i w:val="0"/>
          <w:color w:val="auto"/>
        </w:rPr>
      </w:pPr>
      <w:r w:rsidRPr="00653BA4">
        <w:rPr>
          <w:i w:val="0"/>
          <w:color w:val="auto"/>
        </w:rPr>
        <w:t xml:space="preserve">Требования регламентируются Правилами приёма в </w:t>
      </w:r>
      <w:r w:rsidR="00DC4399" w:rsidRPr="00653BA4">
        <w:rPr>
          <w:i w:val="0"/>
          <w:color w:val="auto"/>
        </w:rPr>
        <w:t>НОУ СПО</w:t>
      </w:r>
      <w:r w:rsidRPr="00653BA4">
        <w:rPr>
          <w:i w:val="0"/>
          <w:color w:val="auto"/>
        </w:rPr>
        <w:t xml:space="preserve"> «Нефтяной техникум» на учебный год</w:t>
      </w:r>
      <w:r w:rsidR="00653BA4">
        <w:rPr>
          <w:i w:val="0"/>
          <w:color w:val="auto"/>
        </w:rPr>
        <w:t>.</w:t>
      </w:r>
    </w:p>
    <w:p w:rsidR="00AD408D" w:rsidRPr="00175211" w:rsidRDefault="00AD408D" w:rsidP="0017521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C017F" w:rsidRPr="00175211" w:rsidRDefault="007C017F" w:rsidP="00175211">
      <w:pPr>
        <w:pStyle w:val="a7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75211">
        <w:rPr>
          <w:rFonts w:ascii="Times New Roman" w:hAnsi="Times New Roman"/>
          <w:b/>
          <w:sz w:val="28"/>
          <w:szCs w:val="28"/>
        </w:rPr>
        <w:t>Характеристика профессиональной деятельности выпускника</w:t>
      </w:r>
    </w:p>
    <w:p w:rsidR="009C5C12" w:rsidRPr="00175211" w:rsidRDefault="009C5C12" w:rsidP="00653BA4">
      <w:pPr>
        <w:pStyle w:val="a8"/>
        <w:widowControl w:val="0"/>
        <w:numPr>
          <w:ilvl w:val="1"/>
          <w:numId w:val="7"/>
        </w:numPr>
        <w:ind w:left="0" w:firstLine="0"/>
        <w:contextualSpacing/>
        <w:rPr>
          <w:b/>
          <w:bCs/>
          <w:szCs w:val="28"/>
        </w:rPr>
      </w:pPr>
      <w:r w:rsidRPr="00175211">
        <w:rPr>
          <w:bCs/>
          <w:szCs w:val="28"/>
        </w:rPr>
        <w:t xml:space="preserve">Область профессиональной деятельности выпускников: </w:t>
      </w:r>
      <w:r w:rsidRPr="00175211">
        <w:rPr>
          <w:szCs w:val="28"/>
        </w:rPr>
        <w:t xml:space="preserve">организация и проведение работ по сооружению объектов транспорта, хранения, распределения газа, нефти и нефтепродуктов, эксплуатации и ремонту оборудования </w:t>
      </w:r>
      <w:proofErr w:type="spellStart"/>
      <w:r w:rsidRPr="00175211">
        <w:rPr>
          <w:szCs w:val="28"/>
        </w:rPr>
        <w:t>газонефтепроводов</w:t>
      </w:r>
      <w:proofErr w:type="spellEnd"/>
      <w:r w:rsidRPr="00175211">
        <w:rPr>
          <w:szCs w:val="28"/>
        </w:rPr>
        <w:t xml:space="preserve"> и </w:t>
      </w:r>
      <w:proofErr w:type="spellStart"/>
      <w:r w:rsidRPr="00175211">
        <w:rPr>
          <w:szCs w:val="28"/>
        </w:rPr>
        <w:t>газонефтехранилищ</w:t>
      </w:r>
      <w:proofErr w:type="spellEnd"/>
      <w:r w:rsidRPr="00175211">
        <w:rPr>
          <w:szCs w:val="28"/>
        </w:rPr>
        <w:t>.</w:t>
      </w:r>
    </w:p>
    <w:p w:rsidR="009C5C12" w:rsidRPr="00653BA4" w:rsidRDefault="009C5C12" w:rsidP="00653BA4">
      <w:pPr>
        <w:pStyle w:val="22"/>
        <w:widowControl w:val="0"/>
        <w:ind w:left="0" w:firstLine="0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653BA4">
        <w:rPr>
          <w:rFonts w:ascii="Times New Roman" w:hAnsi="Times New Roman" w:cs="Times New Roman"/>
          <w:bCs/>
          <w:sz w:val="28"/>
        </w:rPr>
        <w:t>2.2. Объектами профессиональной деятельности выпускников являются:</w:t>
      </w:r>
    </w:p>
    <w:p w:rsidR="009C5C12" w:rsidRPr="00175211" w:rsidRDefault="00653BA4" w:rsidP="00175211">
      <w:pPr>
        <w:pStyle w:val="a8"/>
        <w:suppressAutoHyphens/>
        <w:contextualSpacing/>
        <w:rPr>
          <w:szCs w:val="28"/>
        </w:rPr>
      </w:pPr>
      <w:r>
        <w:rPr>
          <w:szCs w:val="28"/>
        </w:rPr>
        <w:t xml:space="preserve">- </w:t>
      </w:r>
      <w:r w:rsidR="009C5C12" w:rsidRPr="00175211">
        <w:rPr>
          <w:szCs w:val="28"/>
        </w:rPr>
        <w:t>технологические процессы сооружения, эксплуатации и ремонта объектов транспорта и хранения газа, нефти и нефтепродуктов;</w:t>
      </w:r>
    </w:p>
    <w:p w:rsidR="009C5C12" w:rsidRPr="00175211" w:rsidRDefault="00653BA4" w:rsidP="00175211">
      <w:pPr>
        <w:pStyle w:val="a8"/>
        <w:suppressAutoHyphens/>
        <w:contextualSpacing/>
        <w:rPr>
          <w:szCs w:val="28"/>
        </w:rPr>
      </w:pPr>
      <w:r>
        <w:rPr>
          <w:szCs w:val="28"/>
        </w:rPr>
        <w:t xml:space="preserve">- </w:t>
      </w:r>
      <w:r w:rsidR="009C5C12" w:rsidRPr="00175211">
        <w:rPr>
          <w:szCs w:val="28"/>
        </w:rPr>
        <w:t>системы транспорта углеводородов, магистральные и промысловые трубопроводы, насосные и компрессорные станции, газохранилища и нефтебазы;</w:t>
      </w:r>
    </w:p>
    <w:p w:rsidR="009C5C12" w:rsidRPr="00175211" w:rsidRDefault="00653BA4" w:rsidP="00175211">
      <w:pPr>
        <w:pStyle w:val="a8"/>
        <w:suppressAutoHyphens/>
        <w:contextualSpacing/>
        <w:rPr>
          <w:szCs w:val="28"/>
        </w:rPr>
      </w:pPr>
      <w:r>
        <w:rPr>
          <w:szCs w:val="28"/>
        </w:rPr>
        <w:t xml:space="preserve">- </w:t>
      </w:r>
      <w:r w:rsidR="009C5C12" w:rsidRPr="00175211">
        <w:rPr>
          <w:szCs w:val="28"/>
        </w:rPr>
        <w:t xml:space="preserve">машины и оборудование </w:t>
      </w:r>
      <w:proofErr w:type="spellStart"/>
      <w:r w:rsidR="009C5C12" w:rsidRPr="00175211">
        <w:rPr>
          <w:szCs w:val="28"/>
        </w:rPr>
        <w:t>газонефтепроводов</w:t>
      </w:r>
      <w:proofErr w:type="spellEnd"/>
      <w:r w:rsidR="009C5C12" w:rsidRPr="00175211">
        <w:rPr>
          <w:szCs w:val="28"/>
        </w:rPr>
        <w:t xml:space="preserve">, газотурбинные установки; </w:t>
      </w:r>
    </w:p>
    <w:p w:rsidR="009C5C12" w:rsidRPr="00175211" w:rsidRDefault="00653BA4" w:rsidP="00175211">
      <w:pPr>
        <w:pStyle w:val="a8"/>
        <w:suppressAutoHyphens/>
        <w:contextualSpacing/>
        <w:rPr>
          <w:szCs w:val="28"/>
        </w:rPr>
      </w:pPr>
      <w:r>
        <w:rPr>
          <w:szCs w:val="28"/>
        </w:rPr>
        <w:t xml:space="preserve">- </w:t>
      </w:r>
      <w:r w:rsidR="009C5C12" w:rsidRPr="00175211">
        <w:rPr>
          <w:szCs w:val="28"/>
        </w:rPr>
        <w:t>техническая и технологическая документация;</w:t>
      </w:r>
    </w:p>
    <w:p w:rsidR="009C5C12" w:rsidRPr="00175211" w:rsidRDefault="00653BA4" w:rsidP="00175211">
      <w:pPr>
        <w:pStyle w:val="a8"/>
        <w:suppressAutoHyphens/>
        <w:contextualSpacing/>
        <w:rPr>
          <w:szCs w:val="28"/>
        </w:rPr>
      </w:pPr>
      <w:r>
        <w:rPr>
          <w:szCs w:val="28"/>
        </w:rPr>
        <w:t xml:space="preserve">- </w:t>
      </w:r>
      <w:r w:rsidR="009C5C12" w:rsidRPr="00175211">
        <w:rPr>
          <w:szCs w:val="28"/>
        </w:rPr>
        <w:t>профессиональная деятельность, знания, умения и навыки подчиненных работников;</w:t>
      </w:r>
    </w:p>
    <w:p w:rsidR="009C5C12" w:rsidRPr="00175211" w:rsidRDefault="009C5C12" w:rsidP="00175211">
      <w:pPr>
        <w:widowControl w:val="0"/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>первичные трудовые коллективы.</w:t>
      </w:r>
    </w:p>
    <w:p w:rsidR="009C5C12" w:rsidRPr="00175211" w:rsidRDefault="009C5C12" w:rsidP="00653BA4">
      <w:pPr>
        <w:pStyle w:val="22"/>
        <w:widowControl w:val="0"/>
        <w:ind w:left="0" w:firstLine="0"/>
        <w:contextualSpacing/>
        <w:jc w:val="both"/>
        <w:rPr>
          <w:rFonts w:ascii="Times New Roman" w:hAnsi="Times New Roman" w:cs="Times New Roman"/>
          <w:sz w:val="28"/>
        </w:rPr>
      </w:pPr>
      <w:r w:rsidRPr="00653BA4">
        <w:rPr>
          <w:rFonts w:ascii="Times New Roman" w:hAnsi="Times New Roman" w:cs="Times New Roman"/>
          <w:bCs/>
          <w:sz w:val="28"/>
        </w:rPr>
        <w:t>2.3.</w:t>
      </w:r>
      <w:r w:rsidRPr="00175211">
        <w:rPr>
          <w:rFonts w:ascii="Times New Roman" w:hAnsi="Times New Roman" w:cs="Times New Roman"/>
          <w:b/>
          <w:bCs/>
          <w:sz w:val="28"/>
        </w:rPr>
        <w:t xml:space="preserve"> </w:t>
      </w:r>
      <w:r w:rsidRPr="00175211">
        <w:rPr>
          <w:rFonts w:ascii="Times New Roman" w:hAnsi="Times New Roman" w:cs="Times New Roman"/>
          <w:sz w:val="28"/>
        </w:rPr>
        <w:t>Техник готовится к следующим видам деятельности:</w:t>
      </w:r>
    </w:p>
    <w:p w:rsidR="009C5C12" w:rsidRPr="00175211" w:rsidRDefault="009C5C12" w:rsidP="00175211">
      <w:pPr>
        <w:pStyle w:val="22"/>
        <w:widowControl w:val="0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75211">
        <w:rPr>
          <w:rFonts w:ascii="Times New Roman" w:hAnsi="Times New Roman" w:cs="Times New Roman"/>
          <w:sz w:val="28"/>
        </w:rPr>
        <w:t xml:space="preserve">- </w:t>
      </w:r>
      <w:r w:rsidR="00653BA4">
        <w:rPr>
          <w:rFonts w:ascii="Times New Roman" w:hAnsi="Times New Roman" w:cs="Times New Roman"/>
          <w:sz w:val="28"/>
        </w:rPr>
        <w:t>о</w:t>
      </w:r>
      <w:r w:rsidRPr="00175211">
        <w:rPr>
          <w:rFonts w:ascii="Times New Roman" w:hAnsi="Times New Roman" w:cs="Times New Roman"/>
          <w:sz w:val="28"/>
        </w:rPr>
        <w:t>бслуживание и эксплуатация</w:t>
      </w:r>
      <w:r w:rsidR="00DC4399" w:rsidRPr="00175211">
        <w:rPr>
          <w:rFonts w:ascii="Times New Roman" w:hAnsi="Times New Roman" w:cs="Times New Roman"/>
          <w:sz w:val="28"/>
        </w:rPr>
        <w:t xml:space="preserve"> </w:t>
      </w:r>
      <w:r w:rsidR="00653BA4">
        <w:rPr>
          <w:rFonts w:ascii="Times New Roman" w:hAnsi="Times New Roman" w:cs="Times New Roman"/>
          <w:sz w:val="28"/>
        </w:rPr>
        <w:t>технологического оборудования;</w:t>
      </w:r>
    </w:p>
    <w:p w:rsidR="009C5C12" w:rsidRPr="00175211" w:rsidRDefault="009C5C12" w:rsidP="00175211">
      <w:pPr>
        <w:pStyle w:val="22"/>
        <w:widowControl w:val="0"/>
        <w:suppressAutoHyphens/>
        <w:ind w:left="0"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175211">
        <w:rPr>
          <w:rFonts w:ascii="Times New Roman" w:hAnsi="Times New Roman" w:cs="Times New Roman"/>
          <w:b/>
          <w:sz w:val="28"/>
        </w:rPr>
        <w:t xml:space="preserve">- </w:t>
      </w:r>
      <w:r w:rsidR="00653BA4">
        <w:rPr>
          <w:rFonts w:ascii="Times New Roman" w:hAnsi="Times New Roman" w:cs="Times New Roman"/>
          <w:sz w:val="28"/>
        </w:rPr>
        <w:t>с</w:t>
      </w:r>
      <w:r w:rsidRPr="00175211">
        <w:rPr>
          <w:rFonts w:ascii="Times New Roman" w:hAnsi="Times New Roman" w:cs="Times New Roman"/>
          <w:sz w:val="28"/>
        </w:rPr>
        <w:t>ооружение и эксплуатация объектов транспорта, хранения, распределения газа, нефти, нефтепродуктов</w:t>
      </w:r>
      <w:r w:rsidR="00653BA4">
        <w:rPr>
          <w:rFonts w:ascii="Times New Roman" w:hAnsi="Times New Roman" w:cs="Times New Roman"/>
          <w:sz w:val="28"/>
        </w:rPr>
        <w:t>;</w:t>
      </w:r>
    </w:p>
    <w:p w:rsidR="009C5C12" w:rsidRPr="00175211" w:rsidRDefault="009C5C12" w:rsidP="00175211">
      <w:pPr>
        <w:pStyle w:val="22"/>
        <w:widowControl w:val="0"/>
        <w:suppressAutoHyphens/>
        <w:ind w:left="0"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175211">
        <w:rPr>
          <w:rFonts w:ascii="Times New Roman" w:hAnsi="Times New Roman" w:cs="Times New Roman"/>
          <w:b/>
          <w:sz w:val="28"/>
        </w:rPr>
        <w:t xml:space="preserve">- </w:t>
      </w:r>
      <w:r w:rsidR="00653BA4">
        <w:rPr>
          <w:rFonts w:ascii="Times New Roman" w:hAnsi="Times New Roman" w:cs="Times New Roman"/>
          <w:sz w:val="28"/>
        </w:rPr>
        <w:t>п</w:t>
      </w:r>
      <w:r w:rsidRPr="00175211">
        <w:rPr>
          <w:rFonts w:ascii="Times New Roman" w:hAnsi="Times New Roman" w:cs="Times New Roman"/>
          <w:sz w:val="28"/>
        </w:rPr>
        <w:t>ланирование и организация производственных работ персонала подразделения</w:t>
      </w:r>
      <w:r w:rsidR="00653BA4">
        <w:rPr>
          <w:rFonts w:ascii="Times New Roman" w:hAnsi="Times New Roman" w:cs="Times New Roman"/>
          <w:sz w:val="28"/>
        </w:rPr>
        <w:t>;</w:t>
      </w:r>
    </w:p>
    <w:p w:rsidR="00742CEB" w:rsidRDefault="009C5C12" w:rsidP="00175211">
      <w:pPr>
        <w:pStyle w:val="22"/>
        <w:widowControl w:val="0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75211">
        <w:rPr>
          <w:rFonts w:ascii="Times New Roman" w:hAnsi="Times New Roman" w:cs="Times New Roman"/>
          <w:b/>
          <w:sz w:val="28"/>
        </w:rPr>
        <w:t xml:space="preserve">- </w:t>
      </w:r>
      <w:r w:rsidR="00653BA4">
        <w:rPr>
          <w:rFonts w:ascii="Times New Roman" w:hAnsi="Times New Roman" w:cs="Times New Roman"/>
          <w:sz w:val="28"/>
        </w:rPr>
        <w:t>в</w:t>
      </w:r>
      <w:r w:rsidRPr="00175211">
        <w:rPr>
          <w:rFonts w:ascii="Times New Roman" w:hAnsi="Times New Roman" w:cs="Times New Roman"/>
          <w:sz w:val="28"/>
        </w:rPr>
        <w:t>ыполнение работ по одной или нескольким профессиям рабочих, должностям служащих</w:t>
      </w:r>
      <w:r w:rsidR="00653BA4">
        <w:rPr>
          <w:rFonts w:ascii="Times New Roman" w:hAnsi="Times New Roman" w:cs="Times New Roman"/>
          <w:sz w:val="28"/>
        </w:rPr>
        <w:t>.</w:t>
      </w:r>
    </w:p>
    <w:p w:rsidR="00653BA4" w:rsidRPr="00175211" w:rsidRDefault="00653BA4" w:rsidP="00175211">
      <w:pPr>
        <w:pStyle w:val="22"/>
        <w:widowControl w:val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</w:rPr>
      </w:pPr>
    </w:p>
    <w:p w:rsidR="00742CEB" w:rsidRPr="00175211" w:rsidRDefault="00742CEB" w:rsidP="00175211">
      <w:pPr>
        <w:pStyle w:val="13"/>
        <w:keepNext/>
        <w:keepLines/>
        <w:numPr>
          <w:ilvl w:val="0"/>
          <w:numId w:val="41"/>
        </w:numPr>
        <w:shd w:val="clear" w:color="auto" w:fill="auto"/>
        <w:spacing w:line="240" w:lineRule="auto"/>
        <w:ind w:left="0" w:firstLine="0"/>
        <w:contextualSpacing/>
      </w:pPr>
      <w:bookmarkStart w:id="3" w:name="bookmark33"/>
      <w:r w:rsidRPr="00175211">
        <w:t>Требования к результатам освоения ОПОП</w:t>
      </w:r>
      <w:bookmarkEnd w:id="3"/>
    </w:p>
    <w:p w:rsidR="007C017F" w:rsidRPr="00175211" w:rsidRDefault="007C017F" w:rsidP="00653BA4">
      <w:pPr>
        <w:pStyle w:val="a7"/>
        <w:numPr>
          <w:ilvl w:val="1"/>
          <w:numId w:val="4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>Общие компетенции</w:t>
      </w:r>
    </w:p>
    <w:p w:rsidR="007C017F" w:rsidRPr="00175211" w:rsidRDefault="007C017F" w:rsidP="00175211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175211">
        <w:rPr>
          <w:rFonts w:ascii="Times New Roman" w:hAnsi="Times New Roman"/>
          <w:bCs/>
          <w:sz w:val="28"/>
          <w:szCs w:val="28"/>
        </w:rPr>
        <w:t xml:space="preserve">Техник </w:t>
      </w:r>
      <w:r w:rsidRPr="00175211">
        <w:rPr>
          <w:rFonts w:ascii="Times New Roman" w:hAnsi="Times New Roman"/>
          <w:sz w:val="28"/>
          <w:szCs w:val="28"/>
        </w:rPr>
        <w:t xml:space="preserve">должен обладать общими </w:t>
      </w:r>
      <w:r w:rsidRPr="00175211">
        <w:rPr>
          <w:rFonts w:ascii="Times New Roman" w:hAnsi="Times New Roman"/>
          <w:iCs/>
          <w:sz w:val="28"/>
          <w:szCs w:val="28"/>
        </w:rPr>
        <w:t>компетенциями, включающими в себя способность:</w:t>
      </w:r>
    </w:p>
    <w:p w:rsidR="009C5C12" w:rsidRPr="00175211" w:rsidRDefault="009C5C12" w:rsidP="00175211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4" w:name="bookmark35"/>
      <w:r w:rsidRPr="00175211">
        <w:rPr>
          <w:rFonts w:ascii="Times New Roman" w:hAnsi="Times New Roman"/>
          <w:sz w:val="28"/>
          <w:szCs w:val="28"/>
        </w:rPr>
        <w:t>ОК</w:t>
      </w:r>
      <w:r w:rsidRPr="00175211">
        <w:rPr>
          <w:rFonts w:ascii="Times New Roman" w:hAnsi="Times New Roman"/>
          <w:sz w:val="28"/>
          <w:szCs w:val="28"/>
          <w:lang w:val="en-US"/>
        </w:rPr>
        <w:t> </w:t>
      </w:r>
      <w:r w:rsidRPr="00175211">
        <w:rPr>
          <w:rFonts w:ascii="Times New Roman" w:hAnsi="Times New Roman"/>
          <w:sz w:val="28"/>
          <w:szCs w:val="28"/>
        </w:rPr>
        <w:t>1. Понимать сущность и социальную значимость своей будущей профессии, проявлять к ней устойчивый интерес.</w:t>
      </w:r>
    </w:p>
    <w:p w:rsidR="009C5C12" w:rsidRPr="00175211" w:rsidRDefault="009C5C12" w:rsidP="00175211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 xml:space="preserve">ОК 2. Организовывать собственную деятельность, выбирать типовые методы и способы выполнения профессиональных задач, оценивать </w:t>
      </w:r>
      <w:r w:rsidRPr="00175211">
        <w:rPr>
          <w:rFonts w:ascii="Times New Roman" w:hAnsi="Times New Roman"/>
          <w:sz w:val="28"/>
          <w:szCs w:val="28"/>
        </w:rPr>
        <w:lastRenderedPageBreak/>
        <w:t>их эффективность и качество.</w:t>
      </w:r>
    </w:p>
    <w:p w:rsidR="009C5C12" w:rsidRPr="00175211" w:rsidRDefault="009C5C12" w:rsidP="00175211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>ОК 3.</w:t>
      </w:r>
      <w:r w:rsidRPr="00175211">
        <w:rPr>
          <w:rFonts w:ascii="Times New Roman" w:hAnsi="Times New Roman"/>
          <w:sz w:val="28"/>
          <w:szCs w:val="28"/>
          <w:lang w:val="en-US"/>
        </w:rPr>
        <w:t> </w:t>
      </w:r>
      <w:r w:rsidRPr="00175211">
        <w:rPr>
          <w:rFonts w:ascii="Times New Roman" w:hAnsi="Times New Roman"/>
          <w:sz w:val="28"/>
          <w:szCs w:val="28"/>
        </w:rPr>
        <w:t>Принимать решения в стандартных и нестандартных ситуациях и нести за них ответственность.</w:t>
      </w:r>
    </w:p>
    <w:p w:rsidR="009C5C12" w:rsidRPr="00175211" w:rsidRDefault="009C5C12" w:rsidP="00175211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>ОК 4.</w:t>
      </w:r>
      <w:r w:rsidRPr="00175211">
        <w:rPr>
          <w:rFonts w:ascii="Times New Roman" w:hAnsi="Times New Roman"/>
          <w:sz w:val="28"/>
          <w:szCs w:val="28"/>
          <w:lang w:val="en-US"/>
        </w:rPr>
        <w:t> </w:t>
      </w:r>
      <w:r w:rsidRPr="00175211">
        <w:rPr>
          <w:rFonts w:ascii="Times New Roman" w:hAnsi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C5C12" w:rsidRPr="00175211" w:rsidRDefault="009C5C12" w:rsidP="00175211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>ОК 5. Использовать информационно-коммуникационные технологии в профессиональной деятельности.</w:t>
      </w:r>
    </w:p>
    <w:p w:rsidR="009C5C12" w:rsidRPr="00175211" w:rsidRDefault="009C5C12" w:rsidP="00175211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>ОК 6. Работать в коллективе и команде, эффективно общаться с коллегами, руководством, потребителями.</w:t>
      </w:r>
    </w:p>
    <w:p w:rsidR="009C5C12" w:rsidRPr="00175211" w:rsidRDefault="009C5C12" w:rsidP="00175211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>ОК 7. Брать на себя ответственность за работу членов команды (подчиненных), результат выполнения заданий.</w:t>
      </w:r>
    </w:p>
    <w:p w:rsidR="009C5C12" w:rsidRPr="00175211" w:rsidRDefault="009C5C12" w:rsidP="00175211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>ОК 8. 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квалификации.</w:t>
      </w:r>
    </w:p>
    <w:p w:rsidR="009C5C12" w:rsidRPr="00175211" w:rsidRDefault="009C5C12" w:rsidP="00175211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>ОК 9. Ориентироваться в условиях частой смены технологий в профессиональной деятельности.</w:t>
      </w:r>
    </w:p>
    <w:bookmarkEnd w:id="4"/>
    <w:p w:rsidR="007C017F" w:rsidRPr="00175211" w:rsidRDefault="00E458F2" w:rsidP="00653BA4">
      <w:pPr>
        <w:pStyle w:val="a7"/>
        <w:numPr>
          <w:ilvl w:val="1"/>
          <w:numId w:val="4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>Профессиональные компетенции</w:t>
      </w:r>
    </w:p>
    <w:p w:rsidR="009C5C12" w:rsidRPr="00653BA4" w:rsidRDefault="009C5C12" w:rsidP="00175211">
      <w:pPr>
        <w:pStyle w:val="22"/>
        <w:widowControl w:val="0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53BA4">
        <w:rPr>
          <w:rFonts w:ascii="Times New Roman" w:hAnsi="Times New Roman" w:cs="Times New Roman"/>
          <w:sz w:val="28"/>
        </w:rPr>
        <w:t xml:space="preserve">Техник должен </w:t>
      </w:r>
      <w:r w:rsidRPr="00653BA4">
        <w:rPr>
          <w:rFonts w:ascii="Times New Roman" w:hAnsi="Times New Roman" w:cs="Times New Roman"/>
          <w:bCs/>
          <w:sz w:val="28"/>
        </w:rPr>
        <w:t xml:space="preserve">обладать </w:t>
      </w:r>
      <w:r w:rsidRPr="00653BA4">
        <w:rPr>
          <w:rFonts w:ascii="Times New Roman" w:hAnsi="Times New Roman" w:cs="Times New Roman"/>
          <w:sz w:val="28"/>
        </w:rPr>
        <w:t xml:space="preserve">профессиональными </w:t>
      </w:r>
      <w:r w:rsidRPr="00653BA4">
        <w:rPr>
          <w:rFonts w:ascii="Times New Roman" w:hAnsi="Times New Roman" w:cs="Times New Roman"/>
          <w:bCs/>
          <w:iCs/>
          <w:sz w:val="28"/>
        </w:rPr>
        <w:t>компетенциями</w:t>
      </w:r>
      <w:r w:rsidRPr="00653BA4">
        <w:rPr>
          <w:rFonts w:ascii="Times New Roman" w:hAnsi="Times New Roman" w:cs="Times New Roman"/>
          <w:bCs/>
          <w:sz w:val="28"/>
        </w:rPr>
        <w:t xml:space="preserve">, </w:t>
      </w:r>
      <w:r w:rsidRPr="00653BA4">
        <w:rPr>
          <w:rFonts w:ascii="Times New Roman" w:hAnsi="Times New Roman" w:cs="Times New Roman"/>
          <w:sz w:val="28"/>
        </w:rPr>
        <w:t>соответствующими основным видам профессиональной деятельности:</w:t>
      </w:r>
    </w:p>
    <w:p w:rsidR="009C5C12" w:rsidRPr="00653BA4" w:rsidRDefault="00653BA4" w:rsidP="00175211">
      <w:pPr>
        <w:pStyle w:val="22"/>
        <w:widowControl w:val="0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3.2.1 </w:t>
      </w:r>
      <w:r w:rsidR="009C5C12" w:rsidRPr="00653BA4">
        <w:rPr>
          <w:rFonts w:ascii="Times New Roman" w:hAnsi="Times New Roman" w:cs="Times New Roman"/>
          <w:sz w:val="28"/>
        </w:rPr>
        <w:t xml:space="preserve">Обслуживание и эксплуатация технологического оборудования. </w:t>
      </w:r>
    </w:p>
    <w:p w:rsidR="009C5C12" w:rsidRPr="00653BA4" w:rsidRDefault="009C5C12" w:rsidP="00175211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BA4">
        <w:rPr>
          <w:rFonts w:ascii="Times New Roman" w:hAnsi="Times New Roman"/>
          <w:sz w:val="28"/>
          <w:szCs w:val="28"/>
        </w:rPr>
        <w:t>ПК 1.1. Осуществлять эксплуатацию и оценивать состояние оборудования и систем по показаниям приборов.</w:t>
      </w:r>
    </w:p>
    <w:p w:rsidR="009C5C12" w:rsidRPr="00653BA4" w:rsidRDefault="009C5C12" w:rsidP="00175211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BA4">
        <w:rPr>
          <w:rFonts w:ascii="Times New Roman" w:hAnsi="Times New Roman"/>
          <w:sz w:val="28"/>
          <w:szCs w:val="28"/>
        </w:rPr>
        <w:t>ПК 1.2. Рассчитывать режимы работы оборудования.</w:t>
      </w:r>
    </w:p>
    <w:p w:rsidR="009C5C12" w:rsidRPr="00653BA4" w:rsidRDefault="009C5C12" w:rsidP="00175211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BA4">
        <w:rPr>
          <w:rFonts w:ascii="Times New Roman" w:hAnsi="Times New Roman"/>
          <w:sz w:val="28"/>
          <w:szCs w:val="28"/>
        </w:rPr>
        <w:t>ПК 1.3. Осуществлять ремонтно-техническое обслуживание оборудования.</w:t>
      </w:r>
    </w:p>
    <w:p w:rsidR="009C5C12" w:rsidRPr="00653BA4" w:rsidRDefault="009C5C12" w:rsidP="00175211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BA4">
        <w:rPr>
          <w:rFonts w:ascii="Times New Roman" w:hAnsi="Times New Roman"/>
          <w:sz w:val="28"/>
          <w:szCs w:val="28"/>
        </w:rPr>
        <w:t>ПК 1.4. Выполнять дефектацию и ремонт узлов и деталей технологического оборудования.</w:t>
      </w:r>
    </w:p>
    <w:p w:rsidR="009C5C12" w:rsidRPr="00653BA4" w:rsidRDefault="00653BA4" w:rsidP="00175211">
      <w:pPr>
        <w:pStyle w:val="22"/>
        <w:widowControl w:val="0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3.2.2 </w:t>
      </w:r>
      <w:r w:rsidR="009C5C12" w:rsidRPr="00653BA4">
        <w:rPr>
          <w:rFonts w:ascii="Times New Roman" w:hAnsi="Times New Roman" w:cs="Times New Roman"/>
          <w:sz w:val="28"/>
        </w:rPr>
        <w:t>Сооружение и эксплуатация объектов транспорта, хранения, распределения газа, нефти, нефтепродуктов.</w:t>
      </w:r>
    </w:p>
    <w:p w:rsidR="009C5C12" w:rsidRPr="00653BA4" w:rsidRDefault="009C5C12" w:rsidP="00175211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BA4">
        <w:rPr>
          <w:rFonts w:ascii="Times New Roman" w:hAnsi="Times New Roman"/>
          <w:sz w:val="28"/>
          <w:szCs w:val="28"/>
        </w:rPr>
        <w:t xml:space="preserve">ПК 2.1. Выполнять строительные работы при сооружении </w:t>
      </w:r>
      <w:proofErr w:type="spellStart"/>
      <w:r w:rsidRPr="00653BA4">
        <w:rPr>
          <w:rFonts w:ascii="Times New Roman" w:hAnsi="Times New Roman"/>
          <w:sz w:val="28"/>
          <w:szCs w:val="28"/>
        </w:rPr>
        <w:t>газонефтепроводов</w:t>
      </w:r>
      <w:proofErr w:type="spellEnd"/>
      <w:r w:rsidRPr="00653BA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53BA4">
        <w:rPr>
          <w:rFonts w:ascii="Times New Roman" w:hAnsi="Times New Roman"/>
          <w:sz w:val="28"/>
          <w:szCs w:val="28"/>
        </w:rPr>
        <w:t>газонефтехранилищ</w:t>
      </w:r>
      <w:proofErr w:type="spellEnd"/>
      <w:r w:rsidRPr="00653BA4">
        <w:rPr>
          <w:rFonts w:ascii="Times New Roman" w:hAnsi="Times New Roman"/>
          <w:sz w:val="28"/>
          <w:szCs w:val="28"/>
        </w:rPr>
        <w:t>.</w:t>
      </w:r>
    </w:p>
    <w:p w:rsidR="009C5C12" w:rsidRPr="00653BA4" w:rsidRDefault="009C5C12" w:rsidP="00175211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BA4">
        <w:rPr>
          <w:rFonts w:ascii="Times New Roman" w:hAnsi="Times New Roman"/>
          <w:sz w:val="28"/>
          <w:szCs w:val="28"/>
        </w:rPr>
        <w:t xml:space="preserve">ПК 2.2. Обеспечивать техническое обслуживание </w:t>
      </w:r>
      <w:proofErr w:type="spellStart"/>
      <w:r w:rsidRPr="00653BA4">
        <w:rPr>
          <w:rFonts w:ascii="Times New Roman" w:hAnsi="Times New Roman"/>
          <w:sz w:val="28"/>
          <w:szCs w:val="28"/>
        </w:rPr>
        <w:t>газонефтепроводов</w:t>
      </w:r>
      <w:proofErr w:type="spellEnd"/>
      <w:r w:rsidRPr="00653BA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53BA4">
        <w:rPr>
          <w:rFonts w:ascii="Times New Roman" w:hAnsi="Times New Roman"/>
          <w:sz w:val="28"/>
          <w:szCs w:val="28"/>
        </w:rPr>
        <w:t>газонефтехранилищ</w:t>
      </w:r>
      <w:proofErr w:type="spellEnd"/>
      <w:r w:rsidRPr="00653BA4">
        <w:rPr>
          <w:rFonts w:ascii="Times New Roman" w:hAnsi="Times New Roman"/>
          <w:sz w:val="28"/>
          <w:szCs w:val="28"/>
        </w:rPr>
        <w:t>, контролировать их состояние.</w:t>
      </w:r>
    </w:p>
    <w:p w:rsidR="009C5C12" w:rsidRPr="00653BA4" w:rsidRDefault="009C5C12" w:rsidP="00175211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BA4">
        <w:rPr>
          <w:rFonts w:ascii="Times New Roman" w:hAnsi="Times New Roman"/>
          <w:sz w:val="28"/>
          <w:szCs w:val="28"/>
        </w:rPr>
        <w:t xml:space="preserve">ПК 2.3. Обеспечивать проведение технологического процесса транспорта, хранения и распределения </w:t>
      </w:r>
      <w:proofErr w:type="spellStart"/>
      <w:r w:rsidRPr="00653BA4">
        <w:rPr>
          <w:rFonts w:ascii="Times New Roman" w:hAnsi="Times New Roman"/>
          <w:sz w:val="28"/>
          <w:szCs w:val="28"/>
        </w:rPr>
        <w:t>газонефтепродуктов</w:t>
      </w:r>
      <w:proofErr w:type="spellEnd"/>
      <w:r w:rsidRPr="00653BA4">
        <w:rPr>
          <w:rFonts w:ascii="Times New Roman" w:hAnsi="Times New Roman"/>
          <w:sz w:val="28"/>
          <w:szCs w:val="28"/>
        </w:rPr>
        <w:t>.</w:t>
      </w:r>
    </w:p>
    <w:p w:rsidR="009C5C12" w:rsidRPr="00653BA4" w:rsidRDefault="009C5C12" w:rsidP="00175211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BA4">
        <w:rPr>
          <w:rFonts w:ascii="Times New Roman" w:hAnsi="Times New Roman"/>
          <w:sz w:val="28"/>
          <w:szCs w:val="28"/>
        </w:rPr>
        <w:t>ПК 2.4. Вести техническую и технологическую документацию.</w:t>
      </w:r>
    </w:p>
    <w:p w:rsidR="009C5C12" w:rsidRPr="00653BA4" w:rsidRDefault="00653BA4" w:rsidP="00175211">
      <w:pPr>
        <w:pStyle w:val="22"/>
        <w:widowControl w:val="0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3.2.3 </w:t>
      </w:r>
      <w:r w:rsidR="009C5C12" w:rsidRPr="00653BA4">
        <w:rPr>
          <w:rFonts w:ascii="Times New Roman" w:hAnsi="Times New Roman" w:cs="Times New Roman"/>
          <w:sz w:val="28"/>
        </w:rPr>
        <w:t>Планирование и организация производственных работ персонала подразделения.</w:t>
      </w:r>
    </w:p>
    <w:p w:rsidR="009C5C12" w:rsidRPr="00653BA4" w:rsidRDefault="009C5C12" w:rsidP="001752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53BA4">
        <w:rPr>
          <w:rFonts w:ascii="Times New Roman" w:hAnsi="Times New Roman"/>
          <w:bCs/>
          <w:sz w:val="28"/>
          <w:szCs w:val="28"/>
        </w:rPr>
        <w:t>ПК 3.1. Осуществлять текущее и перспективное планирование деятельности производственного участка, контроль выполнения мероприятий по освоению производственных мощностей, совершенствованию технологий.</w:t>
      </w:r>
    </w:p>
    <w:p w:rsidR="009C5C12" w:rsidRPr="00653BA4" w:rsidRDefault="009C5C12" w:rsidP="001752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53BA4">
        <w:rPr>
          <w:rFonts w:ascii="Times New Roman" w:hAnsi="Times New Roman"/>
          <w:bCs/>
          <w:sz w:val="28"/>
          <w:szCs w:val="28"/>
        </w:rPr>
        <w:t>ПК 3.2. Рассчитывать основные технико-экономические показатели работы производственного участка, оценивать затраты на обеспечение требуемого качества работ и продукции.</w:t>
      </w:r>
    </w:p>
    <w:p w:rsidR="009C5C12" w:rsidRPr="00653BA4" w:rsidRDefault="009C5C12" w:rsidP="00175211">
      <w:pPr>
        <w:pStyle w:val="22"/>
        <w:widowControl w:val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653BA4">
        <w:rPr>
          <w:rFonts w:ascii="Times New Roman" w:hAnsi="Times New Roman" w:cs="Times New Roman"/>
          <w:bCs/>
          <w:sz w:val="28"/>
        </w:rPr>
        <w:t xml:space="preserve">ПК 3.3. Обеспечивать безопасное ведение работ на производственном участке, контролировать соблюдение правил техники безопасности и охраны </w:t>
      </w:r>
      <w:r w:rsidRPr="00653BA4">
        <w:rPr>
          <w:rFonts w:ascii="Times New Roman" w:hAnsi="Times New Roman" w:cs="Times New Roman"/>
          <w:bCs/>
          <w:sz w:val="28"/>
        </w:rPr>
        <w:lastRenderedPageBreak/>
        <w:t>труда.</w:t>
      </w:r>
    </w:p>
    <w:p w:rsidR="009C5C12" w:rsidRPr="00653BA4" w:rsidRDefault="009C5C12" w:rsidP="00175211">
      <w:pPr>
        <w:pStyle w:val="22"/>
        <w:widowControl w:val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653BA4">
        <w:rPr>
          <w:rFonts w:ascii="Times New Roman" w:hAnsi="Times New Roman" w:cs="Times New Roman"/>
          <w:bCs/>
          <w:sz w:val="28"/>
        </w:rPr>
        <w:t>ПК 3.4. Выбирать оптимальные решения при планировании работ в нестандартных ситуациях.</w:t>
      </w:r>
    </w:p>
    <w:p w:rsidR="002703D6" w:rsidRPr="00653BA4" w:rsidRDefault="00653BA4" w:rsidP="00175211">
      <w:pPr>
        <w:pStyle w:val="22"/>
        <w:widowControl w:val="0"/>
        <w:ind w:left="0" w:firstLine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3.2.4 </w:t>
      </w:r>
      <w:r w:rsidR="002703D6" w:rsidRPr="00653BA4">
        <w:rPr>
          <w:rFonts w:ascii="Times New Roman" w:hAnsi="Times New Roman" w:cs="Times New Roman"/>
          <w:sz w:val="28"/>
        </w:rPr>
        <w:t>Выполнение работ профессии "Слесарь-ремонтник".</w:t>
      </w:r>
    </w:p>
    <w:p w:rsidR="002703D6" w:rsidRPr="00653BA4" w:rsidRDefault="002703D6" w:rsidP="001752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53BA4">
        <w:rPr>
          <w:rFonts w:ascii="Times New Roman" w:eastAsiaTheme="minorEastAsia" w:hAnsi="Times New Roman"/>
          <w:sz w:val="28"/>
          <w:szCs w:val="28"/>
          <w:lang w:eastAsia="ru-RU"/>
        </w:rPr>
        <w:t>ПК 4.1</w:t>
      </w:r>
      <w:proofErr w:type="gramStart"/>
      <w:r w:rsidRPr="00653BA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653BA4">
        <w:rPr>
          <w:rFonts w:ascii="Times New Roman" w:hAnsi="Times New Roman"/>
          <w:sz w:val="28"/>
          <w:szCs w:val="28"/>
        </w:rPr>
        <w:t>О</w:t>
      </w:r>
      <w:proofErr w:type="gramEnd"/>
      <w:r w:rsidRPr="00653BA4">
        <w:rPr>
          <w:rFonts w:ascii="Times New Roman" w:hAnsi="Times New Roman"/>
          <w:sz w:val="28"/>
          <w:szCs w:val="28"/>
        </w:rPr>
        <w:t>существлять техническое обслуживание промышленного оборудования</w:t>
      </w:r>
    </w:p>
    <w:p w:rsidR="002703D6" w:rsidRPr="00653BA4" w:rsidRDefault="002703D6" w:rsidP="001752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53BA4">
        <w:rPr>
          <w:rFonts w:ascii="Times New Roman" w:hAnsi="Times New Roman"/>
          <w:sz w:val="28"/>
          <w:szCs w:val="28"/>
        </w:rPr>
        <w:t>ПК 4.2</w:t>
      </w:r>
      <w:proofErr w:type="gramStart"/>
      <w:r w:rsidRPr="00653BA4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653BA4">
        <w:rPr>
          <w:rFonts w:ascii="Times New Roman" w:hAnsi="Times New Roman"/>
          <w:sz w:val="28"/>
          <w:szCs w:val="28"/>
        </w:rPr>
        <w:t>существлять ремонт промышленного оборудования</w:t>
      </w:r>
    </w:p>
    <w:p w:rsidR="006A7A7C" w:rsidRPr="00653BA4" w:rsidRDefault="00923FD2" w:rsidP="00175211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proofErr w:type="gramStart"/>
      <w:r w:rsidRPr="00653BA4">
        <w:rPr>
          <w:rFonts w:ascii="Times New Roman" w:hAnsi="Times New Roman"/>
          <w:sz w:val="28"/>
          <w:szCs w:val="28"/>
        </w:rPr>
        <w:t>Результаты освоения ОПОП в соответствии с целью основной профессиональной образовательной программы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</w:t>
      </w:r>
      <w:r w:rsidR="006A7A7C" w:rsidRPr="00653BA4">
        <w:rPr>
          <w:rFonts w:ascii="Times New Roman" w:hAnsi="Times New Roman"/>
          <w:sz w:val="28"/>
          <w:szCs w:val="28"/>
        </w:rPr>
        <w:t xml:space="preserve"> в соответствии с (приложением </w:t>
      </w:r>
      <w:r w:rsidR="00AF1EEF" w:rsidRPr="00653BA4">
        <w:rPr>
          <w:rFonts w:ascii="Times New Roman" w:hAnsi="Times New Roman"/>
          <w:sz w:val="28"/>
          <w:szCs w:val="28"/>
        </w:rPr>
        <w:t>2</w:t>
      </w:r>
      <w:r w:rsidR="006A7A7C" w:rsidRPr="00653BA4">
        <w:rPr>
          <w:rFonts w:ascii="Times New Roman" w:hAnsi="Times New Roman"/>
          <w:sz w:val="28"/>
          <w:szCs w:val="28"/>
        </w:rPr>
        <w:t>)</w:t>
      </w:r>
      <w:r w:rsidR="00D316E7" w:rsidRPr="00653BA4">
        <w:rPr>
          <w:rFonts w:ascii="Times New Roman" w:hAnsi="Times New Roman"/>
          <w:sz w:val="28"/>
          <w:szCs w:val="28"/>
        </w:rPr>
        <w:t xml:space="preserve"> </w:t>
      </w:r>
      <w:r w:rsidR="006A7A7C" w:rsidRPr="00653BA4">
        <w:rPr>
          <w:rFonts w:ascii="Times New Roman" w:hAnsi="Times New Roman"/>
          <w:sz w:val="28"/>
          <w:szCs w:val="28"/>
        </w:rPr>
        <w:t>«</w:t>
      </w:r>
      <w:r w:rsidR="006A7A7C" w:rsidRPr="00653BA4">
        <w:rPr>
          <w:rFonts w:ascii="Times New Roman" w:eastAsiaTheme="minorEastAsia" w:hAnsi="Times New Roman"/>
          <w:bCs/>
          <w:sz w:val="28"/>
          <w:szCs w:val="28"/>
          <w:lang w:eastAsia="ru-RU"/>
        </w:rPr>
        <w:t>Требования к результатам освоения основной образовательной программы (программы подготовки специалистов среднего звена»</w:t>
      </w:r>
      <w:proofErr w:type="gramEnd"/>
    </w:p>
    <w:p w:rsidR="002703D6" w:rsidRPr="00175211" w:rsidRDefault="002703D6" w:rsidP="00175211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703D6" w:rsidRPr="00175211" w:rsidRDefault="002703D6" w:rsidP="00175211">
      <w:pPr>
        <w:pStyle w:val="a7"/>
        <w:numPr>
          <w:ilvl w:val="0"/>
          <w:numId w:val="4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75211">
        <w:rPr>
          <w:rFonts w:ascii="Times New Roman" w:hAnsi="Times New Roman"/>
          <w:b/>
          <w:sz w:val="28"/>
          <w:szCs w:val="28"/>
        </w:rPr>
        <w:t>Общеобразовательный учебный цикл</w:t>
      </w:r>
    </w:p>
    <w:p w:rsidR="002703D6" w:rsidRPr="00175211" w:rsidRDefault="002703D6" w:rsidP="0017521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bCs/>
          <w:sz w:val="28"/>
          <w:szCs w:val="28"/>
        </w:rPr>
        <w:t>Общеобразовательный цикл основной профессиональной образовательной программы СПО формируется на основе требований соответствующих федеральных государственных образовательных стандартов среднего общего образования</w:t>
      </w:r>
      <w:r w:rsidRPr="00175211">
        <w:rPr>
          <w:rFonts w:ascii="Times New Roman" w:hAnsi="Times New Roman"/>
          <w:sz w:val="28"/>
          <w:szCs w:val="28"/>
        </w:rPr>
        <w:t xml:space="preserve"> в пределах основных профессиональных образовательных программ среднего профессионального образования, формируемых на основе федерального государственного образовательного стандарта среднего профессионального образования.</w:t>
      </w:r>
    </w:p>
    <w:p w:rsidR="002703D6" w:rsidRPr="00175211" w:rsidRDefault="002703D6" w:rsidP="0017521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 xml:space="preserve"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</w:t>
      </w:r>
      <w:proofErr w:type="gramStart"/>
      <w:r w:rsidRPr="00175211">
        <w:rPr>
          <w:rFonts w:ascii="Times New Roman" w:hAnsi="Times New Roman"/>
          <w:sz w:val="28"/>
          <w:szCs w:val="28"/>
        </w:rPr>
        <w:t>освоения программы подготовки специалистов среднего звена</w:t>
      </w:r>
      <w:proofErr w:type="gramEnd"/>
      <w:r w:rsidRPr="00175211">
        <w:rPr>
          <w:rFonts w:ascii="Times New Roman" w:hAnsi="Times New Roman"/>
          <w:sz w:val="28"/>
          <w:szCs w:val="28"/>
        </w:rPr>
        <w:t xml:space="preserve">. </w:t>
      </w:r>
    </w:p>
    <w:p w:rsidR="002703D6" w:rsidRPr="00175211" w:rsidRDefault="002703D6" w:rsidP="001752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>Общеобразовательный цикл дисциплин направлен на технический профиль и реализуется с использованием сетевой формы реализации образовательных программ.</w:t>
      </w:r>
    </w:p>
    <w:p w:rsidR="00923FD2" w:rsidRPr="00653BA4" w:rsidRDefault="002703D6" w:rsidP="0017521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 xml:space="preserve">        </w:t>
      </w:r>
      <w:r w:rsidR="00CD425C" w:rsidRPr="00653BA4">
        <w:rPr>
          <w:rFonts w:ascii="Times New Roman" w:hAnsi="Times New Roman"/>
          <w:sz w:val="28"/>
          <w:szCs w:val="28"/>
        </w:rPr>
        <w:t>Особенности и условия реализации о</w:t>
      </w:r>
      <w:r w:rsidR="00CD425C" w:rsidRPr="00653BA4">
        <w:rPr>
          <w:rFonts w:ascii="Times New Roman" w:hAnsi="Times New Roman"/>
          <w:bCs/>
          <w:sz w:val="28"/>
          <w:szCs w:val="28"/>
        </w:rPr>
        <w:t xml:space="preserve">бщеобразовательного цикла </w:t>
      </w:r>
      <w:r w:rsidR="00CD425C" w:rsidRPr="00653BA4">
        <w:rPr>
          <w:rFonts w:ascii="Times New Roman" w:hAnsi="Times New Roman"/>
          <w:sz w:val="28"/>
          <w:szCs w:val="28"/>
        </w:rPr>
        <w:t>с использованием сетевой формы описаны в положении по организации и осуществлению образовательной деятельности с использованием сетевых форм реализации образовательных программ (приложение 1)</w:t>
      </w:r>
      <w:r w:rsidR="00CD425C" w:rsidRPr="00653BA4">
        <w:rPr>
          <w:rStyle w:val="fs12lh1-5"/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.</w:t>
      </w:r>
    </w:p>
    <w:p w:rsidR="002703D6" w:rsidRPr="00175211" w:rsidRDefault="002703D6" w:rsidP="001752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C017F" w:rsidRPr="00175211" w:rsidRDefault="007C017F" w:rsidP="00175211">
      <w:pPr>
        <w:pStyle w:val="a7"/>
        <w:numPr>
          <w:ilvl w:val="0"/>
          <w:numId w:val="4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75211">
        <w:rPr>
          <w:rFonts w:ascii="Times New Roman" w:hAnsi="Times New Roman"/>
          <w:b/>
          <w:sz w:val="28"/>
          <w:szCs w:val="28"/>
        </w:rPr>
        <w:t>Документы, регламентирующие содержание и организацию образовательного процесса при реализации ОПОП по специальности</w:t>
      </w:r>
    </w:p>
    <w:p w:rsidR="007C017F" w:rsidRPr="00175211" w:rsidRDefault="007C017F" w:rsidP="00175211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5" w:name="_Hlk512339594"/>
      <w:r w:rsidRPr="00175211">
        <w:rPr>
          <w:rFonts w:ascii="Times New Roman" w:hAnsi="Times New Roman"/>
          <w:sz w:val="28"/>
          <w:szCs w:val="28"/>
        </w:rPr>
        <w:t xml:space="preserve">Содержание и организацию образовательного процесса при </w:t>
      </w:r>
      <w:proofErr w:type="gramStart"/>
      <w:r w:rsidRPr="00175211">
        <w:rPr>
          <w:rFonts w:ascii="Times New Roman" w:hAnsi="Times New Roman"/>
          <w:sz w:val="28"/>
          <w:szCs w:val="28"/>
        </w:rPr>
        <w:t>реализации</w:t>
      </w:r>
      <w:proofErr w:type="gramEnd"/>
      <w:r w:rsidRPr="00175211">
        <w:rPr>
          <w:rFonts w:ascii="Times New Roman" w:hAnsi="Times New Roman"/>
          <w:sz w:val="28"/>
          <w:szCs w:val="28"/>
        </w:rPr>
        <w:t xml:space="preserve"> данной ОПОП регламентируется учебным планом, рабочими программами дисциплин, модулей, календарным учебным графиком, а также методическими материалами (учебно-методические комплексы), обеспечивающими качество подготовки и воспитания обучающихся, а также реализацию соответствующих образовательных технологий. </w:t>
      </w:r>
    </w:p>
    <w:p w:rsidR="00EF1F9D" w:rsidRPr="00175211" w:rsidRDefault="00EF1F9D" w:rsidP="00653BA4">
      <w:pPr>
        <w:pStyle w:val="13"/>
        <w:keepNext/>
        <w:keepLines/>
        <w:numPr>
          <w:ilvl w:val="1"/>
          <w:numId w:val="41"/>
        </w:numPr>
        <w:shd w:val="clear" w:color="auto" w:fill="auto"/>
        <w:spacing w:line="240" w:lineRule="auto"/>
        <w:ind w:left="0" w:firstLine="0"/>
        <w:contextualSpacing/>
        <w:jc w:val="left"/>
        <w:rPr>
          <w:b w:val="0"/>
        </w:rPr>
      </w:pPr>
      <w:bookmarkStart w:id="6" w:name="bookmark37"/>
      <w:bookmarkEnd w:id="5"/>
      <w:r w:rsidRPr="00175211">
        <w:rPr>
          <w:b w:val="0"/>
        </w:rPr>
        <w:t>Учебный план</w:t>
      </w:r>
      <w:bookmarkEnd w:id="6"/>
      <w:r w:rsidRPr="00175211">
        <w:rPr>
          <w:b w:val="0"/>
        </w:rPr>
        <w:t xml:space="preserve"> </w:t>
      </w:r>
    </w:p>
    <w:p w:rsidR="00EF1F9D" w:rsidRPr="00175211" w:rsidRDefault="00653BA4" w:rsidP="00175211">
      <w:pPr>
        <w:pStyle w:val="28"/>
        <w:shd w:val="clear" w:color="auto" w:fill="auto"/>
        <w:spacing w:line="240" w:lineRule="auto"/>
        <w:ind w:firstLine="709"/>
        <w:contextualSpacing/>
        <w:jc w:val="both"/>
      </w:pPr>
      <w:r>
        <w:t>Учебный план включает график учебного процесса,</w:t>
      </w:r>
      <w:r w:rsidR="00EF1F9D" w:rsidRPr="00175211">
        <w:t xml:space="preserve"> св</w:t>
      </w:r>
      <w:r>
        <w:t>одные данные по бюджету времени,</w:t>
      </w:r>
      <w:r w:rsidR="00EF1F9D" w:rsidRPr="00175211">
        <w:t xml:space="preserve"> план учебного процесса</w:t>
      </w:r>
      <w:r>
        <w:t xml:space="preserve"> </w:t>
      </w:r>
      <w:r w:rsidRPr="00175211">
        <w:t>(приложение 3)</w:t>
      </w:r>
      <w:r>
        <w:t>.</w:t>
      </w:r>
    </w:p>
    <w:p w:rsidR="00EF1F9D" w:rsidRPr="00175211" w:rsidRDefault="00EF1F9D" w:rsidP="00653BA4">
      <w:pPr>
        <w:pStyle w:val="28"/>
        <w:shd w:val="clear" w:color="auto" w:fill="auto"/>
        <w:spacing w:line="240" w:lineRule="auto"/>
        <w:ind w:firstLine="709"/>
        <w:contextualSpacing/>
        <w:jc w:val="both"/>
      </w:pPr>
      <w:r w:rsidRPr="00175211">
        <w:t xml:space="preserve">Учебный план определяет объемные параметры учебной нагрузки в </w:t>
      </w:r>
      <w:r w:rsidRPr="00175211">
        <w:lastRenderedPageBreak/>
        <w:t>целом, по годам обучения и по</w:t>
      </w:r>
      <w:r w:rsidR="00653BA4">
        <w:t xml:space="preserve"> </w:t>
      </w:r>
      <w:r w:rsidRPr="00175211">
        <w:t>семестрам;</w:t>
      </w:r>
      <w:r w:rsidR="00653BA4">
        <w:t xml:space="preserve"> </w:t>
      </w:r>
      <w:r w:rsidRPr="00175211">
        <w:t>перечень, последовательность изучения и объемы учебной нагрузки по видам</w:t>
      </w:r>
      <w:r w:rsidR="00653BA4">
        <w:t xml:space="preserve"> </w:t>
      </w:r>
      <w:r w:rsidRPr="00175211">
        <w:t>учебных занятий, по учебным дисциплинам, профессиональным модулям и их составляющим (междисциплинарным курсам (далее - МДК), учебной и производственной практике);</w:t>
      </w:r>
      <w:r w:rsidR="00653BA4">
        <w:t xml:space="preserve"> </w:t>
      </w:r>
      <w:r w:rsidRPr="00175211">
        <w:t>сроки прохождения и продолжительность преддипломной практики;</w:t>
      </w:r>
      <w:r w:rsidR="00653BA4">
        <w:t xml:space="preserve"> </w:t>
      </w:r>
      <w:proofErr w:type="gramStart"/>
      <w:r w:rsidRPr="00175211">
        <w:t>распределение по годам обучения и семестрам различных форм промежуточной аттестации по учебным дисциплинам, профессиональным модулям и их составляющим;</w:t>
      </w:r>
      <w:r w:rsidR="00653BA4">
        <w:t xml:space="preserve"> </w:t>
      </w:r>
      <w:r w:rsidRPr="00175211">
        <w:t>формы государственной (итоговой) аттестации (обязательные и</w:t>
      </w:r>
      <w:r w:rsidR="00653BA4">
        <w:t xml:space="preserve"> </w:t>
      </w:r>
      <w:r w:rsidRPr="00175211">
        <w:t xml:space="preserve">предусмотренные образовательным учреждением), их распределение по семестрам объемы времени, отведенные на подготовку и защиту </w:t>
      </w:r>
      <w:r w:rsidR="00653BA4">
        <w:t xml:space="preserve"> </w:t>
      </w:r>
      <w:r w:rsidRPr="00175211">
        <w:t>выпускной квалификационной работы в рамках государственной (итоговой) аттестации;</w:t>
      </w:r>
      <w:r w:rsidR="00653BA4">
        <w:t xml:space="preserve"> </w:t>
      </w:r>
      <w:r w:rsidRPr="00175211">
        <w:t>объем каникул по годам обучения.</w:t>
      </w:r>
      <w:proofErr w:type="gramEnd"/>
    </w:p>
    <w:p w:rsidR="00EF1F9D" w:rsidRPr="00175211" w:rsidRDefault="00EF1F9D" w:rsidP="00653BA4">
      <w:pPr>
        <w:pStyle w:val="13"/>
        <w:keepNext/>
        <w:keepLines/>
        <w:numPr>
          <w:ilvl w:val="1"/>
          <w:numId w:val="41"/>
        </w:numPr>
        <w:shd w:val="clear" w:color="auto" w:fill="auto"/>
        <w:tabs>
          <w:tab w:val="left" w:pos="709"/>
        </w:tabs>
        <w:spacing w:line="240" w:lineRule="auto"/>
        <w:ind w:left="0" w:firstLine="0"/>
        <w:contextualSpacing/>
        <w:jc w:val="left"/>
        <w:rPr>
          <w:b w:val="0"/>
        </w:rPr>
      </w:pPr>
      <w:bookmarkStart w:id="7" w:name="bookmark38"/>
      <w:r w:rsidRPr="00175211">
        <w:rPr>
          <w:b w:val="0"/>
        </w:rPr>
        <w:t>Календарный учебный график</w:t>
      </w:r>
      <w:bookmarkEnd w:id="7"/>
      <w:r w:rsidRPr="00175211">
        <w:rPr>
          <w:b w:val="0"/>
        </w:rPr>
        <w:t xml:space="preserve"> </w:t>
      </w:r>
    </w:p>
    <w:p w:rsidR="00EF1F9D" w:rsidRPr="00175211" w:rsidRDefault="00EF1F9D" w:rsidP="00175211">
      <w:pPr>
        <w:pStyle w:val="28"/>
        <w:shd w:val="clear" w:color="auto" w:fill="auto"/>
        <w:spacing w:line="240" w:lineRule="auto"/>
        <w:ind w:firstLine="709"/>
        <w:contextualSpacing/>
        <w:jc w:val="both"/>
      </w:pPr>
      <w:bookmarkStart w:id="8" w:name="_Hlk512347273"/>
      <w:r w:rsidRPr="00175211">
        <w:t>В календарном учебном графике указывается последовательность реализации ОПОП специальности, включая теоретическое обучение (самостоятельное изучение, лабораторно-экзаменационную сессию), практики, промежуточные и итоговую аттестации, каникулы</w:t>
      </w:r>
      <w:r w:rsidR="00653BA4">
        <w:t xml:space="preserve"> </w:t>
      </w:r>
      <w:r w:rsidR="00653BA4" w:rsidRPr="00175211">
        <w:t>(приложение 4)</w:t>
      </w:r>
      <w:r w:rsidRPr="00175211">
        <w:t xml:space="preserve">. </w:t>
      </w:r>
    </w:p>
    <w:p w:rsidR="003E5352" w:rsidRPr="00175211" w:rsidRDefault="003E5352" w:rsidP="00653BA4">
      <w:pPr>
        <w:pStyle w:val="13"/>
        <w:keepNext/>
        <w:keepLines/>
        <w:numPr>
          <w:ilvl w:val="1"/>
          <w:numId w:val="41"/>
        </w:numPr>
        <w:shd w:val="clear" w:color="auto" w:fill="auto"/>
        <w:spacing w:line="240" w:lineRule="auto"/>
        <w:ind w:left="0" w:firstLine="0"/>
        <w:contextualSpacing/>
        <w:jc w:val="both"/>
        <w:rPr>
          <w:b w:val="0"/>
        </w:rPr>
      </w:pPr>
      <w:bookmarkStart w:id="9" w:name="bookmark39"/>
      <w:bookmarkEnd w:id="8"/>
      <w:r w:rsidRPr="00175211">
        <w:rPr>
          <w:b w:val="0"/>
        </w:rPr>
        <w:t>Рабочие программы учебных дисциплин, МДК</w:t>
      </w:r>
      <w:bookmarkEnd w:id="9"/>
      <w:r w:rsidRPr="00175211">
        <w:rPr>
          <w:b w:val="0"/>
        </w:rPr>
        <w:t>, программы профессиональных модулей, преддипломной практики</w:t>
      </w:r>
    </w:p>
    <w:p w:rsidR="00696450" w:rsidRPr="00175211" w:rsidRDefault="003E5352" w:rsidP="00175211">
      <w:pPr>
        <w:pStyle w:val="210"/>
        <w:shd w:val="clear" w:color="auto" w:fill="auto"/>
        <w:spacing w:line="240" w:lineRule="auto"/>
        <w:ind w:firstLine="709"/>
        <w:contextualSpacing/>
        <w:jc w:val="both"/>
        <w:rPr>
          <w:color w:val="auto"/>
        </w:rPr>
      </w:pPr>
      <w:r w:rsidRPr="00175211">
        <w:rPr>
          <w:color w:val="auto"/>
        </w:rPr>
        <w:t>Рабочие программы разрабатываются в соответствии с Положением по разработке рабочих программ учебных дисциплин, МДК, согласуются с предметными (цикловыми) комиссиями. Рабочие программы профессиональных модулей и преддипломной практики разработаны в соответстви</w:t>
      </w:r>
      <w:r w:rsidR="005E4291">
        <w:rPr>
          <w:color w:val="auto"/>
        </w:rPr>
        <w:t>и</w:t>
      </w:r>
      <w:r w:rsidRPr="00175211">
        <w:rPr>
          <w:color w:val="auto"/>
        </w:rPr>
        <w:t xml:space="preserve"> с Положением по разработке рабочих программ профессиональных модулей и утверждены директором (или заместителем директора), согласованы с работодател</w:t>
      </w:r>
      <w:r w:rsidR="005E4291">
        <w:rPr>
          <w:color w:val="auto"/>
        </w:rPr>
        <w:t>ем</w:t>
      </w:r>
      <w:r w:rsidRPr="00175211">
        <w:rPr>
          <w:color w:val="auto"/>
        </w:rPr>
        <w:t>.</w:t>
      </w:r>
      <w:r w:rsidR="0092043E" w:rsidRPr="00175211">
        <w:rPr>
          <w:color w:val="auto"/>
        </w:rPr>
        <w:t xml:space="preserve"> Программы практик разработаны на основе локального акта «Положение об учебной и производственной практике студентов (обучающихся)», утверждены и являются приложением к ОПОП</w:t>
      </w:r>
      <w:r w:rsidR="00696450" w:rsidRPr="00175211">
        <w:rPr>
          <w:color w:val="auto"/>
        </w:rPr>
        <w:t xml:space="preserve">. </w:t>
      </w:r>
    </w:p>
    <w:p w:rsidR="00696450" w:rsidRPr="00175211" w:rsidRDefault="00696450" w:rsidP="005E4291">
      <w:pPr>
        <w:pStyle w:val="13"/>
        <w:keepNext/>
        <w:keepLines/>
        <w:shd w:val="clear" w:color="auto" w:fill="auto"/>
        <w:spacing w:line="240" w:lineRule="auto"/>
        <w:ind w:firstLine="709"/>
        <w:contextualSpacing/>
        <w:jc w:val="both"/>
        <w:rPr>
          <w:b w:val="0"/>
        </w:rPr>
      </w:pPr>
      <w:r w:rsidRPr="00175211">
        <w:rPr>
          <w:b w:val="0"/>
        </w:rPr>
        <w:t xml:space="preserve">Рабочие программы учебных дисциплин, МДК, программы профессиональных модулей, преддипломной практики прилагаются в соответствии с нижеперечисленным перечнем в приложении </w:t>
      </w:r>
      <w:r w:rsidR="00234BDE" w:rsidRPr="00175211">
        <w:rPr>
          <w:b w:val="0"/>
        </w:rPr>
        <w:t>5</w:t>
      </w:r>
    </w:p>
    <w:tbl>
      <w:tblPr>
        <w:tblStyle w:val="ab"/>
        <w:tblpPr w:leftFromText="181" w:rightFromText="181" w:vertAnchor="text" w:horzAnchor="margin" w:tblpXSpec="center" w:tblpY="297"/>
        <w:tblOverlap w:val="never"/>
        <w:tblW w:w="5000" w:type="pct"/>
        <w:tblLook w:val="04A0"/>
      </w:tblPr>
      <w:tblGrid>
        <w:gridCol w:w="2310"/>
        <w:gridCol w:w="7543"/>
      </w:tblGrid>
      <w:tr w:rsidR="00046723" w:rsidRPr="00175211" w:rsidTr="004E117C">
        <w:trPr>
          <w:trHeight w:val="109"/>
        </w:trPr>
        <w:tc>
          <w:tcPr>
            <w:tcW w:w="2310" w:type="dxa"/>
            <w:vAlign w:val="center"/>
          </w:tcPr>
          <w:p w:rsidR="00046723" w:rsidRPr="00175211" w:rsidRDefault="00046723" w:rsidP="0017521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211">
              <w:rPr>
                <w:rFonts w:ascii="Times New Roman" w:hAnsi="Times New Roman"/>
                <w:sz w:val="28"/>
                <w:szCs w:val="28"/>
              </w:rPr>
              <w:t>Индекс в соответствии с учебным планом</w:t>
            </w:r>
          </w:p>
        </w:tc>
        <w:tc>
          <w:tcPr>
            <w:tcW w:w="7543" w:type="dxa"/>
            <w:vAlign w:val="center"/>
          </w:tcPr>
          <w:p w:rsidR="00046723" w:rsidRPr="00175211" w:rsidRDefault="00046723" w:rsidP="0017521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21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</w:tr>
      <w:tr w:rsidR="00046723" w:rsidRPr="00175211" w:rsidTr="004E117C">
        <w:trPr>
          <w:trHeight w:val="109"/>
        </w:trPr>
        <w:tc>
          <w:tcPr>
            <w:tcW w:w="2310" w:type="dxa"/>
            <w:vAlign w:val="center"/>
          </w:tcPr>
          <w:p w:rsidR="00046723" w:rsidRPr="00175211" w:rsidRDefault="00046723" w:rsidP="001752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211">
              <w:rPr>
                <w:rFonts w:ascii="Times New Roman" w:hAnsi="Times New Roman"/>
                <w:sz w:val="28"/>
                <w:szCs w:val="28"/>
              </w:rPr>
              <w:t>ОГСЭ.01</w:t>
            </w:r>
          </w:p>
        </w:tc>
        <w:tc>
          <w:tcPr>
            <w:tcW w:w="7543" w:type="dxa"/>
            <w:vAlign w:val="center"/>
          </w:tcPr>
          <w:p w:rsidR="00046723" w:rsidRPr="00175211" w:rsidRDefault="00046723" w:rsidP="001752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75211">
              <w:rPr>
                <w:rFonts w:ascii="Times New Roman" w:hAnsi="Times New Roman"/>
                <w:sz w:val="28"/>
                <w:szCs w:val="28"/>
              </w:rPr>
              <w:t xml:space="preserve">Основы философии </w:t>
            </w:r>
          </w:p>
        </w:tc>
      </w:tr>
      <w:tr w:rsidR="00046723" w:rsidRPr="00175211" w:rsidTr="004E117C">
        <w:trPr>
          <w:trHeight w:val="109"/>
        </w:trPr>
        <w:tc>
          <w:tcPr>
            <w:tcW w:w="2310" w:type="dxa"/>
            <w:vAlign w:val="bottom"/>
          </w:tcPr>
          <w:p w:rsidR="00046723" w:rsidRPr="00175211" w:rsidRDefault="00046723" w:rsidP="001752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211">
              <w:rPr>
                <w:rFonts w:ascii="Times New Roman" w:hAnsi="Times New Roman"/>
                <w:sz w:val="28"/>
                <w:szCs w:val="28"/>
              </w:rPr>
              <w:t>ОГСЭ.02</w:t>
            </w:r>
          </w:p>
        </w:tc>
        <w:tc>
          <w:tcPr>
            <w:tcW w:w="7543" w:type="dxa"/>
            <w:vAlign w:val="bottom"/>
          </w:tcPr>
          <w:p w:rsidR="00046723" w:rsidRPr="00175211" w:rsidRDefault="00046723" w:rsidP="001752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75211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046723" w:rsidRPr="00175211" w:rsidTr="004E117C">
        <w:trPr>
          <w:trHeight w:val="109"/>
        </w:trPr>
        <w:tc>
          <w:tcPr>
            <w:tcW w:w="2310" w:type="dxa"/>
            <w:vAlign w:val="bottom"/>
          </w:tcPr>
          <w:p w:rsidR="00046723" w:rsidRPr="00175211" w:rsidRDefault="00046723" w:rsidP="001752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211">
              <w:rPr>
                <w:rFonts w:ascii="Times New Roman" w:hAnsi="Times New Roman"/>
                <w:sz w:val="28"/>
                <w:szCs w:val="28"/>
              </w:rPr>
              <w:t>ОГСЭ.03</w:t>
            </w:r>
          </w:p>
        </w:tc>
        <w:tc>
          <w:tcPr>
            <w:tcW w:w="7543" w:type="dxa"/>
            <w:vAlign w:val="bottom"/>
          </w:tcPr>
          <w:p w:rsidR="00046723" w:rsidRPr="00175211" w:rsidRDefault="00046723" w:rsidP="001752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75211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</w:tr>
      <w:tr w:rsidR="00046723" w:rsidRPr="00175211" w:rsidTr="004E117C">
        <w:trPr>
          <w:trHeight w:val="109"/>
        </w:trPr>
        <w:tc>
          <w:tcPr>
            <w:tcW w:w="2310" w:type="dxa"/>
            <w:vAlign w:val="bottom"/>
          </w:tcPr>
          <w:p w:rsidR="00046723" w:rsidRPr="00175211" w:rsidRDefault="00046723" w:rsidP="001752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211">
              <w:rPr>
                <w:rFonts w:ascii="Times New Roman" w:hAnsi="Times New Roman"/>
                <w:sz w:val="28"/>
                <w:szCs w:val="28"/>
              </w:rPr>
              <w:t>ОГСЭ.04</w:t>
            </w:r>
          </w:p>
        </w:tc>
        <w:tc>
          <w:tcPr>
            <w:tcW w:w="7543" w:type="dxa"/>
            <w:vAlign w:val="bottom"/>
          </w:tcPr>
          <w:p w:rsidR="00046723" w:rsidRPr="00175211" w:rsidRDefault="00046723" w:rsidP="001752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75211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</w:tr>
      <w:tr w:rsidR="009C5C12" w:rsidRPr="00175211" w:rsidTr="009C5C12">
        <w:trPr>
          <w:trHeight w:val="109"/>
        </w:trPr>
        <w:tc>
          <w:tcPr>
            <w:tcW w:w="2310" w:type="dxa"/>
            <w:vAlign w:val="center"/>
          </w:tcPr>
          <w:p w:rsidR="009C5C12" w:rsidRPr="00175211" w:rsidRDefault="009C5C12" w:rsidP="001752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211">
              <w:rPr>
                <w:rFonts w:ascii="Times New Roman" w:hAnsi="Times New Roman"/>
                <w:sz w:val="28"/>
                <w:szCs w:val="28"/>
              </w:rPr>
              <w:t>ЕН.01</w:t>
            </w:r>
          </w:p>
        </w:tc>
        <w:tc>
          <w:tcPr>
            <w:tcW w:w="7543" w:type="dxa"/>
            <w:vAlign w:val="center"/>
          </w:tcPr>
          <w:p w:rsidR="009C5C12" w:rsidRPr="00175211" w:rsidRDefault="009C5C12" w:rsidP="001752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75211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9C5C12" w:rsidRPr="00175211" w:rsidTr="004E117C">
        <w:trPr>
          <w:trHeight w:val="109"/>
        </w:trPr>
        <w:tc>
          <w:tcPr>
            <w:tcW w:w="2310" w:type="dxa"/>
            <w:vAlign w:val="center"/>
          </w:tcPr>
          <w:p w:rsidR="009C5C12" w:rsidRPr="00175211" w:rsidRDefault="009C5C12" w:rsidP="001752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211">
              <w:rPr>
                <w:rFonts w:ascii="Times New Roman" w:hAnsi="Times New Roman"/>
                <w:sz w:val="28"/>
                <w:szCs w:val="28"/>
              </w:rPr>
              <w:t>ЕН.02</w:t>
            </w:r>
          </w:p>
        </w:tc>
        <w:tc>
          <w:tcPr>
            <w:tcW w:w="7543" w:type="dxa"/>
            <w:vAlign w:val="center"/>
          </w:tcPr>
          <w:p w:rsidR="009C5C12" w:rsidRPr="00175211" w:rsidRDefault="009C5C12" w:rsidP="001752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75211">
              <w:rPr>
                <w:rFonts w:ascii="Times New Roman" w:hAnsi="Times New Roman"/>
                <w:sz w:val="28"/>
                <w:szCs w:val="28"/>
              </w:rPr>
              <w:t>Экологические основы природопользования</w:t>
            </w:r>
          </w:p>
        </w:tc>
      </w:tr>
      <w:tr w:rsidR="009C5C12" w:rsidRPr="00175211" w:rsidTr="009C5C12">
        <w:trPr>
          <w:trHeight w:val="70"/>
        </w:trPr>
        <w:tc>
          <w:tcPr>
            <w:tcW w:w="2310" w:type="dxa"/>
            <w:vAlign w:val="center"/>
          </w:tcPr>
          <w:p w:rsidR="009C5C12" w:rsidRPr="00175211" w:rsidRDefault="009C5C12" w:rsidP="001752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211">
              <w:rPr>
                <w:rFonts w:ascii="Times New Roman" w:hAnsi="Times New Roman"/>
                <w:sz w:val="28"/>
                <w:szCs w:val="28"/>
              </w:rPr>
              <w:t>ОП.01</w:t>
            </w:r>
          </w:p>
        </w:tc>
        <w:tc>
          <w:tcPr>
            <w:tcW w:w="7543" w:type="dxa"/>
            <w:vAlign w:val="center"/>
          </w:tcPr>
          <w:p w:rsidR="009C5C12" w:rsidRPr="00175211" w:rsidRDefault="009C5C12" w:rsidP="001752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75211">
              <w:rPr>
                <w:rFonts w:ascii="Times New Roman" w:hAnsi="Times New Roman"/>
                <w:sz w:val="28"/>
                <w:szCs w:val="28"/>
              </w:rPr>
              <w:t xml:space="preserve">Инженерная графика </w:t>
            </w:r>
          </w:p>
        </w:tc>
      </w:tr>
      <w:tr w:rsidR="009C5C12" w:rsidRPr="00175211" w:rsidTr="009C5C12">
        <w:trPr>
          <w:trHeight w:val="109"/>
        </w:trPr>
        <w:tc>
          <w:tcPr>
            <w:tcW w:w="2310" w:type="dxa"/>
            <w:vAlign w:val="center"/>
          </w:tcPr>
          <w:p w:rsidR="009C5C12" w:rsidRPr="00175211" w:rsidRDefault="009C5C12" w:rsidP="001752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211">
              <w:rPr>
                <w:rFonts w:ascii="Times New Roman" w:hAnsi="Times New Roman"/>
                <w:sz w:val="28"/>
                <w:szCs w:val="28"/>
              </w:rPr>
              <w:t>ОП.02</w:t>
            </w:r>
          </w:p>
        </w:tc>
        <w:tc>
          <w:tcPr>
            <w:tcW w:w="7543" w:type="dxa"/>
            <w:vAlign w:val="center"/>
          </w:tcPr>
          <w:p w:rsidR="009C5C12" w:rsidRPr="00175211" w:rsidRDefault="009C5C12" w:rsidP="001752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75211">
              <w:rPr>
                <w:rFonts w:ascii="Times New Roman" w:hAnsi="Times New Roman"/>
                <w:sz w:val="28"/>
                <w:szCs w:val="28"/>
              </w:rPr>
              <w:t>Электротехника и электроника</w:t>
            </w:r>
          </w:p>
        </w:tc>
      </w:tr>
      <w:tr w:rsidR="009C5C12" w:rsidRPr="00175211" w:rsidTr="004E117C">
        <w:trPr>
          <w:trHeight w:val="109"/>
        </w:trPr>
        <w:tc>
          <w:tcPr>
            <w:tcW w:w="2310" w:type="dxa"/>
            <w:vAlign w:val="center"/>
          </w:tcPr>
          <w:p w:rsidR="009C5C12" w:rsidRPr="00175211" w:rsidRDefault="009C5C12" w:rsidP="001752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211">
              <w:rPr>
                <w:rFonts w:ascii="Times New Roman" w:hAnsi="Times New Roman"/>
                <w:sz w:val="28"/>
                <w:szCs w:val="28"/>
              </w:rPr>
              <w:t>ОП.03</w:t>
            </w:r>
          </w:p>
        </w:tc>
        <w:tc>
          <w:tcPr>
            <w:tcW w:w="7543" w:type="dxa"/>
            <w:vAlign w:val="center"/>
          </w:tcPr>
          <w:p w:rsidR="009C5C12" w:rsidRPr="00175211" w:rsidRDefault="009C5C12" w:rsidP="001752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75211">
              <w:rPr>
                <w:rFonts w:ascii="Times New Roman" w:hAnsi="Times New Roman"/>
                <w:sz w:val="28"/>
                <w:szCs w:val="28"/>
              </w:rPr>
              <w:t>Метрология, стандартизация и сертификация</w:t>
            </w:r>
          </w:p>
        </w:tc>
      </w:tr>
      <w:tr w:rsidR="009C5C12" w:rsidRPr="00175211" w:rsidTr="009C5C12">
        <w:trPr>
          <w:trHeight w:val="109"/>
        </w:trPr>
        <w:tc>
          <w:tcPr>
            <w:tcW w:w="2310" w:type="dxa"/>
            <w:vAlign w:val="center"/>
          </w:tcPr>
          <w:p w:rsidR="009C5C12" w:rsidRPr="00175211" w:rsidRDefault="009C5C12" w:rsidP="001752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211">
              <w:rPr>
                <w:rFonts w:ascii="Times New Roman" w:hAnsi="Times New Roman"/>
                <w:sz w:val="28"/>
                <w:szCs w:val="28"/>
              </w:rPr>
              <w:t xml:space="preserve">ОП.04 </w:t>
            </w:r>
          </w:p>
        </w:tc>
        <w:tc>
          <w:tcPr>
            <w:tcW w:w="7543" w:type="dxa"/>
            <w:vAlign w:val="center"/>
          </w:tcPr>
          <w:p w:rsidR="009C5C12" w:rsidRPr="00175211" w:rsidRDefault="009C5C12" w:rsidP="001752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75211">
              <w:rPr>
                <w:rFonts w:ascii="Times New Roman" w:hAnsi="Times New Roman"/>
                <w:sz w:val="28"/>
                <w:szCs w:val="28"/>
              </w:rPr>
              <w:t>Геология</w:t>
            </w:r>
          </w:p>
        </w:tc>
      </w:tr>
      <w:tr w:rsidR="009C5C12" w:rsidRPr="00175211" w:rsidTr="009C5C12">
        <w:trPr>
          <w:trHeight w:val="109"/>
        </w:trPr>
        <w:tc>
          <w:tcPr>
            <w:tcW w:w="2310" w:type="dxa"/>
            <w:vAlign w:val="center"/>
          </w:tcPr>
          <w:p w:rsidR="009C5C12" w:rsidRPr="00175211" w:rsidRDefault="009C5C12" w:rsidP="001752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211">
              <w:rPr>
                <w:rFonts w:ascii="Times New Roman" w:hAnsi="Times New Roman"/>
                <w:sz w:val="28"/>
                <w:szCs w:val="28"/>
              </w:rPr>
              <w:t>ОП.05</w:t>
            </w:r>
          </w:p>
        </w:tc>
        <w:tc>
          <w:tcPr>
            <w:tcW w:w="7543" w:type="dxa"/>
            <w:vAlign w:val="center"/>
          </w:tcPr>
          <w:p w:rsidR="009C5C12" w:rsidRPr="00175211" w:rsidRDefault="009C5C12" w:rsidP="001752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75211">
              <w:rPr>
                <w:rFonts w:ascii="Times New Roman" w:hAnsi="Times New Roman"/>
                <w:sz w:val="28"/>
                <w:szCs w:val="28"/>
              </w:rPr>
              <w:t>Техническая механика</w:t>
            </w:r>
          </w:p>
        </w:tc>
      </w:tr>
      <w:tr w:rsidR="009C5C12" w:rsidRPr="00175211" w:rsidTr="004E117C">
        <w:trPr>
          <w:trHeight w:val="109"/>
        </w:trPr>
        <w:tc>
          <w:tcPr>
            <w:tcW w:w="2310" w:type="dxa"/>
            <w:vAlign w:val="center"/>
          </w:tcPr>
          <w:p w:rsidR="009C5C12" w:rsidRPr="00175211" w:rsidRDefault="009C5C12" w:rsidP="001752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211">
              <w:rPr>
                <w:rFonts w:ascii="Times New Roman" w:hAnsi="Times New Roman"/>
                <w:sz w:val="28"/>
                <w:szCs w:val="28"/>
              </w:rPr>
              <w:lastRenderedPageBreak/>
              <w:t>ОП.06</w:t>
            </w:r>
          </w:p>
        </w:tc>
        <w:tc>
          <w:tcPr>
            <w:tcW w:w="7543" w:type="dxa"/>
            <w:vAlign w:val="center"/>
          </w:tcPr>
          <w:p w:rsidR="009C5C12" w:rsidRPr="00175211" w:rsidRDefault="009C5C12" w:rsidP="001752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75211">
              <w:rPr>
                <w:rFonts w:ascii="Times New Roman" w:hAnsi="Times New Roman"/>
                <w:sz w:val="28"/>
                <w:szCs w:val="28"/>
              </w:rPr>
              <w:t xml:space="preserve">Информационные технологии в профессиональной деятельности </w:t>
            </w:r>
          </w:p>
        </w:tc>
      </w:tr>
      <w:tr w:rsidR="009C5C12" w:rsidRPr="00175211" w:rsidTr="009C5C12">
        <w:trPr>
          <w:trHeight w:val="109"/>
        </w:trPr>
        <w:tc>
          <w:tcPr>
            <w:tcW w:w="2310" w:type="dxa"/>
            <w:vAlign w:val="center"/>
          </w:tcPr>
          <w:p w:rsidR="009C5C12" w:rsidRPr="00175211" w:rsidRDefault="009C5C12" w:rsidP="001752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211">
              <w:rPr>
                <w:rFonts w:ascii="Times New Roman" w:hAnsi="Times New Roman"/>
                <w:sz w:val="28"/>
                <w:szCs w:val="28"/>
              </w:rPr>
              <w:t>ОП.07</w:t>
            </w:r>
          </w:p>
        </w:tc>
        <w:tc>
          <w:tcPr>
            <w:tcW w:w="7543" w:type="dxa"/>
            <w:vAlign w:val="center"/>
          </w:tcPr>
          <w:p w:rsidR="009C5C12" w:rsidRPr="00175211" w:rsidRDefault="009C5C12" w:rsidP="001752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75211">
              <w:rPr>
                <w:rFonts w:ascii="Times New Roman" w:hAnsi="Times New Roman"/>
                <w:sz w:val="28"/>
                <w:szCs w:val="28"/>
              </w:rPr>
              <w:t>Основы экономики</w:t>
            </w:r>
          </w:p>
        </w:tc>
      </w:tr>
      <w:tr w:rsidR="009C5C12" w:rsidRPr="00175211" w:rsidTr="004E117C">
        <w:trPr>
          <w:trHeight w:val="109"/>
        </w:trPr>
        <w:tc>
          <w:tcPr>
            <w:tcW w:w="2310" w:type="dxa"/>
            <w:vAlign w:val="center"/>
          </w:tcPr>
          <w:p w:rsidR="009C5C12" w:rsidRPr="00175211" w:rsidRDefault="009C5C12" w:rsidP="001752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211">
              <w:rPr>
                <w:rFonts w:ascii="Times New Roman" w:hAnsi="Times New Roman"/>
                <w:sz w:val="28"/>
                <w:szCs w:val="28"/>
              </w:rPr>
              <w:t>ОП.08</w:t>
            </w:r>
          </w:p>
        </w:tc>
        <w:tc>
          <w:tcPr>
            <w:tcW w:w="7543" w:type="dxa"/>
            <w:vAlign w:val="center"/>
          </w:tcPr>
          <w:p w:rsidR="009C5C12" w:rsidRPr="00175211" w:rsidRDefault="009C5C12" w:rsidP="001752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75211">
              <w:rPr>
                <w:rFonts w:ascii="Times New Roman" w:hAnsi="Times New Roman"/>
                <w:sz w:val="28"/>
                <w:szCs w:val="28"/>
              </w:rPr>
              <w:t>Правовые основы профессиональной деятельности</w:t>
            </w:r>
          </w:p>
        </w:tc>
      </w:tr>
      <w:tr w:rsidR="009C5C12" w:rsidRPr="00175211" w:rsidTr="009C5C12">
        <w:trPr>
          <w:trHeight w:val="109"/>
        </w:trPr>
        <w:tc>
          <w:tcPr>
            <w:tcW w:w="2310" w:type="dxa"/>
            <w:vAlign w:val="center"/>
          </w:tcPr>
          <w:p w:rsidR="009C5C12" w:rsidRPr="00175211" w:rsidRDefault="009C5C12" w:rsidP="001752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211">
              <w:rPr>
                <w:rFonts w:ascii="Times New Roman" w:hAnsi="Times New Roman"/>
                <w:sz w:val="28"/>
                <w:szCs w:val="28"/>
              </w:rPr>
              <w:t>ОП.</w:t>
            </w:r>
            <w:r w:rsidR="00777ECA" w:rsidRPr="00175211">
              <w:rPr>
                <w:rFonts w:ascii="Times New Roman" w:hAnsi="Times New Roman"/>
                <w:sz w:val="28"/>
                <w:szCs w:val="28"/>
              </w:rPr>
              <w:t>0</w:t>
            </w:r>
            <w:r w:rsidRPr="0017521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543" w:type="dxa"/>
            <w:vAlign w:val="center"/>
          </w:tcPr>
          <w:p w:rsidR="009C5C12" w:rsidRPr="00175211" w:rsidRDefault="009C5C12" w:rsidP="001752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75211">
              <w:rPr>
                <w:rFonts w:ascii="Times New Roman" w:hAnsi="Times New Roman"/>
                <w:sz w:val="28"/>
                <w:szCs w:val="28"/>
              </w:rPr>
              <w:t>Охрана труда</w:t>
            </w:r>
          </w:p>
        </w:tc>
      </w:tr>
      <w:tr w:rsidR="009C5C12" w:rsidRPr="00175211" w:rsidTr="009C5C12">
        <w:trPr>
          <w:trHeight w:val="109"/>
        </w:trPr>
        <w:tc>
          <w:tcPr>
            <w:tcW w:w="2310" w:type="dxa"/>
            <w:vAlign w:val="center"/>
          </w:tcPr>
          <w:p w:rsidR="009C5C12" w:rsidRPr="00175211" w:rsidRDefault="009C5C12" w:rsidP="001752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211">
              <w:rPr>
                <w:rFonts w:ascii="Times New Roman" w:hAnsi="Times New Roman"/>
                <w:sz w:val="28"/>
                <w:szCs w:val="28"/>
              </w:rPr>
              <w:t>ОП.10</w:t>
            </w:r>
          </w:p>
        </w:tc>
        <w:tc>
          <w:tcPr>
            <w:tcW w:w="7543" w:type="dxa"/>
            <w:vAlign w:val="center"/>
          </w:tcPr>
          <w:p w:rsidR="009C5C12" w:rsidRPr="00175211" w:rsidRDefault="009C5C12" w:rsidP="001752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75211">
              <w:rPr>
                <w:rFonts w:ascii="Times New Roman" w:hAnsi="Times New Roman"/>
                <w:sz w:val="28"/>
                <w:szCs w:val="28"/>
              </w:rPr>
              <w:t xml:space="preserve">Безопасность жизнедеятельности </w:t>
            </w:r>
          </w:p>
        </w:tc>
      </w:tr>
      <w:tr w:rsidR="00DC4399" w:rsidRPr="00175211" w:rsidTr="009C5C12">
        <w:trPr>
          <w:trHeight w:val="109"/>
        </w:trPr>
        <w:tc>
          <w:tcPr>
            <w:tcW w:w="2310" w:type="dxa"/>
            <w:vAlign w:val="center"/>
          </w:tcPr>
          <w:p w:rsidR="00DC4399" w:rsidRPr="00175211" w:rsidRDefault="00DC4399" w:rsidP="001752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211">
              <w:rPr>
                <w:rFonts w:ascii="Times New Roman" w:hAnsi="Times New Roman"/>
                <w:sz w:val="28"/>
                <w:szCs w:val="28"/>
              </w:rPr>
              <w:t>ОП.11</w:t>
            </w:r>
          </w:p>
        </w:tc>
        <w:tc>
          <w:tcPr>
            <w:tcW w:w="7543" w:type="dxa"/>
            <w:vAlign w:val="center"/>
          </w:tcPr>
          <w:p w:rsidR="00DC4399" w:rsidRPr="00175211" w:rsidRDefault="00DC4399" w:rsidP="001752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75211">
              <w:rPr>
                <w:rFonts w:ascii="Times New Roman" w:hAnsi="Times New Roman"/>
                <w:sz w:val="28"/>
                <w:szCs w:val="28"/>
              </w:rPr>
              <w:t>Введение в специальность</w:t>
            </w:r>
          </w:p>
        </w:tc>
      </w:tr>
      <w:tr w:rsidR="009C5C12" w:rsidRPr="00175211" w:rsidTr="009C5C12">
        <w:trPr>
          <w:trHeight w:val="109"/>
        </w:trPr>
        <w:tc>
          <w:tcPr>
            <w:tcW w:w="2310" w:type="dxa"/>
            <w:vAlign w:val="center"/>
          </w:tcPr>
          <w:p w:rsidR="009C5C12" w:rsidRPr="00175211" w:rsidRDefault="009C5C12" w:rsidP="001752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211">
              <w:rPr>
                <w:rFonts w:ascii="Times New Roman" w:hAnsi="Times New Roman"/>
                <w:sz w:val="28"/>
                <w:szCs w:val="28"/>
              </w:rPr>
              <w:t>ОП.12</w:t>
            </w:r>
          </w:p>
        </w:tc>
        <w:tc>
          <w:tcPr>
            <w:tcW w:w="7543" w:type="dxa"/>
            <w:vAlign w:val="center"/>
          </w:tcPr>
          <w:p w:rsidR="009C5C12" w:rsidRPr="00175211" w:rsidRDefault="009C5C12" w:rsidP="001752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75211">
              <w:rPr>
                <w:rFonts w:ascii="Times New Roman" w:hAnsi="Times New Roman"/>
                <w:sz w:val="28"/>
                <w:szCs w:val="28"/>
              </w:rPr>
              <w:t>Основы нефтегазового производства</w:t>
            </w:r>
          </w:p>
        </w:tc>
      </w:tr>
      <w:tr w:rsidR="009C5C12" w:rsidRPr="00175211" w:rsidTr="004E117C">
        <w:trPr>
          <w:trHeight w:val="109"/>
        </w:trPr>
        <w:tc>
          <w:tcPr>
            <w:tcW w:w="2310" w:type="dxa"/>
            <w:tcBorders>
              <w:top w:val="nil"/>
            </w:tcBorders>
            <w:vAlign w:val="center"/>
          </w:tcPr>
          <w:p w:rsidR="009C5C12" w:rsidRPr="00175211" w:rsidRDefault="009C5C12" w:rsidP="001752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5211">
              <w:rPr>
                <w:rFonts w:ascii="Times New Roman" w:hAnsi="Times New Roman"/>
                <w:bCs/>
                <w:sz w:val="28"/>
                <w:szCs w:val="28"/>
              </w:rPr>
              <w:t>ПМ.01</w:t>
            </w:r>
          </w:p>
        </w:tc>
        <w:tc>
          <w:tcPr>
            <w:tcW w:w="7543" w:type="dxa"/>
            <w:tcBorders>
              <w:top w:val="nil"/>
            </w:tcBorders>
            <w:vAlign w:val="center"/>
          </w:tcPr>
          <w:p w:rsidR="009C5C12" w:rsidRPr="00175211" w:rsidRDefault="009C5C12" w:rsidP="0017521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175211">
              <w:rPr>
                <w:rFonts w:ascii="Times New Roman" w:hAnsi="Times New Roman"/>
                <w:bCs/>
                <w:sz w:val="28"/>
                <w:szCs w:val="28"/>
              </w:rPr>
              <w:t>Обслуживание и эксплуатация технологического оборудования</w:t>
            </w:r>
          </w:p>
        </w:tc>
      </w:tr>
      <w:tr w:rsidR="009C5C12" w:rsidRPr="00175211" w:rsidTr="004E117C">
        <w:trPr>
          <w:trHeight w:val="109"/>
        </w:trPr>
        <w:tc>
          <w:tcPr>
            <w:tcW w:w="2310" w:type="dxa"/>
            <w:vAlign w:val="center"/>
          </w:tcPr>
          <w:p w:rsidR="009C5C12" w:rsidRPr="00175211" w:rsidRDefault="009C5C12" w:rsidP="001752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5211">
              <w:rPr>
                <w:rFonts w:ascii="Times New Roman" w:hAnsi="Times New Roman"/>
                <w:bCs/>
                <w:sz w:val="28"/>
                <w:szCs w:val="28"/>
              </w:rPr>
              <w:t>ПМ.02</w:t>
            </w:r>
          </w:p>
        </w:tc>
        <w:tc>
          <w:tcPr>
            <w:tcW w:w="7543" w:type="dxa"/>
            <w:vAlign w:val="center"/>
          </w:tcPr>
          <w:p w:rsidR="009C5C12" w:rsidRPr="00175211" w:rsidRDefault="009C5C12" w:rsidP="0017521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175211">
              <w:rPr>
                <w:rFonts w:ascii="Times New Roman" w:hAnsi="Times New Roman"/>
                <w:bCs/>
                <w:sz w:val="28"/>
                <w:szCs w:val="28"/>
              </w:rPr>
              <w:t>Сооружение и эксплуатация объектов транспорта, хранения, распределения газа, нефти, нефтепродуктов</w:t>
            </w:r>
          </w:p>
        </w:tc>
      </w:tr>
      <w:tr w:rsidR="009C5C12" w:rsidRPr="00175211" w:rsidTr="004E117C">
        <w:trPr>
          <w:trHeight w:val="109"/>
        </w:trPr>
        <w:tc>
          <w:tcPr>
            <w:tcW w:w="2310" w:type="dxa"/>
            <w:vAlign w:val="center"/>
          </w:tcPr>
          <w:p w:rsidR="009C5C12" w:rsidRPr="00175211" w:rsidRDefault="009C5C12" w:rsidP="001752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5211">
              <w:rPr>
                <w:rFonts w:ascii="Times New Roman" w:hAnsi="Times New Roman"/>
                <w:bCs/>
                <w:sz w:val="28"/>
                <w:szCs w:val="28"/>
              </w:rPr>
              <w:t>ПМ.03</w:t>
            </w:r>
          </w:p>
        </w:tc>
        <w:tc>
          <w:tcPr>
            <w:tcW w:w="7543" w:type="dxa"/>
            <w:vAlign w:val="center"/>
          </w:tcPr>
          <w:p w:rsidR="009C5C12" w:rsidRPr="00175211" w:rsidRDefault="009C5C12" w:rsidP="0017521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175211">
              <w:rPr>
                <w:rFonts w:ascii="Times New Roman" w:hAnsi="Times New Roman"/>
                <w:bCs/>
                <w:sz w:val="28"/>
                <w:szCs w:val="28"/>
              </w:rPr>
              <w:t>Планирование и организация производственных работ персонала подразделения</w:t>
            </w:r>
          </w:p>
        </w:tc>
      </w:tr>
      <w:tr w:rsidR="009C5C12" w:rsidRPr="00175211" w:rsidTr="004E117C">
        <w:trPr>
          <w:trHeight w:val="109"/>
        </w:trPr>
        <w:tc>
          <w:tcPr>
            <w:tcW w:w="2310" w:type="dxa"/>
            <w:vAlign w:val="center"/>
          </w:tcPr>
          <w:p w:rsidR="009C5C12" w:rsidRPr="00175211" w:rsidRDefault="009C5C12" w:rsidP="001752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5211">
              <w:rPr>
                <w:rFonts w:ascii="Times New Roman" w:hAnsi="Times New Roman"/>
                <w:bCs/>
                <w:sz w:val="28"/>
                <w:szCs w:val="28"/>
              </w:rPr>
              <w:t>ПМ.04</w:t>
            </w:r>
          </w:p>
        </w:tc>
        <w:tc>
          <w:tcPr>
            <w:tcW w:w="7543" w:type="dxa"/>
            <w:vAlign w:val="center"/>
          </w:tcPr>
          <w:p w:rsidR="009C5C12" w:rsidRPr="00175211" w:rsidRDefault="009C5C12" w:rsidP="0017521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175211">
              <w:rPr>
                <w:rFonts w:ascii="Times New Roman" w:hAnsi="Times New Roman"/>
                <w:bCs/>
                <w:sz w:val="28"/>
                <w:szCs w:val="28"/>
              </w:rPr>
              <w:t>Выполнение работ по профессии "Слесарь-ремонтник"</w:t>
            </w:r>
          </w:p>
        </w:tc>
      </w:tr>
      <w:tr w:rsidR="009C5C12" w:rsidRPr="00175211" w:rsidTr="009C5C12">
        <w:trPr>
          <w:trHeight w:val="109"/>
        </w:trPr>
        <w:tc>
          <w:tcPr>
            <w:tcW w:w="2310" w:type="dxa"/>
            <w:vAlign w:val="bottom"/>
          </w:tcPr>
          <w:p w:rsidR="009C5C12" w:rsidRPr="00175211" w:rsidRDefault="009C5C12" w:rsidP="001752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211">
              <w:rPr>
                <w:rFonts w:ascii="Times New Roman" w:hAnsi="Times New Roman"/>
                <w:sz w:val="28"/>
                <w:szCs w:val="28"/>
              </w:rPr>
              <w:t>ПП.01</w:t>
            </w:r>
          </w:p>
        </w:tc>
        <w:tc>
          <w:tcPr>
            <w:tcW w:w="7543" w:type="dxa"/>
            <w:vAlign w:val="bottom"/>
          </w:tcPr>
          <w:p w:rsidR="009C5C12" w:rsidRPr="00175211" w:rsidRDefault="009C5C12" w:rsidP="001752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75211">
              <w:rPr>
                <w:rFonts w:ascii="Times New Roman" w:hAnsi="Times New Roman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</w:tr>
      <w:tr w:rsidR="009C5C12" w:rsidRPr="00175211" w:rsidTr="004E117C">
        <w:trPr>
          <w:trHeight w:val="109"/>
        </w:trPr>
        <w:tc>
          <w:tcPr>
            <w:tcW w:w="2310" w:type="dxa"/>
            <w:vAlign w:val="center"/>
          </w:tcPr>
          <w:p w:rsidR="009C5C12" w:rsidRPr="00175211" w:rsidRDefault="009C5C12" w:rsidP="001752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211">
              <w:rPr>
                <w:rFonts w:ascii="Times New Roman" w:hAnsi="Times New Roman"/>
                <w:sz w:val="28"/>
                <w:szCs w:val="28"/>
              </w:rPr>
              <w:t>УП.02</w:t>
            </w:r>
          </w:p>
        </w:tc>
        <w:tc>
          <w:tcPr>
            <w:tcW w:w="7543" w:type="dxa"/>
            <w:vAlign w:val="center"/>
          </w:tcPr>
          <w:p w:rsidR="009C5C12" w:rsidRPr="00175211" w:rsidRDefault="009C5C12" w:rsidP="001752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75211">
              <w:rPr>
                <w:rFonts w:ascii="Times New Roman" w:hAnsi="Times New Roman"/>
                <w:sz w:val="28"/>
                <w:szCs w:val="28"/>
              </w:rPr>
              <w:t xml:space="preserve">Учебная практика </w:t>
            </w:r>
          </w:p>
        </w:tc>
      </w:tr>
      <w:tr w:rsidR="009C5C12" w:rsidRPr="00175211" w:rsidTr="004E117C">
        <w:trPr>
          <w:trHeight w:val="109"/>
        </w:trPr>
        <w:tc>
          <w:tcPr>
            <w:tcW w:w="2310" w:type="dxa"/>
            <w:vAlign w:val="center"/>
          </w:tcPr>
          <w:p w:rsidR="009C5C12" w:rsidRPr="00175211" w:rsidRDefault="009C5C12" w:rsidP="001752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211">
              <w:rPr>
                <w:rFonts w:ascii="Times New Roman" w:hAnsi="Times New Roman"/>
                <w:sz w:val="28"/>
                <w:szCs w:val="28"/>
              </w:rPr>
              <w:t>ПП.02</w:t>
            </w:r>
          </w:p>
        </w:tc>
        <w:tc>
          <w:tcPr>
            <w:tcW w:w="7543" w:type="dxa"/>
            <w:vAlign w:val="center"/>
          </w:tcPr>
          <w:p w:rsidR="009C5C12" w:rsidRPr="00175211" w:rsidRDefault="009C5C12" w:rsidP="001752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75211">
              <w:rPr>
                <w:rFonts w:ascii="Times New Roman" w:hAnsi="Times New Roman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</w:tr>
      <w:tr w:rsidR="009C5C12" w:rsidRPr="00175211" w:rsidTr="009C5C12">
        <w:trPr>
          <w:trHeight w:val="109"/>
        </w:trPr>
        <w:tc>
          <w:tcPr>
            <w:tcW w:w="2310" w:type="dxa"/>
            <w:vAlign w:val="bottom"/>
          </w:tcPr>
          <w:p w:rsidR="009C5C12" w:rsidRPr="00175211" w:rsidRDefault="009C5C12" w:rsidP="001752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211">
              <w:rPr>
                <w:rFonts w:ascii="Times New Roman" w:hAnsi="Times New Roman"/>
                <w:sz w:val="28"/>
                <w:szCs w:val="28"/>
              </w:rPr>
              <w:t>ПП.03</w:t>
            </w:r>
          </w:p>
        </w:tc>
        <w:tc>
          <w:tcPr>
            <w:tcW w:w="7543" w:type="dxa"/>
            <w:vAlign w:val="bottom"/>
          </w:tcPr>
          <w:p w:rsidR="009C5C12" w:rsidRPr="00175211" w:rsidRDefault="009C5C12" w:rsidP="001752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75211">
              <w:rPr>
                <w:rFonts w:ascii="Times New Roman" w:hAnsi="Times New Roman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</w:tr>
      <w:tr w:rsidR="009C5C12" w:rsidRPr="00175211" w:rsidTr="004E117C">
        <w:trPr>
          <w:trHeight w:val="109"/>
        </w:trPr>
        <w:tc>
          <w:tcPr>
            <w:tcW w:w="2310" w:type="dxa"/>
            <w:vAlign w:val="center"/>
          </w:tcPr>
          <w:p w:rsidR="009C5C12" w:rsidRPr="00175211" w:rsidRDefault="009C5C12" w:rsidP="001752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211">
              <w:rPr>
                <w:rFonts w:ascii="Times New Roman" w:hAnsi="Times New Roman"/>
                <w:sz w:val="28"/>
                <w:szCs w:val="28"/>
              </w:rPr>
              <w:t>ПП.04</w:t>
            </w:r>
          </w:p>
        </w:tc>
        <w:tc>
          <w:tcPr>
            <w:tcW w:w="7543" w:type="dxa"/>
            <w:vAlign w:val="center"/>
          </w:tcPr>
          <w:p w:rsidR="009C5C12" w:rsidRPr="00175211" w:rsidRDefault="009C5C12" w:rsidP="001752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75211">
              <w:rPr>
                <w:rFonts w:ascii="Times New Roman" w:hAnsi="Times New Roman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</w:tr>
      <w:tr w:rsidR="009C5C12" w:rsidRPr="00175211" w:rsidTr="004E117C">
        <w:trPr>
          <w:trHeight w:val="109"/>
        </w:trPr>
        <w:tc>
          <w:tcPr>
            <w:tcW w:w="2310" w:type="dxa"/>
          </w:tcPr>
          <w:p w:rsidR="009C5C12" w:rsidRPr="00175211" w:rsidRDefault="009C5C12" w:rsidP="001752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5211">
              <w:rPr>
                <w:rFonts w:ascii="Times New Roman" w:hAnsi="Times New Roman"/>
                <w:bCs/>
                <w:sz w:val="28"/>
                <w:szCs w:val="28"/>
              </w:rPr>
              <w:t>ПДП</w:t>
            </w:r>
          </w:p>
        </w:tc>
        <w:tc>
          <w:tcPr>
            <w:tcW w:w="7543" w:type="dxa"/>
          </w:tcPr>
          <w:p w:rsidR="009C5C12" w:rsidRPr="00175211" w:rsidRDefault="009C5C12" w:rsidP="0017521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175211">
              <w:rPr>
                <w:rFonts w:ascii="Times New Roman" w:hAnsi="Times New Roman"/>
                <w:bCs/>
                <w:sz w:val="28"/>
                <w:szCs w:val="28"/>
              </w:rPr>
              <w:t>Производственная практика (преддипломная)</w:t>
            </w:r>
          </w:p>
        </w:tc>
      </w:tr>
    </w:tbl>
    <w:p w:rsidR="002703D6" w:rsidRPr="00175211" w:rsidRDefault="00696450" w:rsidP="00175211">
      <w:pPr>
        <w:pStyle w:val="13"/>
        <w:keepNext/>
        <w:keepLines/>
        <w:shd w:val="clear" w:color="auto" w:fill="auto"/>
        <w:spacing w:line="240" w:lineRule="auto"/>
        <w:ind w:firstLine="708"/>
        <w:contextualSpacing/>
        <w:jc w:val="both"/>
        <w:rPr>
          <w:b w:val="0"/>
        </w:rPr>
      </w:pPr>
      <w:r w:rsidRPr="00175211">
        <w:t xml:space="preserve">  </w:t>
      </w:r>
      <w:r w:rsidR="00BC6DFD" w:rsidRPr="00175211">
        <w:rPr>
          <w:b w:val="0"/>
        </w:rPr>
        <w:t xml:space="preserve">На базе основного общего образования в </w:t>
      </w:r>
      <w:r w:rsidR="00BC6DFD" w:rsidRPr="00175211">
        <w:rPr>
          <w:b w:val="0"/>
          <w:bCs w:val="0"/>
        </w:rPr>
        <w:t xml:space="preserve">основную профессиональную образовательную программу среднего профессионального образования (программу подготовки специалистов среднего звена) включены </w:t>
      </w:r>
      <w:r w:rsidR="00BC6DFD" w:rsidRPr="00175211">
        <w:rPr>
          <w:b w:val="0"/>
        </w:rPr>
        <w:t xml:space="preserve">рабочие программы, </w:t>
      </w:r>
      <w:r w:rsidR="00BC6DFD" w:rsidRPr="00175211">
        <w:rPr>
          <w:b w:val="0"/>
          <w:bCs w:val="0"/>
        </w:rPr>
        <w:t xml:space="preserve">изучаемые с использованием сетевой формы реализации образовательных программ </w:t>
      </w:r>
      <w:r w:rsidR="00BC6DFD" w:rsidRPr="00175211">
        <w:rPr>
          <w:b w:val="0"/>
        </w:rPr>
        <w:t>в соответствии с нижеперечисленным перечнем:</w:t>
      </w:r>
      <w:r w:rsidRPr="00175211">
        <w:t xml:space="preserve">        </w:t>
      </w:r>
    </w:p>
    <w:tbl>
      <w:tblPr>
        <w:tblStyle w:val="ab"/>
        <w:tblW w:w="5000" w:type="pct"/>
        <w:jc w:val="center"/>
        <w:tblLook w:val="04A0"/>
      </w:tblPr>
      <w:tblGrid>
        <w:gridCol w:w="3101"/>
        <w:gridCol w:w="6752"/>
      </w:tblGrid>
      <w:tr w:rsidR="002703D6" w:rsidRPr="00175211" w:rsidTr="00653BA4">
        <w:trPr>
          <w:jc w:val="center"/>
        </w:trPr>
        <w:tc>
          <w:tcPr>
            <w:tcW w:w="3101" w:type="dxa"/>
          </w:tcPr>
          <w:p w:rsidR="002703D6" w:rsidRPr="00175211" w:rsidRDefault="002703D6" w:rsidP="0017521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5211">
              <w:rPr>
                <w:rFonts w:ascii="Times New Roman" w:hAnsi="Times New Roman"/>
                <w:b/>
                <w:sz w:val="28"/>
                <w:szCs w:val="28"/>
              </w:rPr>
              <w:t xml:space="preserve">Индекс дисциплины в соответствии </w:t>
            </w:r>
          </w:p>
          <w:p w:rsidR="002703D6" w:rsidRPr="00175211" w:rsidRDefault="002703D6" w:rsidP="0017521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5211">
              <w:rPr>
                <w:rFonts w:ascii="Times New Roman" w:hAnsi="Times New Roman"/>
                <w:b/>
                <w:sz w:val="28"/>
                <w:szCs w:val="28"/>
              </w:rPr>
              <w:t>с учебным планом</w:t>
            </w:r>
          </w:p>
        </w:tc>
        <w:tc>
          <w:tcPr>
            <w:tcW w:w="6752" w:type="dxa"/>
          </w:tcPr>
          <w:p w:rsidR="002703D6" w:rsidRPr="00175211" w:rsidRDefault="002703D6" w:rsidP="0017521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03D6" w:rsidRPr="00175211" w:rsidRDefault="002703D6" w:rsidP="0017521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5211">
              <w:rPr>
                <w:rFonts w:ascii="Times New Roman" w:hAnsi="Times New Roman"/>
                <w:b/>
                <w:sz w:val="28"/>
                <w:szCs w:val="28"/>
              </w:rPr>
              <w:t>Наименование дисциплин</w:t>
            </w:r>
          </w:p>
        </w:tc>
      </w:tr>
      <w:tr w:rsidR="002703D6" w:rsidRPr="00175211" w:rsidTr="00653BA4">
        <w:trPr>
          <w:trHeight w:val="339"/>
          <w:jc w:val="center"/>
        </w:trPr>
        <w:tc>
          <w:tcPr>
            <w:tcW w:w="9853" w:type="dxa"/>
            <w:gridSpan w:val="2"/>
          </w:tcPr>
          <w:p w:rsidR="002703D6" w:rsidRPr="00175211" w:rsidRDefault="002703D6" w:rsidP="0017521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175211">
              <w:rPr>
                <w:rFonts w:ascii="Times New Roman" w:hAnsi="Times New Roman"/>
                <w:b/>
                <w:sz w:val="28"/>
                <w:szCs w:val="28"/>
              </w:rPr>
              <w:t>Общеобразовательный цикл</w:t>
            </w:r>
          </w:p>
        </w:tc>
      </w:tr>
      <w:tr w:rsidR="002703D6" w:rsidRPr="00175211" w:rsidTr="00653BA4">
        <w:trPr>
          <w:trHeight w:val="197"/>
          <w:jc w:val="center"/>
        </w:trPr>
        <w:tc>
          <w:tcPr>
            <w:tcW w:w="3101" w:type="dxa"/>
            <w:vAlign w:val="center"/>
          </w:tcPr>
          <w:p w:rsidR="002703D6" w:rsidRPr="00175211" w:rsidRDefault="002703D6" w:rsidP="0017521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75211">
              <w:rPr>
                <w:rFonts w:ascii="Times New Roman" w:hAnsi="Times New Roman"/>
                <w:sz w:val="28"/>
                <w:szCs w:val="28"/>
              </w:rPr>
              <w:t>ОУД. 01</w:t>
            </w:r>
          </w:p>
        </w:tc>
        <w:tc>
          <w:tcPr>
            <w:tcW w:w="6752" w:type="dxa"/>
            <w:vAlign w:val="center"/>
          </w:tcPr>
          <w:p w:rsidR="002703D6" w:rsidRPr="00175211" w:rsidRDefault="002703D6" w:rsidP="001752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5211">
              <w:rPr>
                <w:rFonts w:ascii="Times New Roman" w:hAnsi="Times New Roman"/>
                <w:sz w:val="28"/>
                <w:szCs w:val="28"/>
              </w:rPr>
              <w:t>Русский язык и литература</w:t>
            </w:r>
          </w:p>
        </w:tc>
      </w:tr>
      <w:tr w:rsidR="002703D6" w:rsidRPr="00175211" w:rsidTr="00653BA4">
        <w:trPr>
          <w:trHeight w:val="109"/>
          <w:jc w:val="center"/>
        </w:trPr>
        <w:tc>
          <w:tcPr>
            <w:tcW w:w="3101" w:type="dxa"/>
            <w:vAlign w:val="center"/>
          </w:tcPr>
          <w:p w:rsidR="002703D6" w:rsidRPr="00175211" w:rsidRDefault="002703D6" w:rsidP="0017521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75211">
              <w:rPr>
                <w:rFonts w:ascii="Times New Roman" w:hAnsi="Times New Roman"/>
                <w:sz w:val="28"/>
                <w:szCs w:val="28"/>
              </w:rPr>
              <w:t>ОУД. 02</w:t>
            </w:r>
          </w:p>
        </w:tc>
        <w:tc>
          <w:tcPr>
            <w:tcW w:w="6752" w:type="dxa"/>
            <w:vAlign w:val="center"/>
          </w:tcPr>
          <w:p w:rsidR="002703D6" w:rsidRPr="00175211" w:rsidRDefault="002703D6" w:rsidP="001752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75211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</w:tr>
      <w:tr w:rsidR="002703D6" w:rsidRPr="00175211" w:rsidTr="00653BA4">
        <w:trPr>
          <w:trHeight w:val="109"/>
          <w:jc w:val="center"/>
        </w:trPr>
        <w:tc>
          <w:tcPr>
            <w:tcW w:w="3101" w:type="dxa"/>
            <w:vAlign w:val="center"/>
          </w:tcPr>
          <w:p w:rsidR="002703D6" w:rsidRPr="00175211" w:rsidRDefault="002703D6" w:rsidP="0017521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75211">
              <w:rPr>
                <w:rFonts w:ascii="Times New Roman" w:hAnsi="Times New Roman"/>
                <w:sz w:val="28"/>
                <w:szCs w:val="28"/>
              </w:rPr>
              <w:t>ОУД. 03</w:t>
            </w:r>
          </w:p>
        </w:tc>
        <w:tc>
          <w:tcPr>
            <w:tcW w:w="6752" w:type="dxa"/>
            <w:vAlign w:val="center"/>
          </w:tcPr>
          <w:p w:rsidR="002703D6" w:rsidRPr="00175211" w:rsidRDefault="002703D6" w:rsidP="001752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5211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2703D6" w:rsidRPr="00175211" w:rsidTr="00653BA4">
        <w:trPr>
          <w:trHeight w:val="109"/>
          <w:jc w:val="center"/>
        </w:trPr>
        <w:tc>
          <w:tcPr>
            <w:tcW w:w="3101" w:type="dxa"/>
            <w:vAlign w:val="center"/>
          </w:tcPr>
          <w:p w:rsidR="002703D6" w:rsidRPr="00175211" w:rsidRDefault="002703D6" w:rsidP="0017521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75211">
              <w:rPr>
                <w:rFonts w:ascii="Times New Roman" w:hAnsi="Times New Roman"/>
                <w:sz w:val="28"/>
                <w:szCs w:val="28"/>
              </w:rPr>
              <w:t>ОУД. 04</w:t>
            </w:r>
          </w:p>
        </w:tc>
        <w:tc>
          <w:tcPr>
            <w:tcW w:w="6752" w:type="dxa"/>
            <w:vAlign w:val="center"/>
          </w:tcPr>
          <w:p w:rsidR="002703D6" w:rsidRPr="00175211" w:rsidRDefault="002703D6" w:rsidP="001752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75211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2703D6" w:rsidRPr="00175211" w:rsidTr="00653BA4">
        <w:trPr>
          <w:trHeight w:val="109"/>
          <w:jc w:val="center"/>
        </w:trPr>
        <w:tc>
          <w:tcPr>
            <w:tcW w:w="3101" w:type="dxa"/>
            <w:vAlign w:val="center"/>
          </w:tcPr>
          <w:p w:rsidR="002703D6" w:rsidRPr="00175211" w:rsidRDefault="002703D6" w:rsidP="0017521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75211">
              <w:rPr>
                <w:rFonts w:ascii="Times New Roman" w:hAnsi="Times New Roman"/>
                <w:sz w:val="28"/>
                <w:szCs w:val="28"/>
              </w:rPr>
              <w:t>ОУД. 05</w:t>
            </w:r>
          </w:p>
        </w:tc>
        <w:tc>
          <w:tcPr>
            <w:tcW w:w="6752" w:type="dxa"/>
            <w:vAlign w:val="center"/>
          </w:tcPr>
          <w:p w:rsidR="002703D6" w:rsidRPr="00175211" w:rsidRDefault="002703D6" w:rsidP="001752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5211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</w:tr>
      <w:tr w:rsidR="002703D6" w:rsidRPr="00175211" w:rsidTr="00653BA4">
        <w:trPr>
          <w:trHeight w:val="109"/>
          <w:jc w:val="center"/>
        </w:trPr>
        <w:tc>
          <w:tcPr>
            <w:tcW w:w="3101" w:type="dxa"/>
            <w:vAlign w:val="center"/>
          </w:tcPr>
          <w:p w:rsidR="002703D6" w:rsidRPr="00175211" w:rsidRDefault="002703D6" w:rsidP="0017521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75211">
              <w:rPr>
                <w:rFonts w:ascii="Times New Roman" w:hAnsi="Times New Roman"/>
                <w:sz w:val="28"/>
                <w:szCs w:val="28"/>
              </w:rPr>
              <w:t>ОУД. 06</w:t>
            </w:r>
          </w:p>
        </w:tc>
        <w:tc>
          <w:tcPr>
            <w:tcW w:w="6752" w:type="dxa"/>
            <w:vAlign w:val="center"/>
          </w:tcPr>
          <w:p w:rsidR="002703D6" w:rsidRPr="00175211" w:rsidRDefault="002703D6" w:rsidP="001752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75211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</w:tr>
      <w:tr w:rsidR="002703D6" w:rsidRPr="00175211" w:rsidTr="00653BA4">
        <w:trPr>
          <w:trHeight w:val="109"/>
          <w:jc w:val="center"/>
        </w:trPr>
        <w:tc>
          <w:tcPr>
            <w:tcW w:w="3101" w:type="dxa"/>
            <w:vAlign w:val="center"/>
          </w:tcPr>
          <w:p w:rsidR="002703D6" w:rsidRPr="00175211" w:rsidRDefault="002703D6" w:rsidP="0017521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75211">
              <w:rPr>
                <w:rFonts w:ascii="Times New Roman" w:hAnsi="Times New Roman"/>
                <w:sz w:val="28"/>
                <w:szCs w:val="28"/>
              </w:rPr>
              <w:t>ОУД. 07</w:t>
            </w:r>
          </w:p>
        </w:tc>
        <w:tc>
          <w:tcPr>
            <w:tcW w:w="6752" w:type="dxa"/>
            <w:vAlign w:val="center"/>
          </w:tcPr>
          <w:p w:rsidR="002703D6" w:rsidRPr="00175211" w:rsidRDefault="002703D6" w:rsidP="001752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75211">
              <w:rPr>
                <w:rFonts w:ascii="Times New Roman" w:hAnsi="Times New Roman"/>
                <w:sz w:val="28"/>
                <w:szCs w:val="28"/>
              </w:rPr>
              <w:t xml:space="preserve">Информатика </w:t>
            </w:r>
          </w:p>
        </w:tc>
      </w:tr>
      <w:tr w:rsidR="002703D6" w:rsidRPr="00175211" w:rsidTr="00653BA4">
        <w:trPr>
          <w:trHeight w:val="109"/>
          <w:jc w:val="center"/>
        </w:trPr>
        <w:tc>
          <w:tcPr>
            <w:tcW w:w="3101" w:type="dxa"/>
            <w:vAlign w:val="center"/>
          </w:tcPr>
          <w:p w:rsidR="002703D6" w:rsidRPr="00175211" w:rsidRDefault="002703D6" w:rsidP="0017521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75211">
              <w:rPr>
                <w:rFonts w:ascii="Times New Roman" w:hAnsi="Times New Roman"/>
                <w:sz w:val="28"/>
                <w:szCs w:val="28"/>
              </w:rPr>
              <w:t>ОУД. 08</w:t>
            </w:r>
          </w:p>
        </w:tc>
        <w:tc>
          <w:tcPr>
            <w:tcW w:w="6752" w:type="dxa"/>
            <w:vAlign w:val="center"/>
          </w:tcPr>
          <w:p w:rsidR="002703D6" w:rsidRPr="00175211" w:rsidRDefault="002703D6" w:rsidP="001752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75211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</w:tr>
      <w:tr w:rsidR="002703D6" w:rsidRPr="00175211" w:rsidTr="00653BA4">
        <w:trPr>
          <w:trHeight w:val="109"/>
          <w:jc w:val="center"/>
        </w:trPr>
        <w:tc>
          <w:tcPr>
            <w:tcW w:w="3101" w:type="dxa"/>
            <w:vAlign w:val="center"/>
          </w:tcPr>
          <w:p w:rsidR="002703D6" w:rsidRPr="00175211" w:rsidRDefault="002703D6" w:rsidP="0017521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75211">
              <w:rPr>
                <w:rFonts w:ascii="Times New Roman" w:hAnsi="Times New Roman"/>
                <w:sz w:val="28"/>
                <w:szCs w:val="28"/>
              </w:rPr>
              <w:t>ОУД. 09</w:t>
            </w:r>
          </w:p>
        </w:tc>
        <w:tc>
          <w:tcPr>
            <w:tcW w:w="6752" w:type="dxa"/>
            <w:vAlign w:val="center"/>
          </w:tcPr>
          <w:p w:rsidR="002703D6" w:rsidRPr="00175211" w:rsidRDefault="002703D6" w:rsidP="001752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75211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</w:tr>
      <w:tr w:rsidR="002703D6" w:rsidRPr="00175211" w:rsidTr="00653BA4">
        <w:trPr>
          <w:trHeight w:val="109"/>
          <w:jc w:val="center"/>
        </w:trPr>
        <w:tc>
          <w:tcPr>
            <w:tcW w:w="3101" w:type="dxa"/>
            <w:vAlign w:val="center"/>
          </w:tcPr>
          <w:p w:rsidR="002703D6" w:rsidRPr="00175211" w:rsidRDefault="002703D6" w:rsidP="0017521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75211">
              <w:rPr>
                <w:rFonts w:ascii="Times New Roman" w:hAnsi="Times New Roman"/>
                <w:sz w:val="28"/>
                <w:szCs w:val="28"/>
              </w:rPr>
              <w:t>ОУД. 10</w:t>
            </w:r>
          </w:p>
        </w:tc>
        <w:tc>
          <w:tcPr>
            <w:tcW w:w="6752" w:type="dxa"/>
            <w:vAlign w:val="center"/>
          </w:tcPr>
          <w:p w:rsidR="002703D6" w:rsidRPr="00175211" w:rsidRDefault="002703D6" w:rsidP="001752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75211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</w:tr>
      <w:tr w:rsidR="002703D6" w:rsidRPr="00175211" w:rsidTr="00653BA4">
        <w:trPr>
          <w:trHeight w:val="109"/>
          <w:jc w:val="center"/>
        </w:trPr>
        <w:tc>
          <w:tcPr>
            <w:tcW w:w="3101" w:type="dxa"/>
            <w:vAlign w:val="center"/>
          </w:tcPr>
          <w:p w:rsidR="002703D6" w:rsidRPr="00175211" w:rsidRDefault="002703D6" w:rsidP="0017521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75211">
              <w:rPr>
                <w:rFonts w:ascii="Times New Roman" w:hAnsi="Times New Roman"/>
                <w:sz w:val="28"/>
                <w:szCs w:val="28"/>
              </w:rPr>
              <w:t>ОУД. 11</w:t>
            </w:r>
          </w:p>
        </w:tc>
        <w:tc>
          <w:tcPr>
            <w:tcW w:w="6752" w:type="dxa"/>
            <w:vAlign w:val="center"/>
          </w:tcPr>
          <w:p w:rsidR="002703D6" w:rsidRPr="00175211" w:rsidRDefault="002703D6" w:rsidP="001752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75211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</w:tr>
      <w:tr w:rsidR="002703D6" w:rsidRPr="00175211" w:rsidTr="00653BA4">
        <w:trPr>
          <w:trHeight w:val="109"/>
          <w:jc w:val="center"/>
        </w:trPr>
        <w:tc>
          <w:tcPr>
            <w:tcW w:w="3101" w:type="dxa"/>
            <w:vAlign w:val="center"/>
          </w:tcPr>
          <w:p w:rsidR="002703D6" w:rsidRPr="00175211" w:rsidRDefault="002703D6" w:rsidP="0017521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75211">
              <w:rPr>
                <w:rFonts w:ascii="Times New Roman" w:hAnsi="Times New Roman"/>
                <w:sz w:val="28"/>
                <w:szCs w:val="28"/>
              </w:rPr>
              <w:t>ОУД. 12</w:t>
            </w:r>
          </w:p>
        </w:tc>
        <w:tc>
          <w:tcPr>
            <w:tcW w:w="6752" w:type="dxa"/>
            <w:vAlign w:val="center"/>
          </w:tcPr>
          <w:p w:rsidR="002703D6" w:rsidRPr="00175211" w:rsidRDefault="002703D6" w:rsidP="001752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75211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</w:tr>
      <w:tr w:rsidR="002703D6" w:rsidRPr="00175211" w:rsidTr="00653BA4">
        <w:trPr>
          <w:trHeight w:val="109"/>
          <w:jc w:val="center"/>
        </w:trPr>
        <w:tc>
          <w:tcPr>
            <w:tcW w:w="3101" w:type="dxa"/>
            <w:vAlign w:val="center"/>
          </w:tcPr>
          <w:p w:rsidR="002703D6" w:rsidRPr="00175211" w:rsidRDefault="002703D6" w:rsidP="0017521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75211">
              <w:rPr>
                <w:rFonts w:ascii="Times New Roman" w:hAnsi="Times New Roman"/>
                <w:sz w:val="28"/>
                <w:szCs w:val="28"/>
              </w:rPr>
              <w:t>ОУД. 13</w:t>
            </w:r>
          </w:p>
        </w:tc>
        <w:tc>
          <w:tcPr>
            <w:tcW w:w="6752" w:type="dxa"/>
            <w:vAlign w:val="center"/>
          </w:tcPr>
          <w:p w:rsidR="002703D6" w:rsidRPr="00175211" w:rsidRDefault="002703D6" w:rsidP="001752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75211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</w:tr>
      <w:tr w:rsidR="002703D6" w:rsidRPr="00175211" w:rsidTr="00653BA4">
        <w:trPr>
          <w:trHeight w:val="109"/>
          <w:jc w:val="center"/>
        </w:trPr>
        <w:tc>
          <w:tcPr>
            <w:tcW w:w="3101" w:type="dxa"/>
            <w:vAlign w:val="center"/>
          </w:tcPr>
          <w:p w:rsidR="002703D6" w:rsidRPr="00175211" w:rsidRDefault="002703D6" w:rsidP="0017521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75211">
              <w:rPr>
                <w:rFonts w:ascii="Times New Roman" w:hAnsi="Times New Roman"/>
                <w:sz w:val="28"/>
                <w:szCs w:val="28"/>
              </w:rPr>
              <w:t>ОУД. 14</w:t>
            </w:r>
          </w:p>
        </w:tc>
        <w:tc>
          <w:tcPr>
            <w:tcW w:w="6752" w:type="dxa"/>
            <w:vAlign w:val="center"/>
          </w:tcPr>
          <w:p w:rsidR="002703D6" w:rsidRPr="00175211" w:rsidRDefault="002703D6" w:rsidP="001752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75211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</w:tr>
      <w:tr w:rsidR="002703D6" w:rsidRPr="00175211" w:rsidTr="00653BA4">
        <w:trPr>
          <w:trHeight w:val="109"/>
          <w:jc w:val="center"/>
        </w:trPr>
        <w:tc>
          <w:tcPr>
            <w:tcW w:w="3101" w:type="dxa"/>
            <w:vAlign w:val="center"/>
          </w:tcPr>
          <w:p w:rsidR="002703D6" w:rsidRPr="00175211" w:rsidRDefault="002703D6" w:rsidP="0017521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75211">
              <w:rPr>
                <w:rFonts w:ascii="Times New Roman" w:hAnsi="Times New Roman"/>
                <w:sz w:val="28"/>
                <w:szCs w:val="28"/>
              </w:rPr>
              <w:t>ОУД. 15</w:t>
            </w:r>
          </w:p>
        </w:tc>
        <w:tc>
          <w:tcPr>
            <w:tcW w:w="6752" w:type="dxa"/>
            <w:vAlign w:val="center"/>
          </w:tcPr>
          <w:p w:rsidR="002703D6" w:rsidRPr="00175211" w:rsidRDefault="002703D6" w:rsidP="001752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75211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</w:tr>
      <w:tr w:rsidR="002703D6" w:rsidRPr="00175211" w:rsidTr="00653BA4">
        <w:trPr>
          <w:trHeight w:val="109"/>
          <w:jc w:val="center"/>
        </w:trPr>
        <w:tc>
          <w:tcPr>
            <w:tcW w:w="3101" w:type="dxa"/>
            <w:vAlign w:val="center"/>
          </w:tcPr>
          <w:p w:rsidR="002703D6" w:rsidRPr="00175211" w:rsidRDefault="002703D6" w:rsidP="0017521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75211">
              <w:rPr>
                <w:rFonts w:ascii="Times New Roman" w:hAnsi="Times New Roman"/>
                <w:sz w:val="28"/>
                <w:szCs w:val="28"/>
              </w:rPr>
              <w:lastRenderedPageBreak/>
              <w:t>ОУД. 16</w:t>
            </w:r>
          </w:p>
        </w:tc>
        <w:tc>
          <w:tcPr>
            <w:tcW w:w="6752" w:type="dxa"/>
            <w:vAlign w:val="center"/>
          </w:tcPr>
          <w:p w:rsidR="002703D6" w:rsidRPr="00175211" w:rsidRDefault="002703D6" w:rsidP="001752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75211">
              <w:rPr>
                <w:rFonts w:ascii="Times New Roman" w:hAnsi="Times New Roman"/>
                <w:sz w:val="28"/>
                <w:szCs w:val="28"/>
              </w:rPr>
              <w:t>Эффективное поведение на рынке труда</w:t>
            </w:r>
          </w:p>
        </w:tc>
      </w:tr>
      <w:tr w:rsidR="002703D6" w:rsidRPr="00175211" w:rsidTr="00653BA4">
        <w:trPr>
          <w:trHeight w:val="109"/>
          <w:jc w:val="center"/>
        </w:trPr>
        <w:tc>
          <w:tcPr>
            <w:tcW w:w="3101" w:type="dxa"/>
            <w:vAlign w:val="center"/>
          </w:tcPr>
          <w:p w:rsidR="002703D6" w:rsidRPr="00175211" w:rsidRDefault="002703D6" w:rsidP="0017521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75211">
              <w:rPr>
                <w:rFonts w:ascii="Times New Roman" w:hAnsi="Times New Roman"/>
                <w:sz w:val="28"/>
                <w:szCs w:val="28"/>
              </w:rPr>
              <w:t>ОУД. 17</w:t>
            </w:r>
          </w:p>
        </w:tc>
        <w:tc>
          <w:tcPr>
            <w:tcW w:w="6752" w:type="dxa"/>
            <w:vAlign w:val="center"/>
          </w:tcPr>
          <w:p w:rsidR="002703D6" w:rsidRPr="00175211" w:rsidRDefault="002703D6" w:rsidP="001752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75211">
              <w:rPr>
                <w:rFonts w:ascii="Times New Roman" w:hAnsi="Times New Roman"/>
                <w:sz w:val="28"/>
                <w:szCs w:val="28"/>
              </w:rPr>
              <w:t>Основы предпринимательства</w:t>
            </w:r>
          </w:p>
        </w:tc>
      </w:tr>
    </w:tbl>
    <w:p w:rsidR="002703D6" w:rsidRPr="00175211" w:rsidRDefault="002703D6" w:rsidP="001752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1C20" w:rsidRPr="00175211" w:rsidRDefault="00661C20" w:rsidP="005E4291">
      <w:pPr>
        <w:pStyle w:val="a7"/>
        <w:numPr>
          <w:ilvl w:val="1"/>
          <w:numId w:val="4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0" w:name="_Hlk512363019"/>
      <w:r w:rsidRPr="00175211">
        <w:rPr>
          <w:rFonts w:ascii="Times New Roman" w:hAnsi="Times New Roman"/>
          <w:bCs/>
          <w:sz w:val="28"/>
          <w:szCs w:val="28"/>
          <w:lang w:eastAsia="ru-RU"/>
        </w:rPr>
        <w:t>Контроль и оценка результатов освоения основной профессиональной образовательной программы</w:t>
      </w:r>
      <w:r w:rsidR="005E4291">
        <w:rPr>
          <w:rFonts w:ascii="Times New Roman" w:hAnsi="Times New Roman"/>
          <w:bCs/>
          <w:sz w:val="28"/>
          <w:szCs w:val="28"/>
          <w:lang w:eastAsia="ru-RU"/>
        </w:rPr>
        <w:t xml:space="preserve"> регламентируются Положением о текущем контроле знаний и промежуточной аттестации. </w:t>
      </w:r>
    </w:p>
    <w:p w:rsidR="00BC6DFD" w:rsidRPr="00175211" w:rsidRDefault="00BC6DFD" w:rsidP="00175211">
      <w:pPr>
        <w:pStyle w:val="a8"/>
        <w:widowControl w:val="0"/>
        <w:tabs>
          <w:tab w:val="clear" w:pos="708"/>
        </w:tabs>
        <w:autoSpaceDE w:val="0"/>
        <w:autoSpaceDN w:val="0"/>
        <w:adjustRightInd w:val="0"/>
        <w:contextualSpacing/>
        <w:rPr>
          <w:szCs w:val="28"/>
        </w:rPr>
      </w:pPr>
      <w:bookmarkStart w:id="11" w:name="bookmark46"/>
      <w:bookmarkEnd w:id="10"/>
      <w:r w:rsidRPr="00175211">
        <w:rPr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BC6DFD" w:rsidRPr="00175211" w:rsidRDefault="00BC6DFD" w:rsidP="00175211">
      <w:pPr>
        <w:pStyle w:val="a8"/>
        <w:contextualSpacing/>
        <w:rPr>
          <w:szCs w:val="28"/>
        </w:rPr>
      </w:pPr>
      <w:r w:rsidRPr="00175211">
        <w:rPr>
          <w:szCs w:val="28"/>
        </w:rPr>
        <w:t>оценка уровня освоения дисциплин;</w:t>
      </w:r>
    </w:p>
    <w:p w:rsidR="00BC6DFD" w:rsidRPr="00175211" w:rsidRDefault="00BC6DFD" w:rsidP="00175211">
      <w:pPr>
        <w:pStyle w:val="a8"/>
        <w:contextualSpacing/>
        <w:rPr>
          <w:szCs w:val="28"/>
        </w:rPr>
      </w:pPr>
      <w:r w:rsidRPr="00175211">
        <w:rPr>
          <w:szCs w:val="28"/>
        </w:rPr>
        <w:t>оценка компетенций обучающихся.</w:t>
      </w:r>
    </w:p>
    <w:p w:rsidR="00BC6DFD" w:rsidRPr="00175211" w:rsidRDefault="00BC6DFD" w:rsidP="00175211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211">
        <w:rPr>
          <w:rFonts w:ascii="Times New Roman" w:hAnsi="Times New Roman"/>
          <w:sz w:val="28"/>
          <w:szCs w:val="28"/>
          <w:lang w:eastAsia="ru-RU"/>
        </w:rPr>
        <w:t xml:space="preserve">Контроль и оценка освоения основных видов профессиональной деятельности, профессиональных и общих компетенций осуществляется в ходе проведения текущего контроля знаний, промежуточной аттестации и итоговой государственной аттестации выпускников. </w:t>
      </w:r>
    </w:p>
    <w:p w:rsidR="00BC6DFD" w:rsidRPr="00175211" w:rsidRDefault="00BC6DFD" w:rsidP="001752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>Текущий контроль предполагает оценку результатов усвоения каждым студентом определенной темы или раздела программы.</w:t>
      </w:r>
    </w:p>
    <w:p w:rsidR="00BC6DFD" w:rsidRPr="00175211" w:rsidRDefault="00BC6DFD" w:rsidP="001752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>При планировании и осуществлении текущего контроля педагоги отдают предпочтение практическим методам педагогического контроля, позволяющим максимально приблизить содержание контрольных заданий и процедуру их выполнения к условиям будущей профессиональной деятельности.</w:t>
      </w:r>
    </w:p>
    <w:p w:rsidR="00BC6DFD" w:rsidRPr="00175211" w:rsidRDefault="00BC6DFD" w:rsidP="0017521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75211">
        <w:rPr>
          <w:color w:val="auto"/>
          <w:sz w:val="28"/>
          <w:szCs w:val="28"/>
        </w:rPr>
        <w:t>К экзамену по учебной дисциплине, междисциплинарному курсу, к комплексному экзамену допускаются обучающиеся, полностью выполнившие все установленные лабораторные и практические работы, курсовые работы (проекты) и имеющие положительную оценку по результатам текущего контроля успеваемости, и в случае заочной формы обучения - сдавшие все домашние контрольные работы.</w:t>
      </w:r>
    </w:p>
    <w:p w:rsidR="00BC6DFD" w:rsidRPr="00175211" w:rsidRDefault="00BC6DFD" w:rsidP="0017521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75211">
        <w:rPr>
          <w:color w:val="auto"/>
          <w:sz w:val="28"/>
          <w:szCs w:val="28"/>
        </w:rPr>
        <w:t>Зачет по учебной дисциплине, междисциплинарному курсу, подготовка и защита курсовой работы (проекта) проводятся за счет объема времени, отводимого на изучение учебной дисциплины, междисциплинарного курса.</w:t>
      </w:r>
    </w:p>
    <w:p w:rsidR="00BC6DFD" w:rsidRPr="00175211" w:rsidRDefault="00BC6DFD" w:rsidP="0017521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75211">
        <w:rPr>
          <w:color w:val="auto"/>
          <w:sz w:val="28"/>
          <w:szCs w:val="28"/>
        </w:rPr>
        <w:t>Результаты промежуточной аттестации заносятся в ведомости</w:t>
      </w:r>
    </w:p>
    <w:p w:rsidR="00BC6DFD" w:rsidRPr="00175211" w:rsidRDefault="00BC6DFD" w:rsidP="001752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>В межсессионный период обучающимися по заочной форме обучения выполняются домашние контрольные работы, количество которых в учебном году не более десяти, а по отдельной дисциплине, МДК, ПМ - не более двух.</w:t>
      </w:r>
    </w:p>
    <w:p w:rsidR="00BC6DFD" w:rsidRPr="00175211" w:rsidRDefault="00BC6DFD" w:rsidP="001752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>Промежуточная аттестация обучающихся обеспечивает оперативное управление учебной деятельностью обучающихся и ее корректировку и проводится с целью определения соответствия уровня и качества подготовки обучающегося требованиям к результатам освоения образовательной программы, наличия умений самостоятельной работы.</w:t>
      </w:r>
    </w:p>
    <w:p w:rsidR="00BC6DFD" w:rsidRPr="00175211" w:rsidRDefault="00BC6DFD" w:rsidP="001752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>Основными формами промежуточной аттестации являются:</w:t>
      </w:r>
    </w:p>
    <w:p w:rsidR="00BC6DFD" w:rsidRPr="00175211" w:rsidRDefault="00BC6DFD" w:rsidP="00175211">
      <w:pPr>
        <w:widowControl w:val="0"/>
        <w:numPr>
          <w:ilvl w:val="0"/>
          <w:numId w:val="16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>экзамен по отдельной дисциплине;</w:t>
      </w:r>
    </w:p>
    <w:p w:rsidR="00BC6DFD" w:rsidRPr="00175211" w:rsidRDefault="00BC6DFD" w:rsidP="00175211">
      <w:pPr>
        <w:widowControl w:val="0"/>
        <w:numPr>
          <w:ilvl w:val="0"/>
          <w:numId w:val="16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>квалификационный  экзамен по профессиональному модулю;</w:t>
      </w:r>
    </w:p>
    <w:p w:rsidR="00BC6DFD" w:rsidRPr="00175211" w:rsidRDefault="00BC6DFD" w:rsidP="00175211">
      <w:pPr>
        <w:widowControl w:val="0"/>
        <w:numPr>
          <w:ilvl w:val="0"/>
          <w:numId w:val="16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75211">
        <w:rPr>
          <w:rFonts w:ascii="Times New Roman" w:hAnsi="Times New Roman"/>
          <w:sz w:val="28"/>
          <w:szCs w:val="28"/>
        </w:rPr>
        <w:t>зачет</w:t>
      </w:r>
      <w:proofErr w:type="gramEnd"/>
      <w:r w:rsidRPr="00175211">
        <w:rPr>
          <w:rFonts w:ascii="Times New Roman" w:hAnsi="Times New Roman"/>
          <w:sz w:val="28"/>
          <w:szCs w:val="28"/>
        </w:rPr>
        <w:t>/ дифференцированный зачет по отдельной дисциплине;</w:t>
      </w:r>
    </w:p>
    <w:p w:rsidR="00BC6DFD" w:rsidRPr="005E4291" w:rsidRDefault="00BC6DFD" w:rsidP="00175211">
      <w:pPr>
        <w:widowControl w:val="0"/>
        <w:numPr>
          <w:ilvl w:val="0"/>
          <w:numId w:val="16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4291">
        <w:rPr>
          <w:rFonts w:ascii="Times New Roman" w:hAnsi="Times New Roman"/>
          <w:sz w:val="28"/>
          <w:szCs w:val="28"/>
        </w:rPr>
        <w:t>комплексный зачет по производственной практике (по профилю специальности)</w:t>
      </w:r>
      <w:r w:rsidR="005E4291">
        <w:rPr>
          <w:rFonts w:ascii="Times New Roman" w:hAnsi="Times New Roman"/>
          <w:sz w:val="28"/>
          <w:szCs w:val="28"/>
        </w:rPr>
        <w:t>.</w:t>
      </w:r>
      <w:r w:rsidRPr="005E4291">
        <w:rPr>
          <w:rFonts w:ascii="Times New Roman" w:hAnsi="Times New Roman"/>
          <w:sz w:val="28"/>
          <w:szCs w:val="28"/>
        </w:rPr>
        <w:t xml:space="preserve"> </w:t>
      </w:r>
    </w:p>
    <w:p w:rsidR="00BC6DFD" w:rsidRPr="00175211" w:rsidRDefault="00BC6DFD" w:rsidP="00175211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 xml:space="preserve">Программа дисциплины «Физическая культура» при заочной форме получения образования реализуется студентом самостоятельно. Для контроля </w:t>
      </w:r>
      <w:r w:rsidRPr="00175211">
        <w:rPr>
          <w:rFonts w:ascii="Times New Roman" w:hAnsi="Times New Roman"/>
          <w:sz w:val="28"/>
          <w:szCs w:val="28"/>
        </w:rPr>
        <w:lastRenderedPageBreak/>
        <w:t xml:space="preserve">ее выполнения ОУ планирует проведение письменной контрольной работы. В учебном плане предусмотрены по данной дисциплине занятия в количестве не менее двух часов на группу, которые проводятся как установочные. </w:t>
      </w:r>
    </w:p>
    <w:p w:rsidR="00BC6DFD" w:rsidRPr="00175211" w:rsidRDefault="00BC6DFD" w:rsidP="001752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75211">
        <w:rPr>
          <w:rFonts w:ascii="Times New Roman" w:hAnsi="Times New Roman"/>
          <w:bCs/>
          <w:sz w:val="28"/>
          <w:szCs w:val="28"/>
        </w:rPr>
        <w:t xml:space="preserve">Квалификационный экзамен является обязательной формой промежуточной аттестации по профессиональному модулю. </w:t>
      </w:r>
    </w:p>
    <w:p w:rsidR="00BC6DFD" w:rsidRPr="00175211" w:rsidRDefault="00BC6DFD" w:rsidP="001752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 xml:space="preserve">Вопросы (задания) к зачету и дифференцированному зачету разрабатываются преподавателем с учетом требований федеральных государственных образовательных стандартов, согласуются на заседании предметно-цикловой комиссией и утверждаются заместителем директора по учебной работе. </w:t>
      </w:r>
    </w:p>
    <w:p w:rsidR="00BC6DFD" w:rsidRPr="00175211" w:rsidRDefault="00BC6DFD" w:rsidP="0017521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75211">
        <w:rPr>
          <w:color w:val="auto"/>
          <w:sz w:val="28"/>
          <w:szCs w:val="28"/>
        </w:rPr>
        <w:t xml:space="preserve">При проведении зачета уровень подготовки обучающегося фиксируется в зачетной книжке словом «зачет». При проведении дифференцированного зачета уровень подготовки обучающегося оценивается в баллах: 5 (отлично), 4 (хорошо), 3 (удовлетворительно), 2 (неудовлетворительно). </w:t>
      </w:r>
    </w:p>
    <w:p w:rsidR="00BC6DFD" w:rsidRPr="00175211" w:rsidRDefault="00BC6DFD" w:rsidP="0017521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75211">
        <w:rPr>
          <w:color w:val="auto"/>
          <w:sz w:val="28"/>
          <w:szCs w:val="28"/>
        </w:rPr>
        <w:t xml:space="preserve">Оценка, полученная на дифференцированном зачете, заносится в зачетную книжку </w:t>
      </w:r>
      <w:proofErr w:type="gramStart"/>
      <w:r w:rsidRPr="00175211">
        <w:rPr>
          <w:color w:val="auto"/>
          <w:sz w:val="28"/>
          <w:szCs w:val="28"/>
        </w:rPr>
        <w:t>обучающегося</w:t>
      </w:r>
      <w:proofErr w:type="gramEnd"/>
      <w:r w:rsidRPr="00175211">
        <w:rPr>
          <w:color w:val="auto"/>
          <w:sz w:val="28"/>
          <w:szCs w:val="28"/>
        </w:rPr>
        <w:t xml:space="preserve"> (кроме неудовлетворительной). </w:t>
      </w:r>
    </w:p>
    <w:p w:rsidR="00BC6DFD" w:rsidRPr="00175211" w:rsidRDefault="00BC6DFD" w:rsidP="0017521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75211">
        <w:rPr>
          <w:color w:val="auto"/>
          <w:sz w:val="28"/>
          <w:szCs w:val="28"/>
        </w:rPr>
        <w:t xml:space="preserve">Экзамены проводятся  в период экзаменационных сессий. </w:t>
      </w:r>
    </w:p>
    <w:p w:rsidR="00BC6DFD" w:rsidRPr="00175211" w:rsidRDefault="00BC6DFD" w:rsidP="0017521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75211">
        <w:rPr>
          <w:bCs/>
          <w:color w:val="auto"/>
          <w:sz w:val="28"/>
          <w:szCs w:val="28"/>
        </w:rPr>
        <w:t xml:space="preserve">Проведение экзамена по дисциплине/междисциплинарному курсу (МДК) описано в положении о текущем контроле и промежуточной аттестации.  </w:t>
      </w:r>
    </w:p>
    <w:p w:rsidR="00BC6DFD" w:rsidRPr="00175211" w:rsidRDefault="00BC6DFD" w:rsidP="0017521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75211">
        <w:rPr>
          <w:color w:val="auto"/>
          <w:sz w:val="28"/>
          <w:szCs w:val="28"/>
        </w:rPr>
        <w:t xml:space="preserve">В критерии оценки уровня подготовки обучающегося входят: </w:t>
      </w:r>
    </w:p>
    <w:p w:rsidR="00BC6DFD" w:rsidRPr="00175211" w:rsidRDefault="00BC6DFD" w:rsidP="0017521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75211">
        <w:rPr>
          <w:color w:val="auto"/>
          <w:sz w:val="28"/>
          <w:szCs w:val="28"/>
        </w:rPr>
        <w:t xml:space="preserve">- уровень освоения </w:t>
      </w:r>
      <w:proofErr w:type="gramStart"/>
      <w:r w:rsidRPr="00175211">
        <w:rPr>
          <w:color w:val="auto"/>
          <w:sz w:val="28"/>
          <w:szCs w:val="28"/>
        </w:rPr>
        <w:t>обучающимся</w:t>
      </w:r>
      <w:proofErr w:type="gramEnd"/>
      <w:r w:rsidRPr="00175211">
        <w:rPr>
          <w:color w:val="auto"/>
          <w:sz w:val="28"/>
          <w:szCs w:val="28"/>
        </w:rPr>
        <w:t xml:space="preserve"> материала, предусмотренного рабочей программой по учебной дисциплине или МДК; </w:t>
      </w:r>
    </w:p>
    <w:p w:rsidR="00BC6DFD" w:rsidRPr="00175211" w:rsidRDefault="00BC6DFD" w:rsidP="0017521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proofErr w:type="gramStart"/>
      <w:r w:rsidRPr="00175211">
        <w:rPr>
          <w:color w:val="auto"/>
          <w:sz w:val="28"/>
          <w:szCs w:val="28"/>
        </w:rPr>
        <w:t>- умение обучающегося использовать теоретические знания при выполнении практических заданий;</w:t>
      </w:r>
      <w:proofErr w:type="gramEnd"/>
    </w:p>
    <w:p w:rsidR="00BC6DFD" w:rsidRPr="00175211" w:rsidRDefault="00BC6DFD" w:rsidP="0017521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75211">
        <w:rPr>
          <w:color w:val="auto"/>
          <w:sz w:val="28"/>
          <w:szCs w:val="28"/>
        </w:rPr>
        <w:t xml:space="preserve">- обоснованность, четкость, краткость изложения устного ответа или качественное выполнение практического задания. </w:t>
      </w:r>
    </w:p>
    <w:p w:rsidR="00BC6DFD" w:rsidRPr="00175211" w:rsidRDefault="00BC6DFD" w:rsidP="0017521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75211">
        <w:rPr>
          <w:color w:val="auto"/>
          <w:sz w:val="28"/>
          <w:szCs w:val="28"/>
        </w:rPr>
        <w:t xml:space="preserve">Проведение экзамена (квалификационного). Целью проведения экзамена (квалификационного) является подтверждение сформированности у обучающегося всех общих и профессиональных компетенций, входящих в состав профессионального модуля. </w:t>
      </w:r>
    </w:p>
    <w:p w:rsidR="00BC6DFD" w:rsidRPr="00175211" w:rsidRDefault="00BC6DFD" w:rsidP="0017521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75211">
        <w:rPr>
          <w:color w:val="auto"/>
          <w:sz w:val="28"/>
          <w:szCs w:val="28"/>
        </w:rPr>
        <w:t>Для проведения экзамена (квалификационного) приказом директора техникума создается аттестационная комиссия, организуемая с участием работодателей.  Численность аттестационной комиссии не должно составлять менее трех человек.</w:t>
      </w:r>
    </w:p>
    <w:p w:rsidR="00BC6DFD" w:rsidRPr="00175211" w:rsidRDefault="00BC6DFD" w:rsidP="0017521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75211">
        <w:rPr>
          <w:color w:val="auto"/>
          <w:sz w:val="28"/>
          <w:szCs w:val="28"/>
        </w:rPr>
        <w:t xml:space="preserve">Уровень подготовки </w:t>
      </w:r>
      <w:proofErr w:type="gramStart"/>
      <w:r w:rsidRPr="00175211">
        <w:rPr>
          <w:color w:val="auto"/>
          <w:sz w:val="28"/>
          <w:szCs w:val="28"/>
        </w:rPr>
        <w:t>обучающегося</w:t>
      </w:r>
      <w:proofErr w:type="gramEnd"/>
      <w:r w:rsidRPr="00175211">
        <w:rPr>
          <w:color w:val="auto"/>
          <w:sz w:val="28"/>
          <w:szCs w:val="28"/>
        </w:rPr>
        <w:t xml:space="preserve"> оценивается в баллах: 5 (отлично), 4 (хорошо), 3 (удовлетворительно), 2 (неудовлетворительно). </w:t>
      </w:r>
    </w:p>
    <w:p w:rsidR="00BC6DFD" w:rsidRPr="00175211" w:rsidRDefault="00BC6DFD" w:rsidP="0017521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75211">
        <w:rPr>
          <w:color w:val="auto"/>
          <w:sz w:val="28"/>
          <w:szCs w:val="28"/>
        </w:rPr>
        <w:t xml:space="preserve">Принятое решение по оценке </w:t>
      </w:r>
      <w:proofErr w:type="gramStart"/>
      <w:r w:rsidRPr="00175211">
        <w:rPr>
          <w:color w:val="auto"/>
          <w:sz w:val="28"/>
          <w:szCs w:val="28"/>
        </w:rPr>
        <w:t>обучающегося</w:t>
      </w:r>
      <w:proofErr w:type="gramEnd"/>
      <w:r w:rsidRPr="00175211">
        <w:rPr>
          <w:color w:val="auto"/>
          <w:sz w:val="28"/>
          <w:szCs w:val="28"/>
        </w:rPr>
        <w:t xml:space="preserve"> заносится председателем экзаменационной комиссии в зачетную книжку обучающегося и прописывается в приложении к диплому. </w:t>
      </w:r>
    </w:p>
    <w:p w:rsidR="00BC6DFD" w:rsidRPr="00175211" w:rsidRDefault="00BC6DFD" w:rsidP="00175211">
      <w:pPr>
        <w:pStyle w:val="13"/>
        <w:keepNext/>
        <w:keepLines/>
        <w:shd w:val="clear" w:color="auto" w:fill="auto"/>
        <w:tabs>
          <w:tab w:val="left" w:pos="1474"/>
        </w:tabs>
        <w:spacing w:line="240" w:lineRule="auto"/>
        <w:ind w:firstLine="0"/>
        <w:contextualSpacing/>
        <w:jc w:val="both"/>
        <w:rPr>
          <w:b w:val="0"/>
          <w:bCs w:val="0"/>
        </w:rPr>
      </w:pPr>
      <w:r w:rsidRPr="00175211">
        <w:rPr>
          <w:b w:val="0"/>
        </w:rPr>
        <w:lastRenderedPageBreak/>
        <w:t xml:space="preserve">       Контроль и оценка освоения основных видов профессиональной деятельности, профессиональных и общих компетенций по </w:t>
      </w:r>
      <w:r w:rsidRPr="00175211">
        <w:rPr>
          <w:b w:val="0"/>
          <w:bCs w:val="0"/>
        </w:rPr>
        <w:t>основной профессиональной образовательной программе среднего профессионального образования (программе подготовки специалистов среднего звена) описываются в положении по организации и осуществлению образовательной деятельности с использованием сетевых форм реализации образовательных программ (приложение 1).</w:t>
      </w:r>
    </w:p>
    <w:p w:rsidR="00272703" w:rsidRPr="00175211" w:rsidRDefault="00272703" w:rsidP="00175211">
      <w:pPr>
        <w:pStyle w:val="13"/>
        <w:keepNext/>
        <w:keepLines/>
        <w:shd w:val="clear" w:color="auto" w:fill="auto"/>
        <w:tabs>
          <w:tab w:val="left" w:pos="1474"/>
        </w:tabs>
        <w:spacing w:line="240" w:lineRule="auto"/>
        <w:ind w:firstLine="0"/>
        <w:contextualSpacing/>
        <w:jc w:val="left"/>
        <w:rPr>
          <w:b w:val="0"/>
        </w:rPr>
      </w:pPr>
    </w:p>
    <w:p w:rsidR="006F1F2D" w:rsidRPr="00175211" w:rsidRDefault="006F1F2D" w:rsidP="005E4291">
      <w:pPr>
        <w:pStyle w:val="13"/>
        <w:keepNext/>
        <w:keepLines/>
        <w:numPr>
          <w:ilvl w:val="0"/>
          <w:numId w:val="41"/>
        </w:numPr>
        <w:shd w:val="clear" w:color="auto" w:fill="auto"/>
        <w:tabs>
          <w:tab w:val="left" w:pos="1134"/>
        </w:tabs>
        <w:spacing w:line="240" w:lineRule="auto"/>
        <w:ind w:left="0" w:firstLine="0"/>
        <w:contextualSpacing/>
      </w:pPr>
      <w:r w:rsidRPr="00175211">
        <w:t>Организация государственной (итоговой) аттестации выпускников</w:t>
      </w:r>
      <w:bookmarkEnd w:id="11"/>
    </w:p>
    <w:p w:rsidR="008F3F56" w:rsidRPr="00175211" w:rsidRDefault="008F3F56" w:rsidP="00175211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bCs/>
          <w:sz w:val="28"/>
          <w:szCs w:val="28"/>
        </w:rPr>
        <w:t xml:space="preserve">Государственная (итоговая) аттестация включает </w:t>
      </w:r>
      <w:r w:rsidRPr="00175211">
        <w:rPr>
          <w:rFonts w:ascii="Times New Roman" w:hAnsi="Times New Roman"/>
          <w:sz w:val="28"/>
          <w:szCs w:val="28"/>
        </w:rPr>
        <w:t>подготовку и защиту выпускной квалификационной работы (дипломная работа, дипломный проект).</w:t>
      </w:r>
    </w:p>
    <w:p w:rsidR="008F3F56" w:rsidRPr="00175211" w:rsidRDefault="008F3F56" w:rsidP="00175211">
      <w:pPr>
        <w:pStyle w:val="a8"/>
        <w:widowControl w:val="0"/>
        <w:contextualSpacing/>
        <w:rPr>
          <w:szCs w:val="28"/>
        </w:rPr>
      </w:pPr>
      <w:r w:rsidRPr="00175211">
        <w:rPr>
          <w:bCs/>
          <w:szCs w:val="28"/>
        </w:rPr>
        <w:t xml:space="preserve">Необходимым условием допуска к государственной (итоговой) аттестации является </w:t>
      </w:r>
      <w:r w:rsidRPr="00175211">
        <w:rPr>
          <w:szCs w:val="28"/>
        </w:rPr>
        <w:t>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практики.</w:t>
      </w:r>
    </w:p>
    <w:p w:rsidR="008F3F56" w:rsidRPr="00175211" w:rsidRDefault="008F3F56" w:rsidP="001752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2" w:name="336"/>
      <w:bookmarkEnd w:id="12"/>
      <w:r w:rsidRPr="00175211">
        <w:rPr>
          <w:rFonts w:ascii="Times New Roman" w:hAnsi="Times New Roman"/>
          <w:sz w:val="28"/>
          <w:szCs w:val="28"/>
        </w:rPr>
        <w:t xml:space="preserve">Тематика выпускной квалификационной работы должна соответствовать содержанию одного или нескольких профессиональных модулей, а также объему знаний, умений и практическому опыту, предусмотренных федеральным государственным стандартом начального профессионального образования по данной специальности. </w:t>
      </w:r>
      <w:bookmarkStart w:id="13" w:name="337"/>
      <w:bookmarkEnd w:id="13"/>
    </w:p>
    <w:p w:rsidR="008F3F56" w:rsidRPr="00175211" w:rsidRDefault="008F3F56" w:rsidP="00175211">
      <w:pPr>
        <w:pStyle w:val="240"/>
        <w:widowControl w:val="0"/>
        <w:tabs>
          <w:tab w:val="left" w:pos="540"/>
        </w:tabs>
        <w:contextualSpacing/>
        <w:rPr>
          <w:rFonts w:cs="Times New Roman"/>
          <w:sz w:val="28"/>
          <w:szCs w:val="28"/>
        </w:rPr>
      </w:pPr>
      <w:r w:rsidRPr="00175211">
        <w:rPr>
          <w:rFonts w:cs="Times New Roman"/>
          <w:bCs/>
          <w:sz w:val="28"/>
          <w:szCs w:val="28"/>
        </w:rPr>
        <w:t xml:space="preserve">Необходимым условием допуска к государственной (итоговой) аттестации является </w:t>
      </w:r>
      <w:r w:rsidRPr="00175211">
        <w:rPr>
          <w:rFonts w:cs="Times New Roman"/>
          <w:sz w:val="28"/>
          <w:szCs w:val="28"/>
        </w:rPr>
        <w:t>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профессии, характеристики с мест прохождения практики.</w:t>
      </w:r>
    </w:p>
    <w:p w:rsidR="008F3F56" w:rsidRPr="00175211" w:rsidRDefault="008F3F56" w:rsidP="001752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>В результате подготовки, публичной защиты выпускной квалификационной работы выпускник должен:</w:t>
      </w:r>
    </w:p>
    <w:p w:rsidR="008F3F56" w:rsidRPr="00175211" w:rsidRDefault="008F3F56" w:rsidP="001752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>- знать, понимать и решать профессиональные задачи в области производственной деятельности в соответствии с профилем подготовки;</w:t>
      </w:r>
    </w:p>
    <w:p w:rsidR="008F3F56" w:rsidRPr="00175211" w:rsidRDefault="008F3F56" w:rsidP="001752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>- уметь использовать современные методы нахождения, хранения и передачи информации для решения профессиональных задач; самостоятельно обрабатывать, истолковывать и облекать в необходимую форму результаты производственной деятельности</w:t>
      </w:r>
    </w:p>
    <w:p w:rsidR="008F3F56" w:rsidRPr="00175211" w:rsidRDefault="008F3F56" w:rsidP="001752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>- владеть необходимыми приемами осмысления базовой и факультативной информации для решения производственных задач в сфере профессиональной деятельности.</w:t>
      </w:r>
    </w:p>
    <w:p w:rsidR="008F3F56" w:rsidRPr="00175211" w:rsidRDefault="008F3F56" w:rsidP="001752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4" w:name="221"/>
      <w:bookmarkEnd w:id="14"/>
      <w:r w:rsidRPr="00175211">
        <w:rPr>
          <w:rFonts w:ascii="Times New Roman" w:hAnsi="Times New Roman"/>
          <w:sz w:val="28"/>
          <w:szCs w:val="28"/>
        </w:rPr>
        <w:t>Итоговая аттестация выпускников осуществляется аттестационной комиссией, состав которой формируется по каждой основной профессиональной образовательной программе.</w:t>
      </w:r>
    </w:p>
    <w:p w:rsidR="008F3F56" w:rsidRPr="00175211" w:rsidRDefault="008F3F56" w:rsidP="001752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5" w:name="222"/>
      <w:bookmarkEnd w:id="15"/>
      <w:r w:rsidRPr="00175211">
        <w:rPr>
          <w:rFonts w:ascii="Times New Roman" w:hAnsi="Times New Roman"/>
          <w:sz w:val="28"/>
          <w:szCs w:val="28"/>
        </w:rPr>
        <w:lastRenderedPageBreak/>
        <w:t>Аттестационная комиссия формируется из представителей Ростехнадзора (по согласованию), педагогических работников и мастеров производственного обучения аттестуемой группы выпускников, а также специалистов объединений, предприятий, организаций и учреждений - заказчиков кадров рабочих и специалистов.</w:t>
      </w:r>
    </w:p>
    <w:p w:rsidR="005E4291" w:rsidRPr="005B0858" w:rsidRDefault="008F3F56" w:rsidP="005E429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6" w:name="223"/>
      <w:bookmarkEnd w:id="16"/>
      <w:r w:rsidRPr="00175211">
        <w:rPr>
          <w:rFonts w:ascii="Times New Roman" w:hAnsi="Times New Roman"/>
          <w:sz w:val="28"/>
          <w:szCs w:val="28"/>
        </w:rPr>
        <w:t>Аттестационную комиссию возглавляет председатель из представителей работодателей (по согласованию), который организует и контролирует деятельность аттестационной комиссии, обеспечивает единство требований, предъявляемых к выпускникам.</w:t>
      </w:r>
      <w:r w:rsidR="005E4291">
        <w:rPr>
          <w:rFonts w:ascii="Times New Roman" w:hAnsi="Times New Roman"/>
          <w:sz w:val="28"/>
          <w:szCs w:val="28"/>
        </w:rPr>
        <w:t xml:space="preserve"> </w:t>
      </w:r>
      <w:r w:rsidR="005E4291"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Председатель государственной экзаменационной комиссии для проведения государственной итоговой аттестации по ОПОП СПО ежегодно утверждается Министерством образования и науки Удмуртской Республики. </w:t>
      </w:r>
    </w:p>
    <w:p w:rsidR="008F3F56" w:rsidRPr="00175211" w:rsidRDefault="008F3F56" w:rsidP="001752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7" w:name="224"/>
      <w:bookmarkStart w:id="18" w:name="225"/>
      <w:bookmarkEnd w:id="17"/>
      <w:bookmarkEnd w:id="18"/>
      <w:r w:rsidRPr="00175211">
        <w:rPr>
          <w:rFonts w:ascii="Times New Roman" w:hAnsi="Times New Roman"/>
          <w:sz w:val="28"/>
          <w:szCs w:val="28"/>
        </w:rPr>
        <w:t>Основными функциями аттестационной комиссии являются:</w:t>
      </w:r>
    </w:p>
    <w:p w:rsidR="008F3F56" w:rsidRPr="00175211" w:rsidRDefault="008F3F56" w:rsidP="001752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>- комплексная оценка уровня подготовки выпускника и его соответствие требованиям федерального государственного стандарта начального профессионального образования;</w:t>
      </w:r>
    </w:p>
    <w:p w:rsidR="008F3F56" w:rsidRPr="00175211" w:rsidRDefault="008F3F56" w:rsidP="001752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>- принятие решения о присвоении уровня квалификации по результатам итоговой аттестации и выдаче выпускнику соответствующего документа о полученном образовании;</w:t>
      </w:r>
    </w:p>
    <w:p w:rsidR="008F3F56" w:rsidRPr="00175211" w:rsidRDefault="008F3F56" w:rsidP="001752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 xml:space="preserve">- подготовка рекомендаций по совершенствованию качества профессионального обучения рабочих и специалистов на основе </w:t>
      </w:r>
      <w:proofErr w:type="gramStart"/>
      <w:r w:rsidRPr="00175211">
        <w:rPr>
          <w:rFonts w:ascii="Times New Roman" w:hAnsi="Times New Roman"/>
          <w:sz w:val="28"/>
          <w:szCs w:val="28"/>
        </w:rPr>
        <w:t xml:space="preserve">анализа результатов итоговой аттестации выпускников </w:t>
      </w:r>
      <w:r w:rsidR="005E4291">
        <w:rPr>
          <w:rFonts w:ascii="Times New Roman" w:hAnsi="Times New Roman"/>
          <w:sz w:val="28"/>
          <w:szCs w:val="28"/>
        </w:rPr>
        <w:t>техникума</w:t>
      </w:r>
      <w:proofErr w:type="gramEnd"/>
      <w:r w:rsidRPr="00175211">
        <w:rPr>
          <w:rFonts w:ascii="Times New Roman" w:hAnsi="Times New Roman"/>
          <w:sz w:val="28"/>
          <w:szCs w:val="28"/>
        </w:rPr>
        <w:t>.</w:t>
      </w:r>
    </w:p>
    <w:p w:rsidR="008F3F56" w:rsidRPr="00175211" w:rsidRDefault="008F3F56" w:rsidP="001752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9" w:name="226"/>
      <w:bookmarkStart w:id="20" w:name="331"/>
      <w:bookmarkStart w:id="21" w:name="332"/>
      <w:bookmarkStart w:id="22" w:name="335"/>
      <w:bookmarkStart w:id="23" w:name="400"/>
      <w:bookmarkStart w:id="24" w:name="441"/>
      <w:bookmarkEnd w:id="19"/>
      <w:bookmarkEnd w:id="20"/>
      <w:bookmarkEnd w:id="21"/>
      <w:bookmarkEnd w:id="22"/>
      <w:bookmarkEnd w:id="23"/>
      <w:bookmarkEnd w:id="24"/>
      <w:r w:rsidRPr="00175211">
        <w:rPr>
          <w:rFonts w:ascii="Times New Roman" w:hAnsi="Times New Roman"/>
          <w:sz w:val="28"/>
          <w:szCs w:val="28"/>
        </w:rPr>
        <w:t>Результаты аттестационных испытаний, включенных в итоговую государственную аттестацию,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заседаний ГАК.</w:t>
      </w:r>
    </w:p>
    <w:p w:rsidR="008F3F56" w:rsidRPr="00175211" w:rsidRDefault="008F3F56" w:rsidP="001752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>Решения государственных аттестационных комиссий принимаются на закрытых заседаниях простым большинством голосов членов комиссии, участвующих в заседании. При равном числе голосов голос председателя является решающим.</w:t>
      </w:r>
    </w:p>
    <w:p w:rsidR="008F3F56" w:rsidRPr="00175211" w:rsidRDefault="008F3F56" w:rsidP="00175211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211">
        <w:rPr>
          <w:rFonts w:ascii="Times New Roman" w:hAnsi="Times New Roman"/>
          <w:sz w:val="28"/>
          <w:szCs w:val="28"/>
          <w:lang w:eastAsia="ru-RU"/>
        </w:rPr>
        <w:t xml:space="preserve">Выпускники, при успешном прохождении государственной (итоговой) аттестации, получают документ государственного образца о среднем профессиональном образовании и удостоверение по профессии с указанием квалификации и  присвоенного разряда. </w:t>
      </w:r>
    </w:p>
    <w:p w:rsidR="008F3F56" w:rsidRPr="00175211" w:rsidRDefault="008F3F56" w:rsidP="00175211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3F56" w:rsidRPr="00175211" w:rsidRDefault="008F3F56" w:rsidP="005E4291">
      <w:pPr>
        <w:pStyle w:val="a7"/>
        <w:numPr>
          <w:ilvl w:val="0"/>
          <w:numId w:val="4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75211">
        <w:rPr>
          <w:rFonts w:ascii="Times New Roman" w:hAnsi="Times New Roman"/>
          <w:b/>
          <w:sz w:val="28"/>
          <w:szCs w:val="28"/>
          <w:lang w:eastAsia="ru-RU"/>
        </w:rPr>
        <w:t>Требования к выпускным квалификационным работам (ВКР)</w:t>
      </w:r>
    </w:p>
    <w:p w:rsidR="00BC6DFD" w:rsidRPr="00175211" w:rsidRDefault="00BC6DFD" w:rsidP="00175211">
      <w:pPr>
        <w:pStyle w:val="220"/>
        <w:widowControl w:val="0"/>
        <w:tabs>
          <w:tab w:val="left" w:pos="540"/>
        </w:tabs>
        <w:ind w:firstLine="709"/>
        <w:contextualSpacing/>
        <w:rPr>
          <w:sz w:val="28"/>
          <w:szCs w:val="28"/>
        </w:rPr>
      </w:pPr>
      <w:bookmarkStart w:id="25" w:name="bookmark55"/>
      <w:r w:rsidRPr="00175211">
        <w:rPr>
          <w:sz w:val="28"/>
          <w:szCs w:val="28"/>
        </w:rPr>
        <w:t>Выпускная квалификационная работа выполняется в форме дипломного проекта.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</w:p>
    <w:p w:rsidR="00BC6DFD" w:rsidRPr="00175211" w:rsidRDefault="00BC6DFD" w:rsidP="0017521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>Выпускная квалификационная работа должна представлять собой самостоятельно выполненную и логически завершенную письменную работу, посвященную решению задач того вида деятельности, к которому готовится специалист и отвечать установленным ОУ требованиям к содержанию, объему и структуре выпускной квалификационной работы.</w:t>
      </w:r>
    </w:p>
    <w:p w:rsidR="00BC6DFD" w:rsidRPr="00175211" w:rsidRDefault="00BC6DFD" w:rsidP="0017521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 xml:space="preserve">При выполнении квалификационной работы студент должен показать свою способность и умение, опираясь на полученные знания, умения и </w:t>
      </w:r>
      <w:r w:rsidRPr="00175211">
        <w:rPr>
          <w:rFonts w:ascii="Times New Roman" w:hAnsi="Times New Roman"/>
          <w:sz w:val="28"/>
          <w:szCs w:val="28"/>
        </w:rPr>
        <w:lastRenderedPageBreak/>
        <w:t xml:space="preserve">сформированные общие и профессиональные компетенции, самостоятельно решать на современном уровне задачи своей профессиональной деятельности, профессионально излагать информацию, аргументировано защищать свою точку зрения. </w:t>
      </w:r>
    </w:p>
    <w:p w:rsidR="00BC6DFD" w:rsidRPr="00175211" w:rsidRDefault="00BC6DFD" w:rsidP="0017521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 xml:space="preserve">Тематика ВКР разрабатывается преподавателями Техникума с участием работодателей на основании требований ФГОС по специальности. Тематика ВКР совместно с программой Государственной итоговой аттестации </w:t>
      </w:r>
      <w:proofErr w:type="gramStart"/>
      <w:r w:rsidRPr="00175211">
        <w:rPr>
          <w:rFonts w:ascii="Times New Roman" w:hAnsi="Times New Roman"/>
          <w:sz w:val="28"/>
          <w:szCs w:val="28"/>
        </w:rPr>
        <w:t>рассматривается</w:t>
      </w:r>
      <w:proofErr w:type="gramEnd"/>
      <w:r w:rsidRPr="00175211">
        <w:rPr>
          <w:rFonts w:ascii="Times New Roman" w:hAnsi="Times New Roman"/>
          <w:sz w:val="28"/>
          <w:szCs w:val="28"/>
        </w:rPr>
        <w:t xml:space="preserve"> и утверждаются на предметной (цикловой) комиссии и педсовете, при этом тематика взаимосвязана с содержанием профессиональных модулей и требованиями заинтересованных работодателей.</w:t>
      </w:r>
    </w:p>
    <w:p w:rsidR="00BC6DFD" w:rsidRPr="00175211" w:rsidRDefault="00BC6DFD" w:rsidP="0017521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>Дипломный проект состоит из пояснительной записки и графической части (чертежей, схем, плакатов).</w:t>
      </w:r>
    </w:p>
    <w:p w:rsidR="00BC6DFD" w:rsidRPr="00175211" w:rsidRDefault="00BC6DFD" w:rsidP="0017521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>На защите в обязательном порядке учитывается уровень речевой культуры выпускника.</w:t>
      </w:r>
    </w:p>
    <w:p w:rsidR="00BC6DFD" w:rsidRPr="00175211" w:rsidRDefault="00BC6DFD" w:rsidP="0017521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 xml:space="preserve"> Рецензенты назначаются из числа научно-педагогических сотрудников или высококвалифицированных специалистов образовательных, производственных и другие организации и учреждений. В качестве рецензента может выступать представитель работодателя из соответствующей профильной отрасли. </w:t>
      </w:r>
    </w:p>
    <w:p w:rsidR="00BC6DFD" w:rsidRPr="00175211" w:rsidRDefault="00BC6DFD" w:rsidP="0017521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>При выставлении оценки Государственная аттестационная комиссия руководствуется следующими критериями:</w:t>
      </w:r>
    </w:p>
    <w:p w:rsidR="00BC6DFD" w:rsidRPr="00175211" w:rsidRDefault="00BC6DFD" w:rsidP="00175211">
      <w:pPr>
        <w:pStyle w:val="25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175211">
        <w:rPr>
          <w:sz w:val="28"/>
          <w:szCs w:val="28"/>
        </w:rPr>
        <w:t xml:space="preserve">"Отлично" выставляется за ВКР, </w:t>
      </w:r>
      <w:proofErr w:type="gramStart"/>
      <w:r w:rsidRPr="00175211">
        <w:rPr>
          <w:sz w:val="28"/>
          <w:szCs w:val="28"/>
        </w:rPr>
        <w:t>которая</w:t>
      </w:r>
      <w:proofErr w:type="gramEnd"/>
      <w:r w:rsidRPr="00175211">
        <w:rPr>
          <w:sz w:val="28"/>
          <w:szCs w:val="28"/>
        </w:rPr>
        <w:t xml:space="preserve"> носит исследовательский характер, имеет грамотно изложенную теоретическую главу, глубокий анализ, критический разбор в практической части, логичное, последовательное изложение материала с соответствующими выводами и обоснованными предложениями. Она имеет положительные отзывы научного руководителя и рецензента и выполнена в соответствии с требованиями к оформлению ВКР.</w:t>
      </w:r>
    </w:p>
    <w:p w:rsidR="00BC6DFD" w:rsidRPr="00175211" w:rsidRDefault="00BC6DFD" w:rsidP="00175211">
      <w:pPr>
        <w:pStyle w:val="25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175211">
        <w:rPr>
          <w:sz w:val="28"/>
          <w:szCs w:val="28"/>
        </w:rPr>
        <w:t>При ее защите студент-выпускник показывает глубокое знание вопросов темы, свободно оперирует данными исследования, вносит обоснованные предложения, а во время доклада использует наглядные пособия или раздаточный материал, легко отвечает на поставленные вопросы.</w:t>
      </w:r>
    </w:p>
    <w:p w:rsidR="00BC6DFD" w:rsidRPr="00175211" w:rsidRDefault="00BC6DFD" w:rsidP="00175211">
      <w:pPr>
        <w:pStyle w:val="25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175211">
        <w:rPr>
          <w:sz w:val="28"/>
          <w:szCs w:val="28"/>
        </w:rPr>
        <w:t>"Хорошо" выставляется за работу, которая носит исследовательский характер, имеет грамотно изложенную теоретическую главу, в ней представлены достаточно подробный анализ и критический разбор практической деятельности, последовательное изложение материала с соответствующими выводами, однако некоторые предложения не вполне обоснованы. Она имеет положительный отзыв научного руководителя и рецензента.</w:t>
      </w:r>
    </w:p>
    <w:p w:rsidR="00BC6DFD" w:rsidRPr="00175211" w:rsidRDefault="00BC6DFD" w:rsidP="00175211">
      <w:pPr>
        <w:pStyle w:val="25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175211">
        <w:rPr>
          <w:sz w:val="28"/>
          <w:szCs w:val="28"/>
        </w:rPr>
        <w:t>При ее защите студент-выпускник показывает знание вопросов темы, оперирует данными исследования, вносит предложения по теме исследования, во время доклада использует наглядные пособия или раздаточный материал, без особых затруднений отвечает на поставленные вопросы.</w:t>
      </w:r>
    </w:p>
    <w:p w:rsidR="00BC6DFD" w:rsidRPr="00175211" w:rsidRDefault="00BC6DFD" w:rsidP="00175211">
      <w:pPr>
        <w:pStyle w:val="25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175211">
        <w:rPr>
          <w:sz w:val="28"/>
          <w:szCs w:val="28"/>
        </w:rPr>
        <w:t xml:space="preserve">"Удовлетворительно" выставляется за ВКР, которая носит исследовательский характер, имеет теоретическую главу, базируется на практическом материале, но имеет поверхностный анализ и недостаточный </w:t>
      </w:r>
      <w:r w:rsidRPr="00175211">
        <w:rPr>
          <w:sz w:val="28"/>
          <w:szCs w:val="28"/>
        </w:rPr>
        <w:lastRenderedPageBreak/>
        <w:t>критический разбор, в ней просматривается непоследовательность изложения материала. Вводы не конкретны, рекомендации и предложения слабо аргументированы. В оформлении работы имеются погрешности. В отзывах рецензента и научного руководителя имеются замечания по содержанию работы и методике анализа.</w:t>
      </w:r>
    </w:p>
    <w:p w:rsidR="00BC6DFD" w:rsidRPr="00175211" w:rsidRDefault="00BC6DFD" w:rsidP="00175211">
      <w:pPr>
        <w:pStyle w:val="25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175211">
        <w:rPr>
          <w:sz w:val="28"/>
          <w:szCs w:val="28"/>
        </w:rPr>
        <w:t>При защите студент-выпускник проявляет неуверенность, показывает слабое знание вопросов темы, не всегда дает исчерпывающе аргументированные ответы на заданные вопросы.</w:t>
      </w:r>
    </w:p>
    <w:p w:rsidR="00BC6DFD" w:rsidRPr="00175211" w:rsidRDefault="00BC6DFD" w:rsidP="00175211">
      <w:pPr>
        <w:pStyle w:val="25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175211">
        <w:rPr>
          <w:sz w:val="28"/>
          <w:szCs w:val="28"/>
        </w:rPr>
        <w:t>«Неудовлетворительно» выставляется за работу, которая не носит исследовательский характер, не имеет анализа, не отвечает требованиям к ВКР. В работе нет выводов, либо они носят декларативный характер. В отзывах научного руководителя и рецензента имеются критические замечания.</w:t>
      </w:r>
    </w:p>
    <w:p w:rsidR="00BC6DFD" w:rsidRPr="00175211" w:rsidRDefault="00BC6DFD" w:rsidP="00175211">
      <w:pPr>
        <w:pStyle w:val="25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175211">
        <w:rPr>
          <w:sz w:val="28"/>
          <w:szCs w:val="28"/>
        </w:rPr>
        <w:t xml:space="preserve">При защите работы студент-выпускник затрудняется отвечать на поставленные вопросы по ее теме, не знает теории вопроса, при ответе допускает существенные ошибки. К защите не подготовлены наглядные пособия и раздаточный материал. </w:t>
      </w:r>
    </w:p>
    <w:p w:rsidR="00BC6DFD" w:rsidRPr="00175211" w:rsidRDefault="00BC6DFD" w:rsidP="00175211">
      <w:pPr>
        <w:pStyle w:val="13"/>
        <w:keepNext/>
        <w:keepLines/>
        <w:shd w:val="clear" w:color="auto" w:fill="auto"/>
        <w:tabs>
          <w:tab w:val="left" w:pos="1474"/>
        </w:tabs>
        <w:spacing w:line="240" w:lineRule="auto"/>
        <w:ind w:firstLine="709"/>
        <w:contextualSpacing/>
        <w:jc w:val="left"/>
        <w:rPr>
          <w:b w:val="0"/>
        </w:rPr>
      </w:pPr>
      <w:r w:rsidRPr="00175211">
        <w:rPr>
          <w:b w:val="0"/>
        </w:rPr>
        <w:t>Требования к выпускным квалификационным работам и организации  государственной (итоговой) аттестации выпускников определены в программе государственной (итоговой) аттестации (приложение 6).</w:t>
      </w:r>
    </w:p>
    <w:p w:rsidR="00BC6DFD" w:rsidRPr="00175211" w:rsidRDefault="00BC6DFD" w:rsidP="00175211">
      <w:pPr>
        <w:pStyle w:val="13"/>
        <w:keepNext/>
        <w:keepLines/>
        <w:shd w:val="clear" w:color="auto" w:fill="auto"/>
        <w:tabs>
          <w:tab w:val="left" w:pos="1474"/>
        </w:tabs>
        <w:spacing w:line="240" w:lineRule="auto"/>
        <w:ind w:firstLine="0"/>
        <w:contextualSpacing/>
        <w:jc w:val="left"/>
        <w:rPr>
          <w:b w:val="0"/>
        </w:rPr>
      </w:pPr>
    </w:p>
    <w:p w:rsidR="00246817" w:rsidRPr="00175211" w:rsidRDefault="00246817" w:rsidP="00175211">
      <w:pPr>
        <w:pStyle w:val="13"/>
        <w:keepNext/>
        <w:keepLines/>
        <w:numPr>
          <w:ilvl w:val="0"/>
          <w:numId w:val="41"/>
        </w:numPr>
        <w:shd w:val="clear" w:color="auto" w:fill="auto"/>
        <w:tabs>
          <w:tab w:val="left" w:pos="1469"/>
        </w:tabs>
        <w:spacing w:line="240" w:lineRule="auto"/>
        <w:ind w:left="0"/>
        <w:contextualSpacing/>
      </w:pPr>
      <w:r w:rsidRPr="00175211">
        <w:t>Фонды оценочных средств (ФОС) текущего контроля успеваемости, промежуточной и государственной итоговой аттестации</w:t>
      </w:r>
      <w:bookmarkEnd w:id="25"/>
    </w:p>
    <w:p w:rsidR="00246817" w:rsidRPr="00175211" w:rsidRDefault="00246817" w:rsidP="00175211">
      <w:pPr>
        <w:pStyle w:val="210"/>
        <w:shd w:val="clear" w:color="auto" w:fill="auto"/>
        <w:spacing w:line="240" w:lineRule="auto"/>
        <w:ind w:firstLine="709"/>
        <w:contextualSpacing/>
        <w:jc w:val="both"/>
        <w:rPr>
          <w:color w:val="auto"/>
        </w:rPr>
      </w:pPr>
      <w:r w:rsidRPr="00175211">
        <w:rPr>
          <w:color w:val="auto"/>
        </w:rPr>
        <w:t>Для оценки обучающихся на соответствие их персональных достижений поэтапным требованиям соответствующей ОПОП (текущая и промежуточная аттестация) созданы фонды оценочных средств, позволяющие оценить знания, умения и освоенные компетенции. Фонды оценочных сре</w:t>
      </w:r>
      <w:proofErr w:type="gramStart"/>
      <w:r w:rsidRPr="00175211">
        <w:rPr>
          <w:color w:val="auto"/>
        </w:rPr>
        <w:t>дств дл</w:t>
      </w:r>
      <w:proofErr w:type="gramEnd"/>
      <w:r w:rsidRPr="00175211">
        <w:rPr>
          <w:color w:val="auto"/>
        </w:rPr>
        <w:t xml:space="preserve">я промежуточной аттестации разработаны и утверждены </w:t>
      </w:r>
      <w:r w:rsidR="00F866B4" w:rsidRPr="00175211">
        <w:rPr>
          <w:color w:val="auto"/>
        </w:rPr>
        <w:t>Техникумом</w:t>
      </w:r>
      <w:r w:rsidRPr="00175211">
        <w:rPr>
          <w:color w:val="auto"/>
        </w:rPr>
        <w:t xml:space="preserve"> самостоятельно, а для государственной итоговой аттестации разработаны и утверждены после предварительного положительного заключения работодателей.</w:t>
      </w:r>
    </w:p>
    <w:p w:rsidR="00246817" w:rsidRPr="00175211" w:rsidRDefault="00246817" w:rsidP="005E4291">
      <w:pPr>
        <w:pStyle w:val="210"/>
        <w:shd w:val="clear" w:color="auto" w:fill="auto"/>
        <w:tabs>
          <w:tab w:val="left" w:leader="underscore" w:pos="10826"/>
        </w:tabs>
        <w:spacing w:line="240" w:lineRule="auto"/>
        <w:ind w:firstLine="709"/>
        <w:contextualSpacing/>
        <w:jc w:val="both"/>
        <w:rPr>
          <w:color w:val="auto"/>
        </w:rPr>
      </w:pPr>
      <w:r w:rsidRPr="00175211">
        <w:rPr>
          <w:color w:val="auto"/>
        </w:rPr>
        <w:t xml:space="preserve">В соответствии с требованиями ФГОС СПО </w:t>
      </w:r>
      <w:r w:rsidR="00F866B4" w:rsidRPr="00175211">
        <w:rPr>
          <w:color w:val="auto"/>
        </w:rPr>
        <w:t xml:space="preserve">по данной </w:t>
      </w:r>
      <w:r w:rsidRPr="00175211">
        <w:rPr>
          <w:color w:val="auto"/>
        </w:rPr>
        <w:t>специальности</w:t>
      </w:r>
      <w:r w:rsidR="005E4291">
        <w:rPr>
          <w:color w:val="auto"/>
        </w:rPr>
        <w:t xml:space="preserve"> </w:t>
      </w:r>
      <w:r w:rsidRPr="00175211">
        <w:rPr>
          <w:color w:val="auto"/>
        </w:rPr>
        <w:t>конкретные формы и процедуры текущего контроля знаний, промежуточной аттестации по каждой дисциплине и профессиональному модулю разрабатываются и доводятся до сведения обучающихся в течение первых двух месяцев от начала обучения</w:t>
      </w:r>
      <w:r w:rsidR="00F866B4" w:rsidRPr="00175211">
        <w:rPr>
          <w:color w:val="auto"/>
        </w:rPr>
        <w:t xml:space="preserve"> (в течени</w:t>
      </w:r>
      <w:proofErr w:type="gramStart"/>
      <w:r w:rsidR="00F866B4" w:rsidRPr="00175211">
        <w:rPr>
          <w:color w:val="auto"/>
        </w:rPr>
        <w:t>и</w:t>
      </w:r>
      <w:proofErr w:type="gramEnd"/>
      <w:r w:rsidR="00F866B4" w:rsidRPr="00175211">
        <w:rPr>
          <w:color w:val="auto"/>
        </w:rPr>
        <w:t xml:space="preserve"> осенней </w:t>
      </w:r>
      <w:proofErr w:type="spellStart"/>
      <w:r w:rsidR="00F866B4" w:rsidRPr="00175211">
        <w:rPr>
          <w:color w:val="auto"/>
        </w:rPr>
        <w:t>экзаменационно</w:t>
      </w:r>
      <w:proofErr w:type="spellEnd"/>
      <w:r w:rsidR="00F866B4" w:rsidRPr="00175211">
        <w:rPr>
          <w:color w:val="auto"/>
        </w:rPr>
        <w:t xml:space="preserve"> -лабораторной сессии)</w:t>
      </w:r>
      <w:r w:rsidRPr="00175211">
        <w:rPr>
          <w:color w:val="auto"/>
        </w:rPr>
        <w:t>.</w:t>
      </w:r>
    </w:p>
    <w:p w:rsidR="00246817" w:rsidRPr="00175211" w:rsidRDefault="00246817" w:rsidP="00175211">
      <w:pPr>
        <w:pStyle w:val="210"/>
        <w:shd w:val="clear" w:color="auto" w:fill="auto"/>
        <w:spacing w:line="240" w:lineRule="auto"/>
        <w:ind w:firstLine="709"/>
        <w:contextualSpacing/>
        <w:jc w:val="both"/>
        <w:rPr>
          <w:color w:val="auto"/>
        </w:rPr>
      </w:pPr>
      <w:proofErr w:type="gramStart"/>
      <w:r w:rsidRPr="00175211">
        <w:rPr>
          <w:color w:val="auto"/>
        </w:rPr>
        <w:t>Программы текущей и промежуточной аттестации обучающихся максимально приближены к условиям их будущей профессиональной деятельности.</w:t>
      </w:r>
      <w:proofErr w:type="gramEnd"/>
    </w:p>
    <w:p w:rsidR="00246817" w:rsidRPr="00175211" w:rsidRDefault="00246817" w:rsidP="00175211">
      <w:pPr>
        <w:pStyle w:val="210"/>
        <w:shd w:val="clear" w:color="auto" w:fill="auto"/>
        <w:spacing w:line="240" w:lineRule="auto"/>
        <w:ind w:firstLine="709"/>
        <w:contextualSpacing/>
        <w:jc w:val="both"/>
        <w:rPr>
          <w:color w:val="auto"/>
        </w:rPr>
      </w:pPr>
      <w:r w:rsidRPr="00175211">
        <w:rPr>
          <w:color w:val="auto"/>
        </w:rPr>
        <w:t>Контроль знаний обучающихся (студентов) проводится по следующей схеме:</w:t>
      </w:r>
    </w:p>
    <w:p w:rsidR="00246817" w:rsidRPr="00175211" w:rsidRDefault="005E4291" w:rsidP="00175211">
      <w:pPr>
        <w:pStyle w:val="210"/>
        <w:numPr>
          <w:ilvl w:val="0"/>
          <w:numId w:val="39"/>
        </w:numPr>
        <w:shd w:val="clear" w:color="auto" w:fill="auto"/>
        <w:tabs>
          <w:tab w:val="left" w:pos="1498"/>
        </w:tabs>
        <w:spacing w:line="240" w:lineRule="auto"/>
        <w:ind w:firstLine="709"/>
        <w:contextualSpacing/>
        <w:jc w:val="both"/>
        <w:rPr>
          <w:color w:val="auto"/>
        </w:rPr>
      </w:pPr>
      <w:r>
        <w:rPr>
          <w:color w:val="auto"/>
        </w:rPr>
        <w:t>Т</w:t>
      </w:r>
      <w:r w:rsidR="00246817" w:rsidRPr="00175211">
        <w:rPr>
          <w:color w:val="auto"/>
        </w:rPr>
        <w:t>екущая аттестация знаний в семестре;</w:t>
      </w:r>
    </w:p>
    <w:p w:rsidR="00246817" w:rsidRPr="00175211" w:rsidRDefault="005E4291" w:rsidP="00175211">
      <w:pPr>
        <w:pStyle w:val="210"/>
        <w:numPr>
          <w:ilvl w:val="0"/>
          <w:numId w:val="39"/>
        </w:numPr>
        <w:shd w:val="clear" w:color="auto" w:fill="auto"/>
        <w:tabs>
          <w:tab w:val="left" w:pos="1498"/>
        </w:tabs>
        <w:spacing w:line="240" w:lineRule="auto"/>
        <w:ind w:firstLine="709"/>
        <w:contextualSpacing/>
        <w:jc w:val="both"/>
        <w:rPr>
          <w:color w:val="auto"/>
        </w:rPr>
      </w:pPr>
      <w:r>
        <w:rPr>
          <w:color w:val="auto"/>
        </w:rPr>
        <w:t>П</w:t>
      </w:r>
      <w:r w:rsidR="00246817" w:rsidRPr="00175211">
        <w:rPr>
          <w:color w:val="auto"/>
        </w:rPr>
        <w:t>ромежуточная аттестация в форме зачетов и экзаменов (в соответствии с учебными планами);</w:t>
      </w:r>
    </w:p>
    <w:p w:rsidR="00246817" w:rsidRPr="00175211" w:rsidRDefault="005E4291" w:rsidP="00175211">
      <w:pPr>
        <w:pStyle w:val="210"/>
        <w:numPr>
          <w:ilvl w:val="0"/>
          <w:numId w:val="39"/>
        </w:numPr>
        <w:shd w:val="clear" w:color="auto" w:fill="auto"/>
        <w:tabs>
          <w:tab w:val="left" w:pos="1498"/>
        </w:tabs>
        <w:spacing w:line="240" w:lineRule="auto"/>
        <w:ind w:firstLine="709"/>
        <w:contextualSpacing/>
        <w:jc w:val="both"/>
        <w:rPr>
          <w:color w:val="auto"/>
        </w:rPr>
      </w:pPr>
      <w:r>
        <w:rPr>
          <w:color w:val="auto"/>
        </w:rPr>
        <w:t>Г</w:t>
      </w:r>
      <w:r w:rsidR="00246817" w:rsidRPr="00175211">
        <w:rPr>
          <w:color w:val="auto"/>
        </w:rPr>
        <w:t>осударственная итоговая аттестация.</w:t>
      </w:r>
    </w:p>
    <w:p w:rsidR="00246817" w:rsidRPr="00175211" w:rsidRDefault="00246817" w:rsidP="0017521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bookmarkStart w:id="26" w:name="_Hlk512373495"/>
      <w:proofErr w:type="gramStart"/>
      <w:r w:rsidRPr="00175211">
        <w:rPr>
          <w:color w:val="auto"/>
          <w:sz w:val="28"/>
          <w:szCs w:val="28"/>
        </w:rPr>
        <w:lastRenderedPageBreak/>
        <w:t xml:space="preserve">Фонды оценочных средств формируются из контрольно-измерительных материалов (КИМ) (приложение </w:t>
      </w:r>
      <w:r w:rsidR="00E3178B" w:rsidRPr="00175211">
        <w:rPr>
          <w:color w:val="auto"/>
          <w:sz w:val="28"/>
          <w:szCs w:val="28"/>
        </w:rPr>
        <w:t>7</w:t>
      </w:r>
      <w:r w:rsidRPr="00175211">
        <w:rPr>
          <w:color w:val="auto"/>
          <w:sz w:val="28"/>
          <w:szCs w:val="28"/>
        </w:rPr>
        <w:t xml:space="preserve">) по каждой дисциплине учебного плана и контрольно - оценочных средств (КОС) (приложение </w:t>
      </w:r>
      <w:r w:rsidR="00E3178B" w:rsidRPr="00175211">
        <w:rPr>
          <w:color w:val="auto"/>
          <w:sz w:val="28"/>
          <w:szCs w:val="28"/>
        </w:rPr>
        <w:t>8</w:t>
      </w:r>
      <w:r w:rsidRPr="00175211">
        <w:rPr>
          <w:color w:val="auto"/>
          <w:sz w:val="28"/>
          <w:szCs w:val="28"/>
        </w:rPr>
        <w:t xml:space="preserve">) междисциплинарных курсов профессиональных модулей учебной и производственной практик соответствующего ОПОП. </w:t>
      </w:r>
      <w:proofErr w:type="gramEnd"/>
    </w:p>
    <w:p w:rsidR="00246817" w:rsidRPr="00175211" w:rsidRDefault="00246817" w:rsidP="0017521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75211">
        <w:rPr>
          <w:color w:val="auto"/>
          <w:sz w:val="28"/>
          <w:szCs w:val="28"/>
        </w:rPr>
        <w:t xml:space="preserve">Комплекты </w:t>
      </w:r>
      <w:proofErr w:type="spellStart"/>
      <w:r w:rsidRPr="00175211">
        <w:rPr>
          <w:color w:val="auto"/>
          <w:sz w:val="28"/>
          <w:szCs w:val="28"/>
        </w:rPr>
        <w:t>КИМов</w:t>
      </w:r>
      <w:proofErr w:type="spellEnd"/>
      <w:r w:rsidRPr="00175211">
        <w:rPr>
          <w:color w:val="auto"/>
          <w:sz w:val="28"/>
          <w:szCs w:val="28"/>
        </w:rPr>
        <w:t xml:space="preserve"> и </w:t>
      </w:r>
      <w:proofErr w:type="spellStart"/>
      <w:r w:rsidRPr="00175211">
        <w:rPr>
          <w:color w:val="auto"/>
          <w:sz w:val="28"/>
          <w:szCs w:val="28"/>
        </w:rPr>
        <w:t>КОСо</w:t>
      </w:r>
      <w:r w:rsidR="00E3178B" w:rsidRPr="00175211">
        <w:rPr>
          <w:color w:val="auto"/>
          <w:sz w:val="28"/>
          <w:szCs w:val="28"/>
        </w:rPr>
        <w:t>в</w:t>
      </w:r>
      <w:proofErr w:type="spellEnd"/>
      <w:r w:rsidRPr="00175211">
        <w:rPr>
          <w:color w:val="auto"/>
          <w:sz w:val="28"/>
          <w:szCs w:val="28"/>
        </w:rPr>
        <w:t xml:space="preserve"> разрабатываются преподавателями самостоятельно, рассматриваются и согласовываются на заседаниях предметно-цикловых комиссий с участием заместителя директора по учебной работе. </w:t>
      </w:r>
      <w:proofErr w:type="spellStart"/>
      <w:r w:rsidRPr="00175211">
        <w:rPr>
          <w:color w:val="auto"/>
          <w:sz w:val="28"/>
          <w:szCs w:val="28"/>
        </w:rPr>
        <w:t>КОСы</w:t>
      </w:r>
      <w:proofErr w:type="spellEnd"/>
      <w:r w:rsidRPr="00175211">
        <w:rPr>
          <w:color w:val="auto"/>
          <w:sz w:val="28"/>
          <w:szCs w:val="28"/>
        </w:rPr>
        <w:t xml:space="preserve">  утверждаются заместителем директора с представителями работодателей. </w:t>
      </w:r>
    </w:p>
    <w:p w:rsidR="00F866B4" w:rsidRPr="00175211" w:rsidRDefault="00246817" w:rsidP="0017521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75211">
        <w:rPr>
          <w:color w:val="auto"/>
          <w:sz w:val="28"/>
          <w:szCs w:val="28"/>
        </w:rPr>
        <w:t>В рабочей программе и учебном плане определен объем прак</w:t>
      </w:r>
      <w:r w:rsidR="005E4291">
        <w:rPr>
          <w:color w:val="auto"/>
          <w:sz w:val="28"/>
          <w:szCs w:val="28"/>
        </w:rPr>
        <w:t>тических и лабораторных занятий</w:t>
      </w:r>
      <w:r w:rsidRPr="00175211">
        <w:rPr>
          <w:color w:val="auto"/>
          <w:sz w:val="28"/>
          <w:szCs w:val="28"/>
        </w:rPr>
        <w:t xml:space="preserve">, которые проводятся в период </w:t>
      </w:r>
      <w:proofErr w:type="spellStart"/>
      <w:r w:rsidRPr="00175211">
        <w:rPr>
          <w:color w:val="auto"/>
          <w:sz w:val="28"/>
          <w:szCs w:val="28"/>
        </w:rPr>
        <w:t>экзаменационно-лабораторной</w:t>
      </w:r>
      <w:proofErr w:type="spellEnd"/>
      <w:r w:rsidRPr="00175211">
        <w:rPr>
          <w:color w:val="auto"/>
          <w:sz w:val="28"/>
          <w:szCs w:val="28"/>
        </w:rPr>
        <w:t xml:space="preserve"> сессии. Техникумом сформирован фонд методических рекомендаций по проведению практических занятий в соответствии с программ</w:t>
      </w:r>
      <w:r w:rsidR="009770E2">
        <w:rPr>
          <w:color w:val="auto"/>
          <w:sz w:val="28"/>
          <w:szCs w:val="28"/>
        </w:rPr>
        <w:t>ой ОПОП по данной специальности</w:t>
      </w:r>
      <w:r w:rsidRPr="00175211">
        <w:rPr>
          <w:color w:val="auto"/>
          <w:sz w:val="28"/>
          <w:szCs w:val="28"/>
        </w:rPr>
        <w:t xml:space="preserve"> (</w:t>
      </w:r>
      <w:proofErr w:type="gramStart"/>
      <w:r w:rsidRPr="00175211">
        <w:rPr>
          <w:color w:val="auto"/>
          <w:sz w:val="28"/>
          <w:szCs w:val="28"/>
        </w:rPr>
        <w:t>см</w:t>
      </w:r>
      <w:proofErr w:type="gramEnd"/>
      <w:r w:rsidRPr="00175211">
        <w:rPr>
          <w:color w:val="auto"/>
          <w:sz w:val="28"/>
          <w:szCs w:val="28"/>
        </w:rPr>
        <w:t xml:space="preserve">. приложение </w:t>
      </w:r>
      <w:r w:rsidR="00E3178B" w:rsidRPr="00175211">
        <w:rPr>
          <w:color w:val="auto"/>
          <w:sz w:val="28"/>
          <w:szCs w:val="28"/>
        </w:rPr>
        <w:t>9</w:t>
      </w:r>
      <w:r w:rsidRPr="00175211">
        <w:rPr>
          <w:color w:val="auto"/>
          <w:sz w:val="28"/>
          <w:szCs w:val="28"/>
        </w:rPr>
        <w:t xml:space="preserve">) </w:t>
      </w:r>
      <w:bookmarkEnd w:id="26"/>
    </w:p>
    <w:p w:rsidR="00F866B4" w:rsidRPr="00175211" w:rsidRDefault="00F866B4" w:rsidP="001752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>Домашние контрольные работы подлежат обязательному рецензированию.</w:t>
      </w:r>
    </w:p>
    <w:p w:rsidR="00F866B4" w:rsidRPr="00175211" w:rsidRDefault="00F866B4" w:rsidP="001752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>Каждая контрольная работа проверяется преподавателем в срок не более семи дней. Общий срок нахождения домашней контрольной работы в образовательной организации не превышает двух недель.</w:t>
      </w:r>
    </w:p>
    <w:p w:rsidR="00F866B4" w:rsidRPr="00175211" w:rsidRDefault="00F866B4" w:rsidP="001752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>Результаты проверки фиксируются в журнале учета домашних контрольных работ и в учебной карточке обучающегося.</w:t>
      </w:r>
    </w:p>
    <w:p w:rsidR="00F866B4" w:rsidRPr="00175211" w:rsidRDefault="00F866B4" w:rsidP="001752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>По зачтенным работам преподаватель может проводить собеседование для выяснения возникших при рецензировании вопросов.</w:t>
      </w:r>
    </w:p>
    <w:p w:rsidR="00F866B4" w:rsidRPr="00175211" w:rsidRDefault="00F866B4" w:rsidP="001752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5211">
        <w:rPr>
          <w:rFonts w:ascii="Times New Roman" w:hAnsi="Times New Roman"/>
          <w:sz w:val="28"/>
          <w:szCs w:val="28"/>
        </w:rPr>
        <w:t>Незачтенные</w:t>
      </w:r>
      <w:proofErr w:type="spellEnd"/>
      <w:r w:rsidRPr="00175211">
        <w:rPr>
          <w:rFonts w:ascii="Times New Roman" w:hAnsi="Times New Roman"/>
          <w:sz w:val="28"/>
          <w:szCs w:val="28"/>
        </w:rPr>
        <w:t xml:space="preserve"> контрольные работы подлежат повторному выполнению на основе развернутой рецензии.</w:t>
      </w:r>
    </w:p>
    <w:p w:rsidR="00A54A54" w:rsidRDefault="00F866B4" w:rsidP="001752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7" w:name="_Hlk512373478"/>
      <w:r w:rsidRPr="00175211">
        <w:rPr>
          <w:rFonts w:ascii="Times New Roman" w:hAnsi="Times New Roman"/>
          <w:sz w:val="28"/>
          <w:szCs w:val="28"/>
        </w:rPr>
        <w:t xml:space="preserve">По заочной форме </w:t>
      </w:r>
      <w:proofErr w:type="gramStart"/>
      <w:r w:rsidRPr="00175211">
        <w:rPr>
          <w:rFonts w:ascii="Times New Roman" w:hAnsi="Times New Roman"/>
          <w:sz w:val="28"/>
          <w:szCs w:val="28"/>
        </w:rPr>
        <w:t>обучения по дисциплинам</w:t>
      </w:r>
      <w:proofErr w:type="gramEnd"/>
      <w:r w:rsidRPr="00175211">
        <w:rPr>
          <w:rFonts w:ascii="Times New Roman" w:hAnsi="Times New Roman"/>
          <w:sz w:val="28"/>
          <w:szCs w:val="28"/>
        </w:rPr>
        <w:t xml:space="preserve"> определены формы текущего контроля в виде выполнения межсессионных домашних контрольных работ (Приложение </w:t>
      </w:r>
      <w:r w:rsidR="00E3178B" w:rsidRPr="00175211">
        <w:rPr>
          <w:rFonts w:ascii="Times New Roman" w:hAnsi="Times New Roman"/>
          <w:sz w:val="28"/>
          <w:szCs w:val="28"/>
        </w:rPr>
        <w:t>1</w:t>
      </w:r>
      <w:r w:rsidRPr="00175211">
        <w:rPr>
          <w:rFonts w:ascii="Times New Roman" w:hAnsi="Times New Roman"/>
          <w:sz w:val="28"/>
          <w:szCs w:val="28"/>
        </w:rPr>
        <w:t xml:space="preserve">0) </w:t>
      </w:r>
      <w:bookmarkEnd w:id="27"/>
      <w:r w:rsidR="00790291" w:rsidRPr="00175211">
        <w:rPr>
          <w:rFonts w:ascii="Times New Roman" w:hAnsi="Times New Roman"/>
          <w:sz w:val="28"/>
          <w:szCs w:val="28"/>
        </w:rPr>
        <w:t>.</w:t>
      </w:r>
    </w:p>
    <w:p w:rsidR="009770E2" w:rsidRPr="00175211" w:rsidRDefault="009770E2" w:rsidP="001752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C017F" w:rsidRPr="00175211" w:rsidRDefault="007C017F" w:rsidP="00175211">
      <w:pPr>
        <w:pStyle w:val="a7"/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75211">
        <w:rPr>
          <w:rFonts w:ascii="Times New Roman" w:hAnsi="Times New Roman"/>
          <w:b/>
          <w:bCs/>
          <w:sz w:val="28"/>
          <w:szCs w:val="28"/>
          <w:lang w:eastAsia="ru-RU"/>
        </w:rPr>
        <w:t>Ресурсное обеспечение ОПОП среднего профессионального образования по специальности</w:t>
      </w:r>
    </w:p>
    <w:p w:rsidR="00A54A54" w:rsidRPr="00175211" w:rsidRDefault="009770E2" w:rsidP="009770E2">
      <w:pPr>
        <w:shd w:val="clear" w:color="auto" w:fill="FFFFFF"/>
        <w:tabs>
          <w:tab w:val="left" w:pos="709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A54A54" w:rsidRPr="00175211">
        <w:rPr>
          <w:rFonts w:ascii="Times New Roman" w:hAnsi="Times New Roman"/>
          <w:sz w:val="28"/>
          <w:szCs w:val="28"/>
          <w:lang w:eastAsia="ru-RU"/>
        </w:rPr>
        <w:t>.1 .Кадровое обеспечение образовательного процесса</w:t>
      </w:r>
    </w:p>
    <w:p w:rsidR="00BC6DFD" w:rsidRPr="00175211" w:rsidRDefault="00A54A54" w:rsidP="00175211">
      <w:pPr>
        <w:pStyle w:val="a7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 xml:space="preserve">Реализация основной профессиональной образовательной программы по специальности обеспечена педагогическими кадрами, имеющими высшее образование, соответствующее профилю преподаваемой дисциплины (модуля). Преподаватели, отвечающих за освоение </w:t>
      </w:r>
      <w:proofErr w:type="gramStart"/>
      <w:r w:rsidRPr="00175211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175211">
        <w:rPr>
          <w:rFonts w:ascii="Times New Roman" w:hAnsi="Times New Roman"/>
          <w:sz w:val="28"/>
          <w:szCs w:val="28"/>
        </w:rPr>
        <w:t xml:space="preserve"> </w:t>
      </w:r>
      <w:r w:rsidRPr="00175211">
        <w:rPr>
          <w:rFonts w:ascii="Times New Roman" w:hAnsi="Times New Roman"/>
          <w:iCs/>
          <w:sz w:val="28"/>
          <w:szCs w:val="28"/>
        </w:rPr>
        <w:t>профессионального цикла</w:t>
      </w:r>
      <w:r w:rsidRPr="00175211">
        <w:rPr>
          <w:rFonts w:ascii="Times New Roman" w:hAnsi="Times New Roman"/>
          <w:sz w:val="28"/>
          <w:szCs w:val="28"/>
        </w:rPr>
        <w:t xml:space="preserve"> имеют опыт деятельности в организациях соответствующей профессиональной сферы. Э</w:t>
      </w:r>
      <w:r w:rsidRPr="00175211">
        <w:rPr>
          <w:rFonts w:ascii="Times New Roman" w:hAnsi="Times New Roman"/>
          <w:iCs/>
          <w:sz w:val="28"/>
          <w:szCs w:val="28"/>
        </w:rPr>
        <w:t xml:space="preserve">ти преподаватели </w:t>
      </w:r>
      <w:r w:rsidRPr="00175211">
        <w:rPr>
          <w:rFonts w:ascii="Times New Roman" w:hAnsi="Times New Roman"/>
          <w:bCs/>
          <w:iCs/>
          <w:sz w:val="28"/>
          <w:szCs w:val="28"/>
        </w:rPr>
        <w:t>проходят  стажировку в профильных организациях не реже 1 раза в 3 года.</w:t>
      </w:r>
      <w:r w:rsidR="006B2452" w:rsidRPr="0017521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8B62BB" w:rsidRPr="00175211">
        <w:rPr>
          <w:rFonts w:ascii="Times New Roman" w:hAnsi="Times New Roman"/>
          <w:sz w:val="28"/>
          <w:szCs w:val="28"/>
          <w:lang w:eastAsia="ru-RU"/>
        </w:rPr>
        <w:t>Кадровое обеспечение образовательного процесса определено в приложении</w:t>
      </w:r>
      <w:r w:rsidR="00FE0EDF" w:rsidRPr="001752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178B" w:rsidRPr="00175211">
        <w:rPr>
          <w:rFonts w:ascii="Times New Roman" w:hAnsi="Times New Roman"/>
          <w:sz w:val="28"/>
          <w:szCs w:val="28"/>
          <w:lang w:eastAsia="ru-RU"/>
        </w:rPr>
        <w:t>11</w:t>
      </w:r>
      <w:r w:rsidR="006B2452" w:rsidRPr="001752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6DFD" w:rsidRPr="00175211">
        <w:rPr>
          <w:rFonts w:ascii="Times New Roman" w:hAnsi="Times New Roman"/>
          <w:sz w:val="28"/>
          <w:szCs w:val="28"/>
        </w:rPr>
        <w:t>«Количественный и качественный состав педагогических работников по основной профессиональной образовательной программе».</w:t>
      </w:r>
    </w:p>
    <w:p w:rsidR="007C017F" w:rsidRPr="00175211" w:rsidRDefault="009770E2" w:rsidP="009770E2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7C017F" w:rsidRPr="00175211">
        <w:rPr>
          <w:rFonts w:ascii="Times New Roman" w:hAnsi="Times New Roman"/>
          <w:sz w:val="28"/>
          <w:szCs w:val="28"/>
          <w:lang w:eastAsia="ru-RU"/>
        </w:rPr>
        <w:t>.2. Учебно-методическое и информационное обеспечение учебного процесса</w:t>
      </w:r>
    </w:p>
    <w:p w:rsidR="007C017F" w:rsidRPr="00175211" w:rsidRDefault="007C017F" w:rsidP="00175211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017F" w:rsidRPr="00175211" w:rsidRDefault="007C017F" w:rsidP="00175211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lastRenderedPageBreak/>
        <w:t>Основная профессиональная образовательная программа обеспечена  учебно-методической документацией по всем дисциплинам, междисциплинарным курсам и профессиональным модулям ОПОП.</w:t>
      </w:r>
    </w:p>
    <w:p w:rsidR="007C017F" w:rsidRPr="00175211" w:rsidRDefault="007C017F" w:rsidP="001752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>В</w:t>
      </w:r>
      <w:r w:rsidRPr="00175211">
        <w:rPr>
          <w:rFonts w:ascii="Times New Roman" w:hAnsi="Times New Roman"/>
          <w:iCs/>
          <w:sz w:val="28"/>
          <w:szCs w:val="28"/>
        </w:rPr>
        <w:t>неаудиторная работа сопровождается  методическим обеспечением и обоснованием времени, затрачиваемого на ее выполнение.</w:t>
      </w:r>
    </w:p>
    <w:p w:rsidR="007C017F" w:rsidRPr="00175211" w:rsidRDefault="007C017F" w:rsidP="001752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 xml:space="preserve">Реализация ОПОП  обеспечена  доступом каждого обучающегося к базам данных и библиотечным фондам, формируемым по полному перечню дисциплин (модулей) основной профессиональной образовательной программы. </w:t>
      </w:r>
      <w:proofErr w:type="gramStart"/>
      <w:r w:rsidRPr="00175211">
        <w:rPr>
          <w:rFonts w:ascii="Times New Roman" w:hAnsi="Times New Roman"/>
          <w:sz w:val="28"/>
          <w:szCs w:val="28"/>
        </w:rPr>
        <w:t>Во время самостоятельной подготовки обучающиеся обеспечены доступом к сети Интернет.</w:t>
      </w:r>
      <w:proofErr w:type="gramEnd"/>
    </w:p>
    <w:p w:rsidR="007C017F" w:rsidRPr="00175211" w:rsidRDefault="007C017F" w:rsidP="001752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>Каждый обучающийся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7C017F" w:rsidRPr="00175211" w:rsidRDefault="007C017F" w:rsidP="001752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 xml:space="preserve">Библиотечный фонд </w:t>
      </w:r>
      <w:proofErr w:type="gramStart"/>
      <w:r w:rsidRPr="00175211">
        <w:rPr>
          <w:rFonts w:ascii="Times New Roman" w:hAnsi="Times New Roman"/>
          <w:sz w:val="28"/>
          <w:szCs w:val="28"/>
        </w:rPr>
        <w:t>должен</w:t>
      </w:r>
      <w:proofErr w:type="gramEnd"/>
      <w:r w:rsidRPr="00175211">
        <w:rPr>
          <w:rFonts w:ascii="Times New Roman" w:hAnsi="Times New Roman"/>
          <w:sz w:val="28"/>
          <w:szCs w:val="28"/>
        </w:rPr>
        <w:t xml:space="preserve"> укомплектован печатными и/или электронными изданиями основной и дополнительной учебной литературы по дисциплинам всех циклов, изданной за последние 5 лет.</w:t>
      </w:r>
    </w:p>
    <w:p w:rsidR="007C017F" w:rsidRPr="00175211" w:rsidRDefault="007C017F" w:rsidP="001752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 xml:space="preserve">Библиотечный фонд, помимо учебной литературы, включает  официальные, справочно-библиографические и периодические издания в расчете 1–2 экземпляра на каждые 100 </w:t>
      </w:r>
      <w:proofErr w:type="gramStart"/>
      <w:r w:rsidRPr="0017521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75211">
        <w:rPr>
          <w:rFonts w:ascii="Times New Roman" w:hAnsi="Times New Roman"/>
          <w:sz w:val="28"/>
          <w:szCs w:val="28"/>
        </w:rPr>
        <w:t>.</w:t>
      </w:r>
    </w:p>
    <w:p w:rsidR="007C017F" w:rsidRPr="00175211" w:rsidRDefault="007C017F" w:rsidP="001752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>Каждому обучающемуся обеспечен доступ к комплектам библиотечного фонда, состоящим не менее чем  из 3 наименований отечественных журналов.</w:t>
      </w:r>
    </w:p>
    <w:p w:rsidR="00096FDB" w:rsidRPr="00175211" w:rsidRDefault="007C017F" w:rsidP="00175211">
      <w:pPr>
        <w:pStyle w:val="410"/>
        <w:shd w:val="clear" w:color="auto" w:fill="auto"/>
        <w:spacing w:before="0" w:after="0" w:line="240" w:lineRule="auto"/>
        <w:ind w:firstLine="709"/>
        <w:contextualSpacing/>
        <w:jc w:val="both"/>
        <w:rPr>
          <w:i w:val="0"/>
          <w:color w:val="auto"/>
        </w:rPr>
      </w:pPr>
      <w:r w:rsidRPr="00175211">
        <w:rPr>
          <w:i w:val="0"/>
          <w:color w:val="auto"/>
        </w:rPr>
        <w:t>Образовательное учреждение предоставляет 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  <w:r w:rsidR="00096FDB" w:rsidRPr="00175211">
        <w:rPr>
          <w:i w:val="0"/>
          <w:color w:val="auto"/>
        </w:rPr>
        <w:t xml:space="preserve"> Техникум имеет 2 читальных зала (</w:t>
      </w:r>
      <w:proofErr w:type="gramStart"/>
      <w:r w:rsidR="00096FDB" w:rsidRPr="00175211">
        <w:rPr>
          <w:i w:val="0"/>
          <w:color w:val="auto"/>
        </w:rPr>
        <w:t>см</w:t>
      </w:r>
      <w:proofErr w:type="gramEnd"/>
      <w:r w:rsidR="00096FDB" w:rsidRPr="00175211">
        <w:rPr>
          <w:i w:val="0"/>
          <w:color w:val="auto"/>
        </w:rPr>
        <w:t>. кабинет «Библиотека») с доступом к электронным библиотечным средствам.</w:t>
      </w:r>
    </w:p>
    <w:p w:rsidR="00096FDB" w:rsidRPr="00175211" w:rsidRDefault="00096FDB" w:rsidP="00175211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211">
        <w:rPr>
          <w:rFonts w:ascii="Times New Roman" w:hAnsi="Times New Roman"/>
          <w:sz w:val="28"/>
          <w:szCs w:val="28"/>
        </w:rPr>
        <w:t>Основная профессиональная образовательная программа обеспечена учебно-методической документацией по всем дисциплинам, междисциплинарным курсам и профессиональным модулям ОПОП</w:t>
      </w:r>
      <w:r w:rsidRPr="00175211">
        <w:rPr>
          <w:rFonts w:ascii="Times New Roman" w:hAnsi="Times New Roman"/>
          <w:i/>
          <w:sz w:val="28"/>
          <w:szCs w:val="28"/>
        </w:rPr>
        <w:t xml:space="preserve">. </w:t>
      </w:r>
      <w:bookmarkStart w:id="28" w:name="_Hlk512371640"/>
      <w:r w:rsidRPr="00175211">
        <w:rPr>
          <w:rFonts w:ascii="Times New Roman" w:hAnsi="Times New Roman"/>
          <w:sz w:val="28"/>
          <w:szCs w:val="28"/>
          <w:lang w:eastAsia="ru-RU"/>
        </w:rPr>
        <w:t>Учебно-методическое и информационное обеспечение учебного процесса</w:t>
      </w:r>
    </w:p>
    <w:p w:rsidR="00096FDB" w:rsidRPr="00175211" w:rsidRDefault="00096FDB" w:rsidP="001752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>описано в приложении</w:t>
      </w:r>
      <w:r w:rsidRPr="00175211">
        <w:rPr>
          <w:rFonts w:ascii="Times New Roman" w:hAnsi="Times New Roman"/>
          <w:i/>
          <w:sz w:val="28"/>
          <w:szCs w:val="28"/>
        </w:rPr>
        <w:t xml:space="preserve"> </w:t>
      </w:r>
      <w:r w:rsidR="00E3178B" w:rsidRPr="00175211">
        <w:rPr>
          <w:rFonts w:ascii="Times New Roman" w:hAnsi="Times New Roman"/>
          <w:i/>
          <w:sz w:val="28"/>
          <w:szCs w:val="28"/>
        </w:rPr>
        <w:t>12</w:t>
      </w:r>
      <w:r w:rsidRPr="00175211">
        <w:rPr>
          <w:rFonts w:ascii="Times New Roman" w:hAnsi="Times New Roman"/>
          <w:i/>
          <w:sz w:val="28"/>
          <w:szCs w:val="28"/>
        </w:rPr>
        <w:t xml:space="preserve"> «</w:t>
      </w:r>
      <w:r w:rsidRPr="00175211">
        <w:rPr>
          <w:rFonts w:ascii="Times New Roman" w:hAnsi="Times New Roman"/>
          <w:sz w:val="28"/>
          <w:szCs w:val="28"/>
        </w:rPr>
        <w:t>Обеспечение образовательного процесса учебной и  дополнительной литературой по специальностям (профессиям)»</w:t>
      </w:r>
    </w:p>
    <w:bookmarkEnd w:id="28"/>
    <w:p w:rsidR="007D0CBE" w:rsidRPr="00175211" w:rsidRDefault="009770E2" w:rsidP="009770E2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7D0CBE" w:rsidRPr="00175211">
        <w:rPr>
          <w:rFonts w:ascii="Times New Roman" w:hAnsi="Times New Roman"/>
          <w:sz w:val="28"/>
          <w:szCs w:val="28"/>
          <w:lang w:eastAsia="ru-RU"/>
        </w:rPr>
        <w:t>.</w:t>
      </w:r>
      <w:r w:rsidR="00096FDB" w:rsidRPr="00175211">
        <w:rPr>
          <w:rFonts w:ascii="Times New Roman" w:hAnsi="Times New Roman"/>
          <w:sz w:val="28"/>
          <w:szCs w:val="28"/>
          <w:lang w:eastAsia="ru-RU"/>
        </w:rPr>
        <w:t>3</w:t>
      </w:r>
      <w:r w:rsidR="007D0CBE" w:rsidRPr="00175211">
        <w:rPr>
          <w:rFonts w:ascii="Times New Roman" w:hAnsi="Times New Roman"/>
          <w:sz w:val="28"/>
          <w:szCs w:val="28"/>
          <w:lang w:eastAsia="ru-RU"/>
        </w:rPr>
        <w:t xml:space="preserve">. Материально-техническое обеспечение </w:t>
      </w:r>
      <w:r w:rsidR="00096FDB" w:rsidRPr="00175211">
        <w:rPr>
          <w:rFonts w:ascii="Times New Roman" w:hAnsi="Times New Roman"/>
          <w:sz w:val="28"/>
          <w:szCs w:val="28"/>
          <w:lang w:eastAsia="ru-RU"/>
        </w:rPr>
        <w:t>образовательного процесса</w:t>
      </w:r>
    </w:p>
    <w:p w:rsidR="009C5933" w:rsidRDefault="009C5933" w:rsidP="00175211">
      <w:pPr>
        <w:pStyle w:val="410"/>
        <w:shd w:val="clear" w:color="auto" w:fill="auto"/>
        <w:spacing w:before="0" w:after="0" w:line="240" w:lineRule="auto"/>
        <w:ind w:firstLine="709"/>
        <w:contextualSpacing/>
        <w:jc w:val="both"/>
        <w:rPr>
          <w:i w:val="0"/>
          <w:color w:val="auto"/>
        </w:rPr>
      </w:pPr>
      <w:proofErr w:type="gramStart"/>
      <w:r w:rsidRPr="00175211">
        <w:rPr>
          <w:i w:val="0"/>
          <w:color w:val="auto"/>
        </w:rPr>
        <w:t>Техникум, реализующий основную профессиональную образовательную программу по специальности среднего профессионального образования, 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образовательного учреждения.</w:t>
      </w:r>
      <w:proofErr w:type="gramEnd"/>
      <w:r w:rsidRPr="00175211">
        <w:rPr>
          <w:i w:val="0"/>
          <w:color w:val="auto"/>
        </w:rPr>
        <w:t xml:space="preserve"> Материально-техническая база соответствует действующим санитарным и противопожарным нормам.</w:t>
      </w:r>
    </w:p>
    <w:p w:rsidR="009770E2" w:rsidRDefault="009770E2" w:rsidP="00175211">
      <w:pPr>
        <w:pStyle w:val="410"/>
        <w:shd w:val="clear" w:color="auto" w:fill="auto"/>
        <w:spacing w:before="0" w:after="0" w:line="240" w:lineRule="auto"/>
        <w:ind w:firstLine="709"/>
        <w:contextualSpacing/>
        <w:jc w:val="both"/>
        <w:rPr>
          <w:i w:val="0"/>
          <w:color w:val="auto"/>
        </w:rPr>
      </w:pPr>
    </w:p>
    <w:p w:rsidR="009770E2" w:rsidRDefault="009770E2" w:rsidP="00175211">
      <w:pPr>
        <w:pStyle w:val="410"/>
        <w:shd w:val="clear" w:color="auto" w:fill="auto"/>
        <w:spacing w:before="0" w:after="0" w:line="240" w:lineRule="auto"/>
        <w:ind w:firstLine="709"/>
        <w:contextualSpacing/>
        <w:jc w:val="both"/>
        <w:rPr>
          <w:i w:val="0"/>
          <w:color w:val="auto"/>
        </w:rPr>
      </w:pPr>
    </w:p>
    <w:p w:rsidR="009770E2" w:rsidRPr="00175211" w:rsidRDefault="009770E2" w:rsidP="00175211">
      <w:pPr>
        <w:pStyle w:val="410"/>
        <w:shd w:val="clear" w:color="auto" w:fill="auto"/>
        <w:spacing w:before="0" w:after="0" w:line="240" w:lineRule="auto"/>
        <w:ind w:firstLine="709"/>
        <w:contextualSpacing/>
        <w:jc w:val="both"/>
        <w:rPr>
          <w:i w:val="0"/>
          <w:color w:val="auto"/>
        </w:rPr>
      </w:pPr>
    </w:p>
    <w:p w:rsidR="009C5933" w:rsidRPr="00175211" w:rsidRDefault="009C5933" w:rsidP="0017521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29" w:name="_Hlk512372089"/>
      <w:r w:rsidRPr="00175211">
        <w:rPr>
          <w:rFonts w:ascii="Times New Roman" w:hAnsi="Times New Roman"/>
          <w:sz w:val="28"/>
          <w:szCs w:val="28"/>
        </w:rPr>
        <w:lastRenderedPageBreak/>
        <w:t>ПЕРЕЧЕНЬ КАБИНЕТОВ, ЛАБОРАТОРИЙ, МАСТЕРСКИХ</w:t>
      </w:r>
    </w:p>
    <w:p w:rsidR="009C5933" w:rsidRPr="00175211" w:rsidRDefault="009C5933" w:rsidP="0017521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>И ДРУГИХ ПОМЕЩЕНИЙ</w:t>
      </w:r>
    </w:p>
    <w:p w:rsidR="00FD56D9" w:rsidRPr="00175211" w:rsidRDefault="00FD56D9" w:rsidP="0017521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7"/>
        <w:gridCol w:w="4926"/>
        <w:gridCol w:w="3920"/>
      </w:tblGrid>
      <w:tr w:rsidR="00FD56D9" w:rsidRPr="00175211" w:rsidTr="00FD56D9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D9" w:rsidRPr="00175211" w:rsidRDefault="00FD56D9" w:rsidP="001752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D56D9" w:rsidRPr="00175211" w:rsidRDefault="00FD56D9" w:rsidP="001752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521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</w:p>
          <w:p w:rsidR="00FD56D9" w:rsidRPr="00175211" w:rsidRDefault="00FD56D9" w:rsidP="001752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17521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17521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D9" w:rsidRPr="00175211" w:rsidRDefault="00FD56D9" w:rsidP="001752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7521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Наименование кабинетов, </w:t>
            </w:r>
          </w:p>
          <w:p w:rsidR="00FD56D9" w:rsidRPr="00175211" w:rsidRDefault="00FD56D9" w:rsidP="001752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7521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лабораторий, мастерских и др.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D9" w:rsidRPr="00175211" w:rsidRDefault="00FD56D9" w:rsidP="001752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7521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Номера кабинетов,</w:t>
            </w:r>
          </w:p>
          <w:p w:rsidR="00FD56D9" w:rsidRPr="00175211" w:rsidRDefault="00FD56D9" w:rsidP="001752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7521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лабораторий, </w:t>
            </w:r>
          </w:p>
          <w:p w:rsidR="00FD56D9" w:rsidRPr="00175211" w:rsidRDefault="00FD56D9" w:rsidP="001752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7521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мастерских и др.</w:t>
            </w:r>
          </w:p>
        </w:tc>
      </w:tr>
      <w:tr w:rsidR="00FD56D9" w:rsidRPr="00175211" w:rsidTr="00FD56D9">
        <w:trPr>
          <w:trHeight w:val="1787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D9" w:rsidRPr="00175211" w:rsidRDefault="00FD56D9" w:rsidP="00175211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D9" w:rsidRPr="00175211" w:rsidRDefault="00FD56D9" w:rsidP="001752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52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Кабинет лаборатория технологии бурения нефтяных и газовых скважин, общепрофессиональных дисциплин, электротехники и электроники; метрологии, стандартизации и сертификации; технической механики; материаловедения; испытания материалов; правового обеспечения и правовых основ профессиональной деятельности;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D9" w:rsidRPr="00175211" w:rsidRDefault="00FD56D9" w:rsidP="001752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5211">
              <w:rPr>
                <w:rFonts w:ascii="Times New Roman" w:hAnsi="Times New Roman"/>
                <w:sz w:val="28"/>
                <w:szCs w:val="28"/>
                <w:lang w:eastAsia="ru-RU"/>
              </w:rPr>
              <w:t>кабинет - лаборатория № 01</w:t>
            </w:r>
          </w:p>
        </w:tc>
      </w:tr>
      <w:tr w:rsidR="00FD56D9" w:rsidRPr="00175211" w:rsidTr="00FD56D9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D9" w:rsidRPr="00175211" w:rsidRDefault="00FD56D9" w:rsidP="00175211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D9" w:rsidRPr="00175211" w:rsidRDefault="00FD56D9" w:rsidP="001752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5211">
              <w:rPr>
                <w:rFonts w:ascii="Times New Roman" w:hAnsi="Times New Roman"/>
                <w:sz w:val="28"/>
                <w:szCs w:val="28"/>
                <w:lang w:eastAsia="ru-RU"/>
              </w:rPr>
              <w:t>Стрелковый тир (электронный)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D9" w:rsidRPr="00175211" w:rsidRDefault="00FD56D9" w:rsidP="001752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5211">
              <w:rPr>
                <w:rFonts w:ascii="Times New Roman" w:hAnsi="Times New Roman"/>
                <w:sz w:val="28"/>
                <w:szCs w:val="28"/>
                <w:lang w:eastAsia="ru-RU"/>
              </w:rPr>
              <w:t>кабинет – лаборатория №1,2</w:t>
            </w:r>
          </w:p>
        </w:tc>
      </w:tr>
      <w:tr w:rsidR="00FD56D9" w:rsidRPr="00175211" w:rsidTr="00FD56D9">
        <w:trPr>
          <w:trHeight w:val="16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D9" w:rsidRPr="00175211" w:rsidRDefault="00FD56D9" w:rsidP="00175211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D9" w:rsidRPr="00175211" w:rsidRDefault="00FD56D9" w:rsidP="001752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5211">
              <w:rPr>
                <w:rFonts w:ascii="Times New Roman" w:hAnsi="Times New Roman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D9" w:rsidRPr="00175211" w:rsidRDefault="00FD56D9" w:rsidP="001752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5211">
              <w:rPr>
                <w:rFonts w:ascii="Times New Roman" w:hAnsi="Times New Roman"/>
                <w:sz w:val="28"/>
                <w:szCs w:val="28"/>
                <w:lang w:eastAsia="ru-RU"/>
              </w:rPr>
              <w:t>кабинет № 3</w:t>
            </w:r>
          </w:p>
        </w:tc>
      </w:tr>
      <w:tr w:rsidR="00FD56D9" w:rsidRPr="00175211" w:rsidTr="00FD56D9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D9" w:rsidRPr="00175211" w:rsidRDefault="00FD56D9" w:rsidP="00175211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D9" w:rsidRPr="00175211" w:rsidRDefault="00FD56D9" w:rsidP="001752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5211">
              <w:rPr>
                <w:rFonts w:ascii="Times New Roman" w:hAnsi="Times New Roman"/>
                <w:sz w:val="28"/>
                <w:szCs w:val="28"/>
                <w:lang w:eastAsia="ru-RU"/>
              </w:rPr>
              <w:t>Кабинет – лаборатория разработки эксплуатации нефтяных и газовых месторождений, экологических основ природопользования; безопасности жизнедеятельности и охрана труда; повышения нефтеотдачи пластов, капитального ремонта скважин; общегуманитарных и социально-экономических дисциплин; иностранного языка, математики.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D9" w:rsidRPr="00175211" w:rsidRDefault="00FD56D9" w:rsidP="001752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5211">
              <w:rPr>
                <w:rFonts w:ascii="Times New Roman" w:hAnsi="Times New Roman"/>
                <w:sz w:val="28"/>
                <w:szCs w:val="28"/>
                <w:lang w:eastAsia="ru-RU"/>
              </w:rPr>
              <w:t>кабинет - лаборатория   № 04</w:t>
            </w:r>
          </w:p>
        </w:tc>
      </w:tr>
      <w:tr w:rsidR="00FD56D9" w:rsidRPr="00175211" w:rsidTr="00FD56D9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D9" w:rsidRPr="00175211" w:rsidRDefault="00FD56D9" w:rsidP="00175211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FD" w:rsidRPr="00175211" w:rsidRDefault="00BC6DFD" w:rsidP="001752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5211">
              <w:rPr>
                <w:rFonts w:ascii="Times New Roman" w:hAnsi="Times New Roman"/>
                <w:sz w:val="28"/>
                <w:szCs w:val="28"/>
              </w:rPr>
              <w:t>Кабине</w:t>
            </w:r>
            <w:proofErr w:type="gramStart"/>
            <w:r w:rsidRPr="00175211">
              <w:rPr>
                <w:rFonts w:ascii="Times New Roman" w:hAnsi="Times New Roman"/>
                <w:sz w:val="28"/>
                <w:szCs w:val="28"/>
              </w:rPr>
              <w:t>т-</w:t>
            </w:r>
            <w:proofErr w:type="gramEnd"/>
            <w:r w:rsidRPr="00175211">
              <w:rPr>
                <w:rFonts w:ascii="Times New Roman" w:hAnsi="Times New Roman"/>
                <w:sz w:val="28"/>
                <w:szCs w:val="28"/>
              </w:rPr>
              <w:t xml:space="preserve"> лаборатория сооружения и эксплуатации </w:t>
            </w:r>
            <w:proofErr w:type="spellStart"/>
            <w:r w:rsidRPr="00175211">
              <w:rPr>
                <w:rFonts w:ascii="Times New Roman" w:hAnsi="Times New Roman"/>
                <w:sz w:val="28"/>
                <w:szCs w:val="28"/>
              </w:rPr>
              <w:t>газонефтепроводов</w:t>
            </w:r>
            <w:proofErr w:type="spellEnd"/>
            <w:r w:rsidRPr="0017521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175211">
              <w:rPr>
                <w:rFonts w:ascii="Times New Roman" w:hAnsi="Times New Roman"/>
                <w:sz w:val="28"/>
                <w:szCs w:val="28"/>
              </w:rPr>
              <w:t>газонефтехранилищ</w:t>
            </w:r>
            <w:proofErr w:type="spellEnd"/>
            <w:r w:rsidRPr="00175211">
              <w:rPr>
                <w:rFonts w:ascii="Times New Roman" w:hAnsi="Times New Roman"/>
                <w:sz w:val="28"/>
                <w:szCs w:val="28"/>
              </w:rPr>
              <w:t>, информатики , информационных технологий в профессиональной деятельности;</w:t>
            </w:r>
          </w:p>
          <w:p w:rsidR="00FD56D9" w:rsidRPr="00175211" w:rsidRDefault="00FD56D9" w:rsidP="001752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52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геологии, экономики и бухгалтерского учета, налогообложения и аудита; статистики; финансов, денежного обращения и кредита; экономики организации; основ экономики; менеджмента; документационного обеспечения управления; экономической теории; теории бухгалтерского </w:t>
            </w:r>
            <w:proofErr w:type="spellStart"/>
            <w:r w:rsidRPr="00175211">
              <w:rPr>
                <w:rFonts w:ascii="Times New Roman" w:hAnsi="Times New Roman"/>
                <w:sz w:val="28"/>
                <w:szCs w:val="28"/>
                <w:lang w:eastAsia="ru-RU"/>
              </w:rPr>
              <w:t>учета</w:t>
            </w:r>
            <w:proofErr w:type="gramStart"/>
            <w:r w:rsidRPr="00175211">
              <w:rPr>
                <w:rFonts w:ascii="Times New Roman" w:hAnsi="Times New Roman"/>
                <w:sz w:val="28"/>
                <w:szCs w:val="28"/>
                <w:lang w:eastAsia="ru-RU"/>
              </w:rPr>
              <w:t>;а</w:t>
            </w:r>
            <w:proofErr w:type="gramEnd"/>
            <w:r w:rsidRPr="00175211">
              <w:rPr>
                <w:rFonts w:ascii="Times New Roman" w:hAnsi="Times New Roman"/>
                <w:sz w:val="28"/>
                <w:szCs w:val="28"/>
                <w:lang w:eastAsia="ru-RU"/>
              </w:rPr>
              <w:t>нализа</w:t>
            </w:r>
            <w:proofErr w:type="spellEnd"/>
            <w:r w:rsidRPr="001752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финансово-хозяйственной деятельности;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D9" w:rsidRPr="00175211" w:rsidRDefault="00FD56D9" w:rsidP="001752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5211">
              <w:rPr>
                <w:rFonts w:ascii="Times New Roman" w:hAnsi="Times New Roman"/>
                <w:sz w:val="28"/>
                <w:szCs w:val="28"/>
                <w:lang w:eastAsia="ru-RU"/>
              </w:rPr>
              <w:t>кабинет – лаборатория   № 05</w:t>
            </w:r>
          </w:p>
        </w:tc>
      </w:tr>
      <w:tr w:rsidR="00FD56D9" w:rsidRPr="00175211" w:rsidTr="00FD56D9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D9" w:rsidRPr="00175211" w:rsidRDefault="00FD56D9" w:rsidP="00175211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D9" w:rsidRPr="00175211" w:rsidRDefault="00FD56D9" w:rsidP="001752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5211">
              <w:rPr>
                <w:rFonts w:ascii="Times New Roman" w:hAnsi="Times New Roman"/>
                <w:sz w:val="28"/>
                <w:szCs w:val="28"/>
                <w:lang w:eastAsia="ru-RU"/>
              </w:rPr>
              <w:t>Кабине</w:t>
            </w:r>
            <w:proofErr w:type="gramStart"/>
            <w:r w:rsidRPr="00175211">
              <w:rPr>
                <w:rFonts w:ascii="Times New Roman" w:hAnsi="Times New Roman"/>
                <w:sz w:val="28"/>
                <w:szCs w:val="28"/>
                <w:lang w:eastAsia="ru-RU"/>
              </w:rPr>
              <w:t>т-</w:t>
            </w:r>
            <w:proofErr w:type="gramEnd"/>
            <w:r w:rsidRPr="001752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лаборатория технологии бурения нефтяных и газовых скважин, </w:t>
            </w:r>
            <w:r w:rsidRPr="0017521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автоматизации производственных и технологических процессов,  имитации процессов бурения, основ нефтегазового производства.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D9" w:rsidRPr="00175211" w:rsidRDefault="00FD56D9" w:rsidP="001752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521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кабинет – лаборатория  № 10</w:t>
            </w:r>
          </w:p>
        </w:tc>
      </w:tr>
      <w:tr w:rsidR="00FD56D9" w:rsidRPr="00175211" w:rsidTr="00FD56D9">
        <w:trPr>
          <w:trHeight w:val="194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D9" w:rsidRPr="00175211" w:rsidRDefault="00FD56D9" w:rsidP="00175211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D9" w:rsidRPr="00175211" w:rsidRDefault="00FD56D9" w:rsidP="001752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5211">
              <w:rPr>
                <w:rFonts w:ascii="Times New Roman" w:hAnsi="Times New Roman"/>
                <w:sz w:val="28"/>
                <w:szCs w:val="28"/>
                <w:lang w:eastAsia="ru-RU"/>
              </w:rPr>
              <w:t>Кабинет – лаборатория информатики и информационных технологий в профессиональной деятельности, учебной бухгалтерии, имитации процессов бурения, повышения нефтеотдачи пластов, капитального ремонта скважин, освоения, электронного тренажера-имитатора АМТ411, АМТ231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D9" w:rsidRPr="00175211" w:rsidRDefault="00FD56D9" w:rsidP="001752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30" w:name="_Hlk507241308"/>
            <w:r w:rsidRPr="00175211">
              <w:rPr>
                <w:rFonts w:ascii="Times New Roman" w:hAnsi="Times New Roman"/>
                <w:sz w:val="28"/>
                <w:szCs w:val="28"/>
                <w:lang w:eastAsia="ru-RU"/>
              </w:rPr>
              <w:t>кабинет - лаборатория  № 22</w:t>
            </w:r>
            <w:bookmarkEnd w:id="30"/>
          </w:p>
        </w:tc>
      </w:tr>
      <w:tr w:rsidR="00FD56D9" w:rsidRPr="00175211" w:rsidTr="00FD56D9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D9" w:rsidRPr="00175211" w:rsidRDefault="00FD56D9" w:rsidP="00175211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D9" w:rsidRPr="00175211" w:rsidRDefault="00FD56D9" w:rsidP="001752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5211">
              <w:rPr>
                <w:rFonts w:ascii="Times New Roman" w:hAnsi="Times New Roman"/>
                <w:sz w:val="28"/>
                <w:szCs w:val="28"/>
                <w:lang w:eastAsia="ru-RU"/>
              </w:rPr>
              <w:t>Кабинет охраны труда, нефтегазопромыслового и бурового оборудования, основ нефтегазового производства, ОБЖ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D9" w:rsidRPr="00175211" w:rsidRDefault="00FD56D9" w:rsidP="001752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5211">
              <w:rPr>
                <w:rFonts w:ascii="Times New Roman" w:hAnsi="Times New Roman"/>
                <w:sz w:val="28"/>
                <w:szCs w:val="28"/>
                <w:lang w:eastAsia="ru-RU"/>
              </w:rPr>
              <w:t>Кабинет № 31</w:t>
            </w:r>
          </w:p>
        </w:tc>
      </w:tr>
      <w:tr w:rsidR="00FD56D9" w:rsidRPr="00175211" w:rsidTr="00FD56D9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D9" w:rsidRPr="00175211" w:rsidRDefault="00FD56D9" w:rsidP="00175211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D9" w:rsidRPr="00175211" w:rsidRDefault="00FD56D9" w:rsidP="001752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5211">
              <w:rPr>
                <w:rFonts w:ascii="Times New Roman" w:hAnsi="Times New Roman"/>
                <w:sz w:val="28"/>
                <w:szCs w:val="28"/>
                <w:lang w:eastAsia="ru-RU"/>
              </w:rPr>
              <w:t>Кабинет информатики и информационных технологий в профессиональной деятельности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D9" w:rsidRPr="00175211" w:rsidRDefault="00FD56D9" w:rsidP="001752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5211">
              <w:rPr>
                <w:rFonts w:ascii="Times New Roman" w:hAnsi="Times New Roman"/>
                <w:sz w:val="28"/>
                <w:szCs w:val="28"/>
                <w:lang w:eastAsia="ru-RU"/>
              </w:rPr>
              <w:t>Кабинет №32</w:t>
            </w:r>
          </w:p>
        </w:tc>
      </w:tr>
      <w:tr w:rsidR="00FD56D9" w:rsidRPr="00175211" w:rsidTr="00FD56D9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D9" w:rsidRPr="00175211" w:rsidRDefault="00FD56D9" w:rsidP="00175211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D9" w:rsidRPr="00175211" w:rsidRDefault="00FD56D9" w:rsidP="001752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52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Кабинет общеобразовательных дисциплин и инженерной графики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D9" w:rsidRPr="00175211" w:rsidRDefault="00FD56D9" w:rsidP="001752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5211">
              <w:rPr>
                <w:rFonts w:ascii="Times New Roman" w:hAnsi="Times New Roman"/>
                <w:sz w:val="28"/>
                <w:szCs w:val="28"/>
                <w:lang w:eastAsia="ru-RU"/>
              </w:rPr>
              <w:t>кабинет № 41</w:t>
            </w:r>
          </w:p>
        </w:tc>
      </w:tr>
      <w:tr w:rsidR="00FD56D9" w:rsidRPr="00175211" w:rsidTr="00FD56D9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D9" w:rsidRPr="00175211" w:rsidRDefault="00FD56D9" w:rsidP="00175211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D9" w:rsidRPr="00175211" w:rsidRDefault="00FD56D9" w:rsidP="001752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5211">
              <w:rPr>
                <w:rFonts w:ascii="Times New Roman" w:hAnsi="Times New Roman"/>
                <w:sz w:val="28"/>
                <w:szCs w:val="28"/>
                <w:lang w:eastAsia="ru-RU"/>
              </w:rPr>
              <w:t>Методический кабинет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D9" w:rsidRPr="00175211" w:rsidRDefault="00FD56D9" w:rsidP="001752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5211">
              <w:rPr>
                <w:rFonts w:ascii="Times New Roman" w:hAnsi="Times New Roman"/>
                <w:sz w:val="28"/>
                <w:szCs w:val="28"/>
                <w:lang w:eastAsia="ru-RU"/>
              </w:rPr>
              <w:t>Методический кабинет</w:t>
            </w:r>
          </w:p>
        </w:tc>
      </w:tr>
      <w:tr w:rsidR="00FD56D9" w:rsidRPr="00175211" w:rsidTr="00FD56D9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D9" w:rsidRPr="00175211" w:rsidRDefault="00FD56D9" w:rsidP="00175211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D9" w:rsidRPr="00175211" w:rsidRDefault="00FD56D9" w:rsidP="001752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5211">
              <w:rPr>
                <w:rFonts w:ascii="Times New Roman" w:hAnsi="Times New Roman"/>
                <w:sz w:val="28"/>
                <w:szCs w:val="28"/>
                <w:lang w:eastAsia="ru-RU"/>
              </w:rPr>
              <w:t>Слесарно-механическая;</w:t>
            </w:r>
          </w:p>
          <w:p w:rsidR="00FD56D9" w:rsidRPr="00175211" w:rsidRDefault="00FD56D9" w:rsidP="001752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5211">
              <w:rPr>
                <w:rFonts w:ascii="Times New Roman" w:hAnsi="Times New Roman"/>
                <w:sz w:val="28"/>
                <w:szCs w:val="28"/>
                <w:lang w:eastAsia="ru-RU"/>
              </w:rPr>
              <w:t>Сварочная; мастерская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D9" w:rsidRPr="00175211" w:rsidRDefault="00FD56D9" w:rsidP="001752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52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Мастерские базовых предприятий: </w:t>
            </w:r>
          </w:p>
          <w:p w:rsidR="00FD56D9" w:rsidRPr="00175211" w:rsidRDefault="00FD56D9" w:rsidP="00175211">
            <w:pPr>
              <w:pStyle w:val="a7"/>
              <w:numPr>
                <w:ilvl w:val="0"/>
                <w:numId w:val="45"/>
              </w:numPr>
              <w:spacing w:after="0" w:line="240" w:lineRule="auto"/>
              <w:ind w:left="0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5211">
              <w:rPr>
                <w:rFonts w:ascii="Times New Roman" w:hAnsi="Times New Roman"/>
                <w:sz w:val="28"/>
                <w:szCs w:val="28"/>
                <w:lang w:eastAsia="ru-RU"/>
              </w:rPr>
              <w:t>Дочернее открытое акционерное общество «</w:t>
            </w:r>
            <w:proofErr w:type="spellStart"/>
            <w:r w:rsidRPr="00175211">
              <w:rPr>
                <w:rFonts w:ascii="Times New Roman" w:hAnsi="Times New Roman"/>
                <w:sz w:val="28"/>
                <w:szCs w:val="28"/>
                <w:lang w:eastAsia="ru-RU"/>
              </w:rPr>
              <w:t>Спецгазавтотранс</w:t>
            </w:r>
            <w:proofErr w:type="spellEnd"/>
            <w:r w:rsidRPr="00175211">
              <w:rPr>
                <w:rFonts w:ascii="Times New Roman" w:hAnsi="Times New Roman"/>
                <w:sz w:val="28"/>
                <w:szCs w:val="28"/>
                <w:lang w:eastAsia="ru-RU"/>
              </w:rPr>
              <w:t>» и др.</w:t>
            </w:r>
          </w:p>
        </w:tc>
      </w:tr>
      <w:tr w:rsidR="00FD56D9" w:rsidRPr="00175211" w:rsidTr="00FD56D9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D9" w:rsidRPr="00175211" w:rsidRDefault="00FD56D9" w:rsidP="00175211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D9" w:rsidRPr="00175211" w:rsidRDefault="00FD56D9" w:rsidP="001752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5211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Спортивный зал;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D9" w:rsidRPr="00175211" w:rsidRDefault="00FD56D9" w:rsidP="001752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5211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Спортивный зал;</w:t>
            </w:r>
          </w:p>
        </w:tc>
      </w:tr>
      <w:tr w:rsidR="00FD56D9" w:rsidRPr="00175211" w:rsidTr="00FD56D9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D9" w:rsidRPr="00175211" w:rsidRDefault="00FD56D9" w:rsidP="00175211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D9" w:rsidRPr="00175211" w:rsidRDefault="00FD56D9" w:rsidP="001752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5211">
              <w:rPr>
                <w:rFonts w:ascii="Times New Roman" w:hAnsi="Times New Roman"/>
                <w:sz w:val="28"/>
                <w:szCs w:val="28"/>
                <w:lang w:eastAsia="ru-RU"/>
              </w:rPr>
              <w:t>Библиотека, читальный зал с выходом в сеть Интернет;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D9" w:rsidRPr="00175211" w:rsidRDefault="00FD56D9" w:rsidP="001752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5211">
              <w:rPr>
                <w:rFonts w:ascii="Times New Roman" w:hAnsi="Times New Roman"/>
                <w:sz w:val="28"/>
                <w:szCs w:val="28"/>
                <w:lang w:eastAsia="ru-RU"/>
              </w:rPr>
              <w:t>Библиотека</w:t>
            </w:r>
          </w:p>
        </w:tc>
      </w:tr>
      <w:tr w:rsidR="00FD56D9" w:rsidRPr="00175211" w:rsidTr="00FD56D9">
        <w:trPr>
          <w:trHeight w:val="55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D9" w:rsidRPr="00175211" w:rsidRDefault="00FD56D9" w:rsidP="00175211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D9" w:rsidRPr="00175211" w:rsidRDefault="00FD56D9" w:rsidP="001752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5211">
              <w:rPr>
                <w:rFonts w:ascii="Times New Roman" w:hAnsi="Times New Roman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D9" w:rsidRPr="00175211" w:rsidRDefault="00FD56D9" w:rsidP="001752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5211">
              <w:rPr>
                <w:rFonts w:ascii="Times New Roman" w:hAnsi="Times New Roman"/>
                <w:sz w:val="28"/>
                <w:szCs w:val="28"/>
                <w:lang w:eastAsia="ru-RU"/>
              </w:rPr>
              <w:t>Актовый зал</w:t>
            </w:r>
          </w:p>
        </w:tc>
      </w:tr>
      <w:tr w:rsidR="00E3178B" w:rsidRPr="00175211" w:rsidTr="00FD56D9">
        <w:trPr>
          <w:trHeight w:val="55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8B" w:rsidRPr="00175211" w:rsidRDefault="00E3178B" w:rsidP="00175211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8B" w:rsidRPr="00175211" w:rsidRDefault="00E3178B" w:rsidP="001752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5211">
              <w:rPr>
                <w:rFonts w:ascii="Times New Roman" w:hAnsi="Times New Roman"/>
                <w:sz w:val="28"/>
                <w:szCs w:val="28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8B" w:rsidRPr="00175211" w:rsidRDefault="005A2697" w:rsidP="001752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52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Стадион </w:t>
            </w:r>
          </w:p>
        </w:tc>
      </w:tr>
    </w:tbl>
    <w:bookmarkEnd w:id="29"/>
    <w:p w:rsidR="00E3178B" w:rsidRPr="00175211" w:rsidRDefault="00E3178B" w:rsidP="00175211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211">
        <w:rPr>
          <w:rFonts w:ascii="Times New Roman" w:hAnsi="Times New Roman"/>
          <w:sz w:val="28"/>
          <w:szCs w:val="28"/>
          <w:lang w:eastAsia="ru-RU"/>
        </w:rPr>
        <w:t xml:space="preserve">Производственная (профессиональная) практика для студентов заочной формы обучения предусмотрена в количестве часов очной формы обучения и реализуется студентами самостоятельно в мастерских базовых предприятий. </w:t>
      </w:r>
    </w:p>
    <w:p w:rsidR="007D0CBE" w:rsidRPr="00175211" w:rsidRDefault="007D0CBE" w:rsidP="00175211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7247" w:rsidRPr="00175211" w:rsidRDefault="007A7247" w:rsidP="009770E2">
      <w:pPr>
        <w:pStyle w:val="a7"/>
        <w:numPr>
          <w:ilvl w:val="0"/>
          <w:numId w:val="4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75211">
        <w:rPr>
          <w:rFonts w:ascii="Times New Roman" w:hAnsi="Times New Roman"/>
          <w:b/>
          <w:sz w:val="28"/>
          <w:szCs w:val="28"/>
          <w:lang w:eastAsia="ru-RU"/>
        </w:rPr>
        <w:t>Организация и базы практики</w:t>
      </w:r>
    </w:p>
    <w:p w:rsidR="007A7247" w:rsidRPr="00175211" w:rsidRDefault="007A7247" w:rsidP="001752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 xml:space="preserve">Видами практики студентов, осваивающих ОПОП СПО, являются: учебная и производственная практика (далее – практика).  Практика имеет целью комплексное освоение обучающимися всех видов профессиональной деятельности по специальности СПО, формирование общих и профессиональных компетенций, а также приобретение студентами необходимых умений и опыта практической работы по специальности.  </w:t>
      </w:r>
    </w:p>
    <w:p w:rsidR="007A7247" w:rsidRPr="00175211" w:rsidRDefault="007A7247" w:rsidP="001752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lastRenderedPageBreak/>
        <w:t xml:space="preserve">Содержание всех этапов практики определяется требованиями к умениям и практическому опыту по каждому из профессиональных модулей ОПОП СПО в соответствии с ФГОС СПО, программами практики. </w:t>
      </w:r>
    </w:p>
    <w:p w:rsidR="007A7247" w:rsidRPr="00175211" w:rsidRDefault="007A7247" w:rsidP="001752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 xml:space="preserve"> Учебная практика направлена на формирование у студентов практических профессиональных умений, приобретение первоначального практического опыта, реализуется в рамках модулей ОПОП СПО по основным видам профессиональной деятельности для последующего освоения ими общих и профессиональных компетенций по избранной специальности. </w:t>
      </w:r>
    </w:p>
    <w:p w:rsidR="007A7247" w:rsidRPr="00175211" w:rsidRDefault="007A7247" w:rsidP="001752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 xml:space="preserve">Практика по профилю специальности направлена на формирование у студента общих и профессиональных компетенций, приобретение практического опыта и реализуется в рамках модулей ОПОП СПО по каждому из видов профессиональной деятельности, предусмотренных ФГОС СПО по специальности. </w:t>
      </w:r>
    </w:p>
    <w:p w:rsidR="007A7247" w:rsidRPr="00175211" w:rsidRDefault="007A7247" w:rsidP="001752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 xml:space="preserve">Преддипломная практика направлена на углубление студентами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 в организациях различных организационно-правовых форм. </w:t>
      </w:r>
    </w:p>
    <w:p w:rsidR="007A7247" w:rsidRPr="00175211" w:rsidRDefault="007A7247" w:rsidP="001752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 xml:space="preserve">Практика при заочной форме получения образования  реализуется в объеме часов очной формы получения образования. </w:t>
      </w:r>
    </w:p>
    <w:p w:rsidR="007A7247" w:rsidRPr="00175211" w:rsidRDefault="007A7247" w:rsidP="001752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>Производственная практика (по профилю специальности) реализуется по каждому профессиональному модулю ОПОП СПО.</w:t>
      </w:r>
    </w:p>
    <w:p w:rsidR="007A7247" w:rsidRPr="00175211" w:rsidRDefault="007A7247" w:rsidP="001752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75211">
        <w:rPr>
          <w:rFonts w:ascii="Times New Roman" w:hAnsi="Times New Roman"/>
          <w:bCs/>
          <w:sz w:val="28"/>
          <w:szCs w:val="28"/>
        </w:rPr>
        <w:t xml:space="preserve">Учебная и производственная практика реализуется концентрированно в несколько периодов. </w:t>
      </w:r>
    </w:p>
    <w:p w:rsidR="007A7247" w:rsidRPr="00175211" w:rsidRDefault="007A7247" w:rsidP="001752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>Преддипломная практика проводится непрерывно после освоения учебной практики и практики по профилю специальности.</w:t>
      </w:r>
    </w:p>
    <w:p w:rsidR="002A5784" w:rsidRPr="00175211" w:rsidRDefault="002A5784" w:rsidP="001752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>Студентам, имеющим стаж работы по профилю специальности (родственной ей) или работающим на должностях, соответствующих получаемой квалификации, проводится зачет учебной и производственной практики (по профилю специальности). Для зачета по практикам студент должен принести с места работы копию трудовой  книжки, заверенную у нотариуса, или справку с места работы, свидетельствующую, что студент имеет стаж работы по профилю специальности.</w:t>
      </w:r>
    </w:p>
    <w:p w:rsidR="007A7247" w:rsidRPr="00175211" w:rsidRDefault="007A7247" w:rsidP="001752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>Планирование практики осущест</w:t>
      </w:r>
      <w:r w:rsidRPr="00175211">
        <w:rPr>
          <w:rFonts w:ascii="Times New Roman" w:hAnsi="Times New Roman"/>
          <w:sz w:val="28"/>
          <w:szCs w:val="28"/>
        </w:rPr>
        <w:softHyphen/>
        <w:t xml:space="preserve">вляется заместителем директора по </w:t>
      </w:r>
      <w:proofErr w:type="gramStart"/>
      <w:r w:rsidRPr="00175211">
        <w:rPr>
          <w:rFonts w:ascii="Times New Roman" w:hAnsi="Times New Roman"/>
          <w:sz w:val="28"/>
          <w:szCs w:val="28"/>
        </w:rPr>
        <w:t>УПР</w:t>
      </w:r>
      <w:proofErr w:type="gramEnd"/>
      <w:r w:rsidRPr="00175211">
        <w:rPr>
          <w:rFonts w:ascii="Times New Roman" w:hAnsi="Times New Roman"/>
          <w:sz w:val="28"/>
          <w:szCs w:val="28"/>
        </w:rPr>
        <w:t xml:space="preserve"> образовательного учреждения ежегодно в соответствии с графиком учебного процесса по данной профессии, являю</w:t>
      </w:r>
      <w:r w:rsidRPr="00175211">
        <w:rPr>
          <w:rFonts w:ascii="Times New Roman" w:hAnsi="Times New Roman"/>
          <w:sz w:val="28"/>
          <w:szCs w:val="28"/>
        </w:rPr>
        <w:softHyphen/>
        <w:t>щимся составной частью учебного плана. При этом составляется календарный график практики для каждой учебной группы по всем этапам и видам.</w:t>
      </w:r>
    </w:p>
    <w:p w:rsidR="007A7247" w:rsidRPr="00175211" w:rsidRDefault="007A7247" w:rsidP="001752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>По каждому виду практики образовательное учреждение разрабатывает рабочие программы, утверждаемые руководителем учебного заведения и согласованные с работодателями.</w:t>
      </w:r>
    </w:p>
    <w:p w:rsidR="007A7247" w:rsidRPr="00175211" w:rsidRDefault="007A7247" w:rsidP="001752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 xml:space="preserve">Для организованного проведения производственной (профессиональной) практики на предприятиях образовательное учреждение ежегодно заключает договоры с предприятиями - базами производственной практики, в которых отражаются взаимные обязательства договаривающихся сторон, обеспечивающие выполнение рабочей программы соответствующего этапа и </w:t>
      </w:r>
      <w:r w:rsidRPr="00175211">
        <w:rPr>
          <w:rFonts w:ascii="Times New Roman" w:hAnsi="Times New Roman"/>
          <w:sz w:val="28"/>
          <w:szCs w:val="28"/>
        </w:rPr>
        <w:lastRenderedPageBreak/>
        <w:t xml:space="preserve">вида практики. К договору прилагается дневник производственной практики, направление на практику, рабочая программа. </w:t>
      </w:r>
      <w:proofErr w:type="gramStart"/>
      <w:r w:rsidRPr="00175211">
        <w:rPr>
          <w:rFonts w:ascii="Times New Roman" w:hAnsi="Times New Roman"/>
          <w:sz w:val="28"/>
          <w:szCs w:val="28"/>
        </w:rPr>
        <w:t>Руководитель образовательного учреждения издает приказ о распределении студентов по объектам практики, в котором указывается наименование предприятия (организации), фамилия, имя, отчество студентов и руководителей практики от учебного заведения.</w:t>
      </w:r>
      <w:proofErr w:type="gramEnd"/>
      <w:r w:rsidRPr="00175211">
        <w:rPr>
          <w:rFonts w:ascii="Times New Roman" w:hAnsi="Times New Roman"/>
          <w:sz w:val="28"/>
          <w:szCs w:val="28"/>
        </w:rPr>
        <w:t xml:space="preserve"> К практике допускаются студенты, не имеющие академической задолженности по учебным дисциплинам. С момента зачисления студентов, в период практик, в качестве практикантов на рабочие места, на них распространяются правила охраны труда и правила внутреннего распорядка, действующие в организации (на предприятии). Кроме того, на студентов, зачисленных на рабочие должности, распространяется трудовое законодательство Российской федерации, и они подлежат государственному социальному страхованию наравне со всеми работниками.</w:t>
      </w:r>
    </w:p>
    <w:p w:rsidR="007A7247" w:rsidRPr="00175211" w:rsidRDefault="007A7247" w:rsidP="001752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 xml:space="preserve">Методическое руководство практикой и </w:t>
      </w:r>
      <w:proofErr w:type="gramStart"/>
      <w:r w:rsidRPr="0017521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75211">
        <w:rPr>
          <w:rFonts w:ascii="Times New Roman" w:hAnsi="Times New Roman"/>
          <w:sz w:val="28"/>
          <w:szCs w:val="28"/>
        </w:rPr>
        <w:t xml:space="preserve"> ней возлагаются на преподавателей специальных дисциплин (руководителей практики от образовательного учреждения), хорошо знающих организацию, технологию и особенности производственных процессов нефтегазовой отрасли,  и на руководителей практики от предприятия.</w:t>
      </w:r>
    </w:p>
    <w:p w:rsidR="007A7247" w:rsidRPr="00175211" w:rsidRDefault="007A7247" w:rsidP="001752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>Образовательные организации:</w:t>
      </w:r>
    </w:p>
    <w:p w:rsidR="007A7247" w:rsidRPr="00175211" w:rsidRDefault="007A7247" w:rsidP="00175211">
      <w:pPr>
        <w:pStyle w:val="11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175211">
        <w:rPr>
          <w:sz w:val="28"/>
          <w:szCs w:val="28"/>
        </w:rPr>
        <w:t>планируют и утверждают в учебном плане все виды и этапы практики в соответствии с ОПОП с учетом договоров с организациями;</w:t>
      </w:r>
    </w:p>
    <w:p w:rsidR="007A7247" w:rsidRPr="00175211" w:rsidRDefault="007A7247" w:rsidP="00175211">
      <w:pPr>
        <w:pStyle w:val="11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175211">
        <w:rPr>
          <w:sz w:val="28"/>
          <w:szCs w:val="28"/>
        </w:rPr>
        <w:t>заключают договоры на организацию и проведение практики;</w:t>
      </w:r>
    </w:p>
    <w:p w:rsidR="007A7247" w:rsidRPr="00175211" w:rsidRDefault="007A7247" w:rsidP="00175211">
      <w:pPr>
        <w:pStyle w:val="11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175211">
        <w:rPr>
          <w:sz w:val="28"/>
          <w:szCs w:val="28"/>
        </w:rPr>
        <w:t>разрабатывают и согласовывают с организациями программы практики, содержание и планируемые результаты практики;</w:t>
      </w:r>
    </w:p>
    <w:p w:rsidR="007A7247" w:rsidRPr="00175211" w:rsidRDefault="007A7247" w:rsidP="00175211">
      <w:pPr>
        <w:pStyle w:val="11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175211">
        <w:rPr>
          <w:sz w:val="28"/>
          <w:szCs w:val="28"/>
        </w:rPr>
        <w:t>осуществляют руководство практикой;</w:t>
      </w:r>
    </w:p>
    <w:p w:rsidR="007A7247" w:rsidRPr="00175211" w:rsidRDefault="007A7247" w:rsidP="00175211">
      <w:pPr>
        <w:pStyle w:val="11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175211">
        <w:rPr>
          <w:sz w:val="28"/>
          <w:szCs w:val="28"/>
        </w:rPr>
        <w:t>контролируют реализацию программы практики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7A7247" w:rsidRPr="00175211" w:rsidRDefault="007A7247" w:rsidP="00175211">
      <w:pPr>
        <w:pStyle w:val="11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175211">
        <w:rPr>
          <w:sz w:val="28"/>
          <w:szCs w:val="28"/>
        </w:rPr>
        <w:t>формируют группы в случае применения групповых форм проведения практики;</w:t>
      </w:r>
    </w:p>
    <w:p w:rsidR="007A7247" w:rsidRPr="00175211" w:rsidRDefault="007A7247" w:rsidP="00175211">
      <w:pPr>
        <w:pStyle w:val="11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175211">
        <w:rPr>
          <w:sz w:val="28"/>
          <w:szCs w:val="28"/>
        </w:rPr>
        <w:t>определяют совместно с организациями процедуру оценки общих и профессиональных компетенций обучающегося, освоенных им в ходе прохождения практики;</w:t>
      </w:r>
      <w:proofErr w:type="gramEnd"/>
    </w:p>
    <w:p w:rsidR="007A7247" w:rsidRPr="00175211" w:rsidRDefault="007A7247" w:rsidP="00175211">
      <w:pPr>
        <w:pStyle w:val="11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175211">
        <w:rPr>
          <w:sz w:val="28"/>
          <w:szCs w:val="28"/>
        </w:rPr>
        <w:t>разрабатывают и согласовывают с организациями формы отчетности и оценочный материал прохождения практики.</w:t>
      </w:r>
    </w:p>
    <w:p w:rsidR="007A7247" w:rsidRPr="00175211" w:rsidRDefault="007A7247" w:rsidP="00175211">
      <w:pPr>
        <w:pStyle w:val="11"/>
        <w:widowControl w:val="0"/>
        <w:shd w:val="clear" w:color="auto" w:fill="auto"/>
        <w:tabs>
          <w:tab w:val="left" w:pos="1045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175211">
        <w:rPr>
          <w:sz w:val="28"/>
          <w:szCs w:val="28"/>
        </w:rPr>
        <w:t>Организации:</w:t>
      </w:r>
    </w:p>
    <w:p w:rsidR="007A7247" w:rsidRPr="00175211" w:rsidRDefault="007A7247" w:rsidP="00175211">
      <w:pPr>
        <w:pStyle w:val="11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175211">
        <w:rPr>
          <w:sz w:val="28"/>
          <w:szCs w:val="28"/>
        </w:rPr>
        <w:t>заключают договоры на организацию и проведение практики;</w:t>
      </w:r>
    </w:p>
    <w:p w:rsidR="007A7247" w:rsidRPr="00175211" w:rsidRDefault="007A7247" w:rsidP="00175211">
      <w:pPr>
        <w:pStyle w:val="11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175211">
        <w:rPr>
          <w:sz w:val="28"/>
          <w:szCs w:val="28"/>
        </w:rPr>
        <w:t>согласовывают программы практики, содержание и планируемые результаты практики, задание на практику;</w:t>
      </w:r>
    </w:p>
    <w:p w:rsidR="007A7247" w:rsidRPr="00175211" w:rsidRDefault="007A7247" w:rsidP="00175211">
      <w:pPr>
        <w:pStyle w:val="11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175211">
        <w:rPr>
          <w:sz w:val="28"/>
          <w:szCs w:val="28"/>
        </w:rPr>
        <w:t xml:space="preserve">предоставляют рабочие места </w:t>
      </w:r>
      <w:proofErr w:type="gramStart"/>
      <w:r w:rsidRPr="00175211">
        <w:rPr>
          <w:sz w:val="28"/>
          <w:szCs w:val="28"/>
        </w:rPr>
        <w:t>обучающимся</w:t>
      </w:r>
      <w:proofErr w:type="gramEnd"/>
      <w:r w:rsidRPr="00175211">
        <w:rPr>
          <w:sz w:val="28"/>
          <w:szCs w:val="28"/>
        </w:rPr>
        <w:t>, назначают руководителей практики от организации, определяют наставников;</w:t>
      </w:r>
    </w:p>
    <w:p w:rsidR="007A7247" w:rsidRPr="00175211" w:rsidRDefault="007A7247" w:rsidP="00175211">
      <w:pPr>
        <w:pStyle w:val="11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175211">
        <w:rPr>
          <w:sz w:val="28"/>
          <w:szCs w:val="28"/>
        </w:rPr>
        <w:t>участвуют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результатов;</w:t>
      </w:r>
    </w:p>
    <w:p w:rsidR="007A7247" w:rsidRPr="00175211" w:rsidRDefault="007A7247" w:rsidP="00175211">
      <w:pPr>
        <w:pStyle w:val="11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175211">
        <w:rPr>
          <w:sz w:val="28"/>
          <w:szCs w:val="28"/>
        </w:rPr>
        <w:lastRenderedPageBreak/>
        <w:t xml:space="preserve">участвуют в формировании оценочного материала для оценки общих и профессиональных компетенций, освоенных </w:t>
      </w:r>
      <w:proofErr w:type="gramStart"/>
      <w:r w:rsidRPr="00175211">
        <w:rPr>
          <w:sz w:val="28"/>
          <w:szCs w:val="28"/>
        </w:rPr>
        <w:t>обучающимися</w:t>
      </w:r>
      <w:proofErr w:type="gramEnd"/>
      <w:r w:rsidRPr="00175211">
        <w:rPr>
          <w:sz w:val="28"/>
          <w:szCs w:val="28"/>
        </w:rPr>
        <w:t xml:space="preserve"> в период прохождения практики;</w:t>
      </w:r>
    </w:p>
    <w:p w:rsidR="007A7247" w:rsidRPr="00175211" w:rsidRDefault="007A7247" w:rsidP="00175211">
      <w:pPr>
        <w:pStyle w:val="11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175211">
        <w:rPr>
          <w:sz w:val="28"/>
          <w:szCs w:val="28"/>
        </w:rPr>
        <w:t xml:space="preserve">при наличии вакантных должностей могут заключать с </w:t>
      </w:r>
      <w:proofErr w:type="gramStart"/>
      <w:r w:rsidRPr="00175211">
        <w:rPr>
          <w:sz w:val="28"/>
          <w:szCs w:val="28"/>
        </w:rPr>
        <w:t>обучающимися</w:t>
      </w:r>
      <w:proofErr w:type="gramEnd"/>
      <w:r w:rsidRPr="00175211">
        <w:rPr>
          <w:sz w:val="28"/>
          <w:szCs w:val="28"/>
        </w:rPr>
        <w:t xml:space="preserve"> срочные трудовые договоры;</w:t>
      </w:r>
    </w:p>
    <w:p w:rsidR="007A7247" w:rsidRPr="00175211" w:rsidRDefault="007A7247" w:rsidP="00175211">
      <w:pPr>
        <w:pStyle w:val="11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175211">
        <w:rPr>
          <w:sz w:val="28"/>
          <w:szCs w:val="28"/>
        </w:rPr>
        <w:t>обеспечивают безопасные условия прохождения практики обучающимся, отвечающие санитарным правилам и требованиям охраны труда;</w:t>
      </w:r>
      <w:proofErr w:type="gramEnd"/>
    </w:p>
    <w:p w:rsidR="007A7247" w:rsidRPr="00175211" w:rsidRDefault="007A7247" w:rsidP="00175211">
      <w:pPr>
        <w:pStyle w:val="11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175211">
        <w:rPr>
          <w:sz w:val="28"/>
          <w:szCs w:val="28"/>
        </w:rPr>
        <w:t xml:space="preserve">проводят инструктаж </w:t>
      </w:r>
      <w:proofErr w:type="gramStart"/>
      <w:r w:rsidRPr="00175211">
        <w:rPr>
          <w:sz w:val="28"/>
          <w:szCs w:val="28"/>
        </w:rPr>
        <w:t>обучающихся</w:t>
      </w:r>
      <w:proofErr w:type="gramEnd"/>
      <w:r w:rsidRPr="00175211">
        <w:rPr>
          <w:sz w:val="28"/>
          <w:szCs w:val="28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7A7247" w:rsidRPr="00175211" w:rsidRDefault="007A7247" w:rsidP="00175211">
      <w:pPr>
        <w:pStyle w:val="11"/>
        <w:widowControl w:val="0"/>
        <w:shd w:val="clear" w:color="auto" w:fill="auto"/>
        <w:tabs>
          <w:tab w:val="left" w:pos="116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175211">
        <w:rPr>
          <w:sz w:val="28"/>
          <w:szCs w:val="28"/>
        </w:rPr>
        <w:t>Обучающиеся, осваивающие ОПОП СПО в период прохождения практики в организациях обязаны:</w:t>
      </w:r>
    </w:p>
    <w:p w:rsidR="007A7247" w:rsidRPr="00175211" w:rsidRDefault="007A7247" w:rsidP="00175211">
      <w:pPr>
        <w:pStyle w:val="11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175211">
        <w:rPr>
          <w:sz w:val="28"/>
          <w:szCs w:val="28"/>
        </w:rPr>
        <w:t>выполнять задания, предусмотренные программами практики;</w:t>
      </w:r>
    </w:p>
    <w:p w:rsidR="007A7247" w:rsidRPr="00175211" w:rsidRDefault="007A7247" w:rsidP="00175211">
      <w:pPr>
        <w:pStyle w:val="11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175211">
        <w:rPr>
          <w:sz w:val="28"/>
          <w:szCs w:val="28"/>
        </w:rPr>
        <w:t>соблюдать действующие в организациях правила внутреннего трудового распорядка;</w:t>
      </w:r>
    </w:p>
    <w:p w:rsidR="007A7247" w:rsidRPr="00175211" w:rsidRDefault="007A7247" w:rsidP="00175211">
      <w:pPr>
        <w:pStyle w:val="11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175211">
        <w:rPr>
          <w:sz w:val="28"/>
          <w:szCs w:val="28"/>
        </w:rPr>
        <w:t>соблюдать требования охраны труда и пожарной безопасности.</w:t>
      </w:r>
    </w:p>
    <w:p w:rsidR="007A7247" w:rsidRPr="00175211" w:rsidRDefault="007A7247" w:rsidP="00175211">
      <w:pPr>
        <w:pStyle w:val="11"/>
        <w:widowControl w:val="0"/>
        <w:shd w:val="clear" w:color="auto" w:fill="auto"/>
        <w:tabs>
          <w:tab w:val="left" w:pos="116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175211">
        <w:rPr>
          <w:sz w:val="28"/>
          <w:szCs w:val="28"/>
        </w:rPr>
        <w:t>Организацию и руководство практикой осуществляют руководители практики от образовательной организации и от организации.</w:t>
      </w:r>
    </w:p>
    <w:p w:rsidR="007A7247" w:rsidRPr="00175211" w:rsidRDefault="007A7247" w:rsidP="001752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>Результатом каждого этапа прак</w:t>
      </w:r>
      <w:r w:rsidRPr="00175211">
        <w:rPr>
          <w:rFonts w:ascii="Times New Roman" w:hAnsi="Times New Roman"/>
          <w:sz w:val="28"/>
          <w:szCs w:val="28"/>
        </w:rPr>
        <w:softHyphen/>
        <w:t>тики является комплексный зачет, по преддипломной практике (дифференцированный зачет).</w:t>
      </w:r>
    </w:p>
    <w:p w:rsidR="007A7247" w:rsidRPr="00175211" w:rsidRDefault="007A7247" w:rsidP="001752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 xml:space="preserve"> С целью  допуска к итоговой аттестации практики в форме зачета студенты сдают в учебную часть отчет о прохождении практики, который содержит следующие разделы:</w:t>
      </w:r>
    </w:p>
    <w:p w:rsidR="007A7247" w:rsidRPr="00175211" w:rsidRDefault="007A7247" w:rsidP="001752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>- договор с базы практики</w:t>
      </w:r>
      <w:r w:rsidR="007C6A12">
        <w:rPr>
          <w:rFonts w:ascii="Times New Roman" w:hAnsi="Times New Roman"/>
          <w:sz w:val="28"/>
          <w:szCs w:val="28"/>
        </w:rPr>
        <w:t>;</w:t>
      </w:r>
    </w:p>
    <w:p w:rsidR="007A7247" w:rsidRPr="00175211" w:rsidRDefault="007C6A12" w:rsidP="001752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дневник;</w:t>
      </w:r>
      <w:r w:rsidR="007A7247" w:rsidRPr="00175211">
        <w:rPr>
          <w:rFonts w:ascii="Times New Roman" w:hAnsi="Times New Roman"/>
          <w:sz w:val="28"/>
          <w:szCs w:val="28"/>
        </w:rPr>
        <w:t xml:space="preserve"> </w:t>
      </w:r>
    </w:p>
    <w:p w:rsidR="007A7247" w:rsidRPr="00175211" w:rsidRDefault="007C6A12" w:rsidP="001752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характеристику студента;</w:t>
      </w:r>
    </w:p>
    <w:p w:rsidR="007A7247" w:rsidRPr="00175211" w:rsidRDefault="007A7247" w:rsidP="001752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>- аттестационные листы</w:t>
      </w:r>
      <w:r w:rsidR="007C6A12">
        <w:rPr>
          <w:rFonts w:ascii="Times New Roman" w:hAnsi="Times New Roman"/>
          <w:sz w:val="28"/>
          <w:szCs w:val="28"/>
        </w:rPr>
        <w:t>;</w:t>
      </w:r>
    </w:p>
    <w:p w:rsidR="007A7247" w:rsidRPr="00175211" w:rsidRDefault="007C6A12" w:rsidP="001752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отчет о практике;</w:t>
      </w:r>
    </w:p>
    <w:p w:rsidR="007A7247" w:rsidRPr="00175211" w:rsidRDefault="007A7247" w:rsidP="001752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>- приказ из базового предприятия (копия заверенная) о прохождении студентов учебной практики на предприятии и закреплении за ним руководителя</w:t>
      </w:r>
      <w:r w:rsidR="007C6A12">
        <w:rPr>
          <w:rFonts w:ascii="Times New Roman" w:hAnsi="Times New Roman"/>
          <w:sz w:val="28"/>
          <w:szCs w:val="28"/>
        </w:rPr>
        <w:t>;</w:t>
      </w:r>
    </w:p>
    <w:p w:rsidR="007A7247" w:rsidRPr="00175211" w:rsidRDefault="008634FC" w:rsidP="001752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 xml:space="preserve">- </w:t>
      </w:r>
      <w:r w:rsidR="007A7247" w:rsidRPr="00175211">
        <w:rPr>
          <w:rFonts w:ascii="Times New Roman" w:hAnsi="Times New Roman"/>
          <w:sz w:val="28"/>
          <w:szCs w:val="28"/>
        </w:rPr>
        <w:t>чертежи изготавливаемых деталей (изделий)</w:t>
      </w:r>
      <w:r w:rsidR="007C6A12">
        <w:rPr>
          <w:rFonts w:ascii="Times New Roman" w:hAnsi="Times New Roman"/>
          <w:sz w:val="28"/>
          <w:szCs w:val="28"/>
        </w:rPr>
        <w:t>.</w:t>
      </w:r>
    </w:p>
    <w:p w:rsidR="007A7247" w:rsidRPr="00175211" w:rsidRDefault="007A7247" w:rsidP="001752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75211">
        <w:rPr>
          <w:rFonts w:ascii="Times New Roman" w:hAnsi="Times New Roman"/>
          <w:sz w:val="28"/>
          <w:szCs w:val="28"/>
        </w:rPr>
        <w:t>Порядок выполнения учебной и пр</w:t>
      </w:r>
      <w:r w:rsidR="007C6A12">
        <w:rPr>
          <w:rFonts w:ascii="Times New Roman" w:hAnsi="Times New Roman"/>
          <w:sz w:val="28"/>
          <w:szCs w:val="28"/>
        </w:rPr>
        <w:t>оизводственной практики отражен</w:t>
      </w:r>
      <w:r w:rsidRPr="00175211">
        <w:rPr>
          <w:rFonts w:ascii="Times New Roman" w:hAnsi="Times New Roman"/>
          <w:sz w:val="28"/>
          <w:szCs w:val="28"/>
        </w:rPr>
        <w:t xml:space="preserve"> в положении  об учебной, производственной и преддипломной практики.</w:t>
      </w:r>
      <w:proofErr w:type="gramEnd"/>
    </w:p>
    <w:p w:rsidR="007C017F" w:rsidRPr="00175211" w:rsidRDefault="00246817" w:rsidP="00175211">
      <w:pPr>
        <w:pStyle w:val="a7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211">
        <w:rPr>
          <w:rFonts w:ascii="Times New Roman" w:hAnsi="Times New Roman"/>
          <w:sz w:val="28"/>
          <w:szCs w:val="28"/>
        </w:rPr>
        <w:t xml:space="preserve">Базы практик описаны на основании договоров с предприятиями и Техникумом о предоставлении практики в приложении (приложение </w:t>
      </w:r>
      <w:r w:rsidR="00E3178B" w:rsidRPr="00175211">
        <w:rPr>
          <w:rFonts w:ascii="Times New Roman" w:hAnsi="Times New Roman"/>
          <w:sz w:val="28"/>
          <w:szCs w:val="28"/>
        </w:rPr>
        <w:t>13</w:t>
      </w:r>
      <w:r w:rsidRPr="00175211">
        <w:rPr>
          <w:rFonts w:ascii="Times New Roman" w:hAnsi="Times New Roman"/>
          <w:sz w:val="28"/>
          <w:szCs w:val="28"/>
        </w:rPr>
        <w:t>)</w:t>
      </w:r>
      <w:r w:rsidR="002A5784" w:rsidRPr="00175211">
        <w:rPr>
          <w:rFonts w:ascii="Times New Roman" w:hAnsi="Times New Roman"/>
          <w:sz w:val="28"/>
          <w:szCs w:val="28"/>
        </w:rPr>
        <w:t xml:space="preserve"> </w:t>
      </w:r>
      <w:r w:rsidRPr="00175211">
        <w:rPr>
          <w:rFonts w:ascii="Times New Roman" w:hAnsi="Times New Roman"/>
          <w:sz w:val="28"/>
          <w:szCs w:val="28"/>
        </w:rPr>
        <w:t xml:space="preserve">«Информация о местах прохождения практики </w:t>
      </w:r>
      <w:proofErr w:type="gramStart"/>
      <w:r w:rsidRPr="0017521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175211">
        <w:rPr>
          <w:rFonts w:ascii="Times New Roman" w:hAnsi="Times New Roman"/>
          <w:sz w:val="28"/>
          <w:szCs w:val="28"/>
        </w:rPr>
        <w:t xml:space="preserve"> по специальности»</w:t>
      </w:r>
      <w:r w:rsidR="002A5784" w:rsidRPr="00175211">
        <w:rPr>
          <w:rFonts w:ascii="Times New Roman" w:hAnsi="Times New Roman"/>
          <w:sz w:val="28"/>
          <w:szCs w:val="28"/>
        </w:rPr>
        <w:t>.</w:t>
      </w:r>
    </w:p>
    <w:p w:rsidR="00F866B4" w:rsidRPr="00175211" w:rsidRDefault="00F866B4" w:rsidP="00175211">
      <w:pPr>
        <w:pStyle w:val="a7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72ED9" w:rsidRPr="00175211" w:rsidRDefault="00372ED9" w:rsidP="00175211">
      <w:pPr>
        <w:pStyle w:val="a7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953B47" w:rsidRPr="00175211" w:rsidRDefault="00953B47" w:rsidP="00175211">
      <w:pPr>
        <w:spacing w:after="0" w:line="24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bookmarkStart w:id="31" w:name="_GoBack"/>
      <w:bookmarkEnd w:id="31"/>
    </w:p>
    <w:sectPr w:rsidR="00953B47" w:rsidRPr="00175211" w:rsidSect="000524E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7B83C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06426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3724F84"/>
    <w:multiLevelType w:val="multilevel"/>
    <w:tmpl w:val="630884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1703E2"/>
    <w:multiLevelType w:val="multilevel"/>
    <w:tmpl w:val="C52A71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5F07EE"/>
    <w:multiLevelType w:val="multilevel"/>
    <w:tmpl w:val="32B6FF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6"/>
      <w:numFmt w:val="decimal"/>
      <w:isLgl/>
      <w:lvlText w:val="%1.%2."/>
      <w:lvlJc w:val="left"/>
      <w:pPr>
        <w:ind w:left="2164" w:hanging="14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13" w:hanging="14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2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11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09" w:hanging="14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58" w:hanging="1455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5">
    <w:nsid w:val="0C82136A"/>
    <w:multiLevelType w:val="multilevel"/>
    <w:tmpl w:val="D57A59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09379E0"/>
    <w:multiLevelType w:val="multilevel"/>
    <w:tmpl w:val="A51227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0984ACD"/>
    <w:multiLevelType w:val="multilevel"/>
    <w:tmpl w:val="BFB05F5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118B269A"/>
    <w:multiLevelType w:val="multilevel"/>
    <w:tmpl w:val="201052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544035B"/>
    <w:multiLevelType w:val="multilevel"/>
    <w:tmpl w:val="E1CAABD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72" w:hanging="1800"/>
      </w:pPr>
      <w:rPr>
        <w:rFonts w:cs="Times New Roman" w:hint="default"/>
      </w:rPr>
    </w:lvl>
  </w:abstractNum>
  <w:abstractNum w:abstractNumId="10">
    <w:nsid w:val="15F74A49"/>
    <w:multiLevelType w:val="multilevel"/>
    <w:tmpl w:val="2CE0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68B799D"/>
    <w:multiLevelType w:val="multilevel"/>
    <w:tmpl w:val="FCF01D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1A154D07"/>
    <w:multiLevelType w:val="multilevel"/>
    <w:tmpl w:val="72C468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1A9D38B4"/>
    <w:multiLevelType w:val="hybridMultilevel"/>
    <w:tmpl w:val="32AE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B3A4178"/>
    <w:multiLevelType w:val="multilevel"/>
    <w:tmpl w:val="D45A2EB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234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0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3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cs="Times New Roman" w:hint="default"/>
      </w:rPr>
    </w:lvl>
  </w:abstractNum>
  <w:abstractNum w:abstractNumId="15">
    <w:nsid w:val="1F617473"/>
    <w:multiLevelType w:val="multilevel"/>
    <w:tmpl w:val="8624818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16">
    <w:nsid w:val="23CC7570"/>
    <w:multiLevelType w:val="hybridMultilevel"/>
    <w:tmpl w:val="E98E92C8"/>
    <w:lvl w:ilvl="0" w:tplc="84900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574157A"/>
    <w:multiLevelType w:val="hybridMultilevel"/>
    <w:tmpl w:val="02C4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6641432"/>
    <w:multiLevelType w:val="hybridMultilevel"/>
    <w:tmpl w:val="BDCE32DC"/>
    <w:lvl w:ilvl="0" w:tplc="BC185A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7D127A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69B3054"/>
    <w:multiLevelType w:val="hybridMultilevel"/>
    <w:tmpl w:val="2DAEE192"/>
    <w:lvl w:ilvl="0" w:tplc="22C65F4E">
      <w:start w:val="1"/>
      <w:numFmt w:val="decimal"/>
      <w:lvlText w:val="%1."/>
      <w:lvlJc w:val="left"/>
      <w:pPr>
        <w:ind w:left="19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2B977D8F"/>
    <w:multiLevelType w:val="multilevel"/>
    <w:tmpl w:val="9BE63FB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0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3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cs="Times New Roman" w:hint="default"/>
      </w:rPr>
    </w:lvl>
  </w:abstractNum>
  <w:abstractNum w:abstractNumId="21">
    <w:nsid w:val="2ED83DCF"/>
    <w:multiLevelType w:val="multilevel"/>
    <w:tmpl w:val="FCF01D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2">
    <w:nsid w:val="324114EC"/>
    <w:multiLevelType w:val="multilevel"/>
    <w:tmpl w:val="AD508A7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3">
    <w:nsid w:val="3A6F7DCA"/>
    <w:multiLevelType w:val="hybridMultilevel"/>
    <w:tmpl w:val="1248CA74"/>
    <w:lvl w:ilvl="0" w:tplc="8248701A">
      <w:start w:val="1"/>
      <w:numFmt w:val="decimal"/>
      <w:lvlText w:val="%1."/>
      <w:lvlJc w:val="left"/>
      <w:pPr>
        <w:ind w:left="144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3E4C39AA"/>
    <w:multiLevelType w:val="multilevel"/>
    <w:tmpl w:val="2FBE1B8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cs="Times New Roman" w:hint="default"/>
      </w:rPr>
    </w:lvl>
  </w:abstractNum>
  <w:abstractNum w:abstractNumId="25">
    <w:nsid w:val="439A3426"/>
    <w:multiLevelType w:val="multilevel"/>
    <w:tmpl w:val="FA58BC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6">
    <w:nsid w:val="48286665"/>
    <w:multiLevelType w:val="multilevel"/>
    <w:tmpl w:val="FF4499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85E13EA"/>
    <w:multiLevelType w:val="multilevel"/>
    <w:tmpl w:val="5DD8AE0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28">
    <w:nsid w:val="4DF45311"/>
    <w:multiLevelType w:val="multilevel"/>
    <w:tmpl w:val="E09C48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4DFE516D"/>
    <w:multiLevelType w:val="multilevel"/>
    <w:tmpl w:val="FA58BC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0">
    <w:nsid w:val="57A05EDF"/>
    <w:multiLevelType w:val="multilevel"/>
    <w:tmpl w:val="B6DED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BA76E28"/>
    <w:multiLevelType w:val="multilevel"/>
    <w:tmpl w:val="71F2B0E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5D7810C0"/>
    <w:multiLevelType w:val="multilevel"/>
    <w:tmpl w:val="A112CB2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68DA3616"/>
    <w:multiLevelType w:val="multilevel"/>
    <w:tmpl w:val="4962887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4">
    <w:nsid w:val="69F52F69"/>
    <w:multiLevelType w:val="hybridMultilevel"/>
    <w:tmpl w:val="3F2CE82E"/>
    <w:lvl w:ilvl="0" w:tplc="64D84DB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6B695963"/>
    <w:multiLevelType w:val="multilevel"/>
    <w:tmpl w:val="DF1E04E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6DCE40A6"/>
    <w:multiLevelType w:val="multilevel"/>
    <w:tmpl w:val="A90A89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F7233E3"/>
    <w:multiLevelType w:val="hybridMultilevel"/>
    <w:tmpl w:val="7E3EA22C"/>
    <w:lvl w:ilvl="0" w:tplc="E8EEA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B66C26"/>
    <w:multiLevelType w:val="hybridMultilevel"/>
    <w:tmpl w:val="826A7F34"/>
    <w:lvl w:ilvl="0" w:tplc="35C65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D2016D"/>
    <w:multiLevelType w:val="multilevel"/>
    <w:tmpl w:val="BB5093CC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2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3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00" w:hanging="1800"/>
      </w:pPr>
      <w:rPr>
        <w:rFonts w:cs="Times New Roman" w:hint="default"/>
      </w:rPr>
    </w:lvl>
  </w:abstractNum>
  <w:abstractNum w:abstractNumId="40">
    <w:nsid w:val="7D644B42"/>
    <w:multiLevelType w:val="hybridMultilevel"/>
    <w:tmpl w:val="D6FC3186"/>
    <w:lvl w:ilvl="0" w:tplc="35C65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0A0FDF"/>
    <w:multiLevelType w:val="multilevel"/>
    <w:tmpl w:val="2834DF2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1"/>
  </w:num>
  <w:num w:numId="4">
    <w:abstractNumId w:val="13"/>
  </w:num>
  <w:num w:numId="5">
    <w:abstractNumId w:val="23"/>
  </w:num>
  <w:num w:numId="6">
    <w:abstractNumId w:val="10"/>
  </w:num>
  <w:num w:numId="7">
    <w:abstractNumId w:val="24"/>
  </w:num>
  <w:num w:numId="8">
    <w:abstractNumId w:val="1"/>
  </w:num>
  <w:num w:numId="9">
    <w:abstractNumId w:val="14"/>
  </w:num>
  <w:num w:numId="10">
    <w:abstractNumId w:val="20"/>
  </w:num>
  <w:num w:numId="11">
    <w:abstractNumId w:val="17"/>
  </w:num>
  <w:num w:numId="12">
    <w:abstractNumId w:val="12"/>
  </w:num>
  <w:num w:numId="13">
    <w:abstractNumId w:val="4"/>
  </w:num>
  <w:num w:numId="14">
    <w:abstractNumId w:val="9"/>
  </w:num>
  <w:num w:numId="15">
    <w:abstractNumId w:val="39"/>
  </w:num>
  <w:num w:numId="16">
    <w:abstractNumId w:val="38"/>
  </w:num>
  <w:num w:numId="17">
    <w:abstractNumId w:val="40"/>
  </w:num>
  <w:num w:numId="18">
    <w:abstractNumId w:val="34"/>
  </w:num>
  <w:num w:numId="19">
    <w:abstractNumId w:val="18"/>
  </w:num>
  <w:num w:numId="20">
    <w:abstractNumId w:val="19"/>
  </w:num>
  <w:num w:numId="21">
    <w:abstractNumId w:val="36"/>
  </w:num>
  <w:num w:numId="22">
    <w:abstractNumId w:val="8"/>
  </w:num>
  <w:num w:numId="23">
    <w:abstractNumId w:val="32"/>
  </w:num>
  <w:num w:numId="24">
    <w:abstractNumId w:val="7"/>
  </w:num>
  <w:num w:numId="25">
    <w:abstractNumId w:val="2"/>
  </w:num>
  <w:num w:numId="26">
    <w:abstractNumId w:val="28"/>
  </w:num>
  <w:num w:numId="27">
    <w:abstractNumId w:val="5"/>
  </w:num>
  <w:num w:numId="28">
    <w:abstractNumId w:val="33"/>
  </w:num>
  <w:num w:numId="29">
    <w:abstractNumId w:val="35"/>
  </w:num>
  <w:num w:numId="30">
    <w:abstractNumId w:val="31"/>
  </w:num>
  <w:num w:numId="31">
    <w:abstractNumId w:val="29"/>
  </w:num>
  <w:num w:numId="32">
    <w:abstractNumId w:val="30"/>
  </w:num>
  <w:num w:numId="33">
    <w:abstractNumId w:val="6"/>
  </w:num>
  <w:num w:numId="34">
    <w:abstractNumId w:val="25"/>
  </w:num>
  <w:num w:numId="35">
    <w:abstractNumId w:val="26"/>
  </w:num>
  <w:num w:numId="36">
    <w:abstractNumId w:val="15"/>
  </w:num>
  <w:num w:numId="37">
    <w:abstractNumId w:val="16"/>
  </w:num>
  <w:num w:numId="38">
    <w:abstractNumId w:val="37"/>
  </w:num>
  <w:num w:numId="39">
    <w:abstractNumId w:val="3"/>
  </w:num>
  <w:num w:numId="40">
    <w:abstractNumId w:val="27"/>
  </w:num>
  <w:num w:numId="41">
    <w:abstractNumId w:val="11"/>
  </w:num>
  <w:num w:numId="42">
    <w:abstractNumId w:val="41"/>
  </w:num>
  <w:num w:numId="43">
    <w:abstractNumId w:val="22"/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1FDA"/>
    <w:rsid w:val="00000579"/>
    <w:rsid w:val="000017CB"/>
    <w:rsid w:val="00005714"/>
    <w:rsid w:val="000057D2"/>
    <w:rsid w:val="0000628C"/>
    <w:rsid w:val="00006696"/>
    <w:rsid w:val="00006992"/>
    <w:rsid w:val="00010BDF"/>
    <w:rsid w:val="00011806"/>
    <w:rsid w:val="00012303"/>
    <w:rsid w:val="00013685"/>
    <w:rsid w:val="0001763A"/>
    <w:rsid w:val="0002474D"/>
    <w:rsid w:val="0002607A"/>
    <w:rsid w:val="00031CBF"/>
    <w:rsid w:val="0003622F"/>
    <w:rsid w:val="00037CD6"/>
    <w:rsid w:val="00040BAA"/>
    <w:rsid w:val="00040C09"/>
    <w:rsid w:val="0004576D"/>
    <w:rsid w:val="00046723"/>
    <w:rsid w:val="00047CE1"/>
    <w:rsid w:val="000524E2"/>
    <w:rsid w:val="00053142"/>
    <w:rsid w:val="00057457"/>
    <w:rsid w:val="00057C7E"/>
    <w:rsid w:val="0006002D"/>
    <w:rsid w:val="00060AC3"/>
    <w:rsid w:val="00061852"/>
    <w:rsid w:val="00063E52"/>
    <w:rsid w:val="00066724"/>
    <w:rsid w:val="00067061"/>
    <w:rsid w:val="0006714E"/>
    <w:rsid w:val="00067CAB"/>
    <w:rsid w:val="0007184A"/>
    <w:rsid w:val="00071ADF"/>
    <w:rsid w:val="000728E1"/>
    <w:rsid w:val="00073FEC"/>
    <w:rsid w:val="000746B3"/>
    <w:rsid w:val="000762EC"/>
    <w:rsid w:val="00077B6A"/>
    <w:rsid w:val="00081FD8"/>
    <w:rsid w:val="00083896"/>
    <w:rsid w:val="00086D2C"/>
    <w:rsid w:val="00090A20"/>
    <w:rsid w:val="00094AFB"/>
    <w:rsid w:val="00096C74"/>
    <w:rsid w:val="00096FDB"/>
    <w:rsid w:val="000A00CD"/>
    <w:rsid w:val="000A016B"/>
    <w:rsid w:val="000A44D7"/>
    <w:rsid w:val="000A5A1C"/>
    <w:rsid w:val="000B0D8E"/>
    <w:rsid w:val="000B11BE"/>
    <w:rsid w:val="000B289A"/>
    <w:rsid w:val="000C0A4C"/>
    <w:rsid w:val="000C2D97"/>
    <w:rsid w:val="000C6D53"/>
    <w:rsid w:val="000C74EC"/>
    <w:rsid w:val="000C7A3A"/>
    <w:rsid w:val="000D0E35"/>
    <w:rsid w:val="000D3D64"/>
    <w:rsid w:val="000E0AC2"/>
    <w:rsid w:val="000E1FA0"/>
    <w:rsid w:val="000E3C34"/>
    <w:rsid w:val="000E7C80"/>
    <w:rsid w:val="000F21F0"/>
    <w:rsid w:val="000F2FB5"/>
    <w:rsid w:val="000F3054"/>
    <w:rsid w:val="000F6446"/>
    <w:rsid w:val="000F6F4B"/>
    <w:rsid w:val="0010000A"/>
    <w:rsid w:val="00100ED9"/>
    <w:rsid w:val="00100F02"/>
    <w:rsid w:val="0010206A"/>
    <w:rsid w:val="001052C4"/>
    <w:rsid w:val="0010578F"/>
    <w:rsid w:val="001107D1"/>
    <w:rsid w:val="00110977"/>
    <w:rsid w:val="001213E8"/>
    <w:rsid w:val="00122ABE"/>
    <w:rsid w:val="00126274"/>
    <w:rsid w:val="00131158"/>
    <w:rsid w:val="00132872"/>
    <w:rsid w:val="0013390C"/>
    <w:rsid w:val="001356ED"/>
    <w:rsid w:val="0013699B"/>
    <w:rsid w:val="0013739B"/>
    <w:rsid w:val="001404B1"/>
    <w:rsid w:val="001405EE"/>
    <w:rsid w:val="00142566"/>
    <w:rsid w:val="001432FD"/>
    <w:rsid w:val="001455B8"/>
    <w:rsid w:val="001500D1"/>
    <w:rsid w:val="0015114A"/>
    <w:rsid w:val="00152611"/>
    <w:rsid w:val="00157DB9"/>
    <w:rsid w:val="00160437"/>
    <w:rsid w:val="00162C1C"/>
    <w:rsid w:val="00163BA1"/>
    <w:rsid w:val="001645DC"/>
    <w:rsid w:val="00164631"/>
    <w:rsid w:val="00164FED"/>
    <w:rsid w:val="00166776"/>
    <w:rsid w:val="00167633"/>
    <w:rsid w:val="001742F6"/>
    <w:rsid w:val="00175211"/>
    <w:rsid w:val="00180546"/>
    <w:rsid w:val="001814E7"/>
    <w:rsid w:val="00186761"/>
    <w:rsid w:val="001916B1"/>
    <w:rsid w:val="00192128"/>
    <w:rsid w:val="00192D69"/>
    <w:rsid w:val="00193B81"/>
    <w:rsid w:val="001A0AA9"/>
    <w:rsid w:val="001A4897"/>
    <w:rsid w:val="001A6493"/>
    <w:rsid w:val="001A7D23"/>
    <w:rsid w:val="001B31A8"/>
    <w:rsid w:val="001C257A"/>
    <w:rsid w:val="001C37BF"/>
    <w:rsid w:val="001C39FF"/>
    <w:rsid w:val="001C796D"/>
    <w:rsid w:val="001D1FE7"/>
    <w:rsid w:val="001D2F24"/>
    <w:rsid w:val="001D3BC9"/>
    <w:rsid w:val="001D5414"/>
    <w:rsid w:val="001D6BD1"/>
    <w:rsid w:val="001D7227"/>
    <w:rsid w:val="001D77D3"/>
    <w:rsid w:val="001E2FA9"/>
    <w:rsid w:val="001F18C8"/>
    <w:rsid w:val="001F2C79"/>
    <w:rsid w:val="001F3582"/>
    <w:rsid w:val="001F5026"/>
    <w:rsid w:val="001F63B4"/>
    <w:rsid w:val="001F73EA"/>
    <w:rsid w:val="001F7B46"/>
    <w:rsid w:val="0020047C"/>
    <w:rsid w:val="00201A2F"/>
    <w:rsid w:val="00203680"/>
    <w:rsid w:val="00203ABB"/>
    <w:rsid w:val="002057FD"/>
    <w:rsid w:val="0020617D"/>
    <w:rsid w:val="00207D96"/>
    <w:rsid w:val="00211CD4"/>
    <w:rsid w:val="002158F9"/>
    <w:rsid w:val="0021776C"/>
    <w:rsid w:val="00217C4E"/>
    <w:rsid w:val="0022419F"/>
    <w:rsid w:val="0022426F"/>
    <w:rsid w:val="002244F8"/>
    <w:rsid w:val="00225F6C"/>
    <w:rsid w:val="002261CC"/>
    <w:rsid w:val="00227520"/>
    <w:rsid w:val="00232F2E"/>
    <w:rsid w:val="002347EA"/>
    <w:rsid w:val="00234BDE"/>
    <w:rsid w:val="00235409"/>
    <w:rsid w:val="00235A43"/>
    <w:rsid w:val="00236599"/>
    <w:rsid w:val="00236DA1"/>
    <w:rsid w:val="00240CE0"/>
    <w:rsid w:val="00244E19"/>
    <w:rsid w:val="00245D33"/>
    <w:rsid w:val="00246817"/>
    <w:rsid w:val="00247B1C"/>
    <w:rsid w:val="00254EB9"/>
    <w:rsid w:val="00255C90"/>
    <w:rsid w:val="00267C01"/>
    <w:rsid w:val="002703D6"/>
    <w:rsid w:val="00271242"/>
    <w:rsid w:val="002715E6"/>
    <w:rsid w:val="00272703"/>
    <w:rsid w:val="00272FE0"/>
    <w:rsid w:val="00273A16"/>
    <w:rsid w:val="00274F1D"/>
    <w:rsid w:val="00281424"/>
    <w:rsid w:val="00282EAA"/>
    <w:rsid w:val="002853C1"/>
    <w:rsid w:val="002902BF"/>
    <w:rsid w:val="0029634F"/>
    <w:rsid w:val="002A12F1"/>
    <w:rsid w:val="002A2405"/>
    <w:rsid w:val="002A569D"/>
    <w:rsid w:val="002A5784"/>
    <w:rsid w:val="002A5DF3"/>
    <w:rsid w:val="002A7D19"/>
    <w:rsid w:val="002B4096"/>
    <w:rsid w:val="002B4A0D"/>
    <w:rsid w:val="002B5FDF"/>
    <w:rsid w:val="002B6DA8"/>
    <w:rsid w:val="002B7A3A"/>
    <w:rsid w:val="002C0DA1"/>
    <w:rsid w:val="002C52F2"/>
    <w:rsid w:val="002C6F4E"/>
    <w:rsid w:val="002C794E"/>
    <w:rsid w:val="002E35D6"/>
    <w:rsid w:val="002E6605"/>
    <w:rsid w:val="002E69C2"/>
    <w:rsid w:val="002E6B66"/>
    <w:rsid w:val="002F1154"/>
    <w:rsid w:val="002F1C41"/>
    <w:rsid w:val="002F2A07"/>
    <w:rsid w:val="002F2EEA"/>
    <w:rsid w:val="002F637F"/>
    <w:rsid w:val="002F6D4F"/>
    <w:rsid w:val="002F79FF"/>
    <w:rsid w:val="00303D1B"/>
    <w:rsid w:val="00306C9B"/>
    <w:rsid w:val="00312B6F"/>
    <w:rsid w:val="0031302E"/>
    <w:rsid w:val="00313863"/>
    <w:rsid w:val="00315320"/>
    <w:rsid w:val="00315ECC"/>
    <w:rsid w:val="0031632B"/>
    <w:rsid w:val="00317E9D"/>
    <w:rsid w:val="00320C20"/>
    <w:rsid w:val="00321107"/>
    <w:rsid w:val="003215C0"/>
    <w:rsid w:val="003215E5"/>
    <w:rsid w:val="00323269"/>
    <w:rsid w:val="00323699"/>
    <w:rsid w:val="003305CE"/>
    <w:rsid w:val="00332B31"/>
    <w:rsid w:val="00332F05"/>
    <w:rsid w:val="003360FA"/>
    <w:rsid w:val="00336152"/>
    <w:rsid w:val="00336EA6"/>
    <w:rsid w:val="0034377C"/>
    <w:rsid w:val="00345177"/>
    <w:rsid w:val="003458E2"/>
    <w:rsid w:val="00346BCC"/>
    <w:rsid w:val="0035293E"/>
    <w:rsid w:val="0035524B"/>
    <w:rsid w:val="00360C8F"/>
    <w:rsid w:val="00360F03"/>
    <w:rsid w:val="00362750"/>
    <w:rsid w:val="003662E0"/>
    <w:rsid w:val="003704A8"/>
    <w:rsid w:val="00371CD2"/>
    <w:rsid w:val="00372ED9"/>
    <w:rsid w:val="00373AA3"/>
    <w:rsid w:val="00373C4B"/>
    <w:rsid w:val="00373EEF"/>
    <w:rsid w:val="00382AD3"/>
    <w:rsid w:val="00382B05"/>
    <w:rsid w:val="00382D38"/>
    <w:rsid w:val="00386236"/>
    <w:rsid w:val="003867CD"/>
    <w:rsid w:val="00392399"/>
    <w:rsid w:val="003930D2"/>
    <w:rsid w:val="0039484E"/>
    <w:rsid w:val="003953B6"/>
    <w:rsid w:val="003975A2"/>
    <w:rsid w:val="003A6A79"/>
    <w:rsid w:val="003B38FD"/>
    <w:rsid w:val="003B5DD7"/>
    <w:rsid w:val="003C0A40"/>
    <w:rsid w:val="003C0A48"/>
    <w:rsid w:val="003C1599"/>
    <w:rsid w:val="003C2919"/>
    <w:rsid w:val="003C2FB2"/>
    <w:rsid w:val="003C4D39"/>
    <w:rsid w:val="003C55FA"/>
    <w:rsid w:val="003D370A"/>
    <w:rsid w:val="003D53C9"/>
    <w:rsid w:val="003E373D"/>
    <w:rsid w:val="003E5352"/>
    <w:rsid w:val="003E640F"/>
    <w:rsid w:val="003E7F6C"/>
    <w:rsid w:val="003F3132"/>
    <w:rsid w:val="003F3C8F"/>
    <w:rsid w:val="003F5100"/>
    <w:rsid w:val="004005B1"/>
    <w:rsid w:val="004015C5"/>
    <w:rsid w:val="00401EEE"/>
    <w:rsid w:val="00410380"/>
    <w:rsid w:val="00410432"/>
    <w:rsid w:val="004151EF"/>
    <w:rsid w:val="0041631E"/>
    <w:rsid w:val="00423919"/>
    <w:rsid w:val="00431060"/>
    <w:rsid w:val="00431F1E"/>
    <w:rsid w:val="004321FB"/>
    <w:rsid w:val="00435F6C"/>
    <w:rsid w:val="0043686C"/>
    <w:rsid w:val="00442E6F"/>
    <w:rsid w:val="00446D33"/>
    <w:rsid w:val="00450C8C"/>
    <w:rsid w:val="00451573"/>
    <w:rsid w:val="00453753"/>
    <w:rsid w:val="00455CEB"/>
    <w:rsid w:val="00455F9A"/>
    <w:rsid w:val="00460E37"/>
    <w:rsid w:val="00463AFE"/>
    <w:rsid w:val="00464030"/>
    <w:rsid w:val="004664AA"/>
    <w:rsid w:val="00466F6C"/>
    <w:rsid w:val="00470F70"/>
    <w:rsid w:val="004745C8"/>
    <w:rsid w:val="0047769B"/>
    <w:rsid w:val="00480B33"/>
    <w:rsid w:val="00480FA2"/>
    <w:rsid w:val="00482A9B"/>
    <w:rsid w:val="00483B08"/>
    <w:rsid w:val="00484AB5"/>
    <w:rsid w:val="00490063"/>
    <w:rsid w:val="00491679"/>
    <w:rsid w:val="00491B41"/>
    <w:rsid w:val="00492145"/>
    <w:rsid w:val="00493868"/>
    <w:rsid w:val="004952D9"/>
    <w:rsid w:val="004977F3"/>
    <w:rsid w:val="004A24D7"/>
    <w:rsid w:val="004A437B"/>
    <w:rsid w:val="004A6ED8"/>
    <w:rsid w:val="004A6FB7"/>
    <w:rsid w:val="004B1135"/>
    <w:rsid w:val="004B1684"/>
    <w:rsid w:val="004B54A1"/>
    <w:rsid w:val="004B5615"/>
    <w:rsid w:val="004B69BE"/>
    <w:rsid w:val="004B7136"/>
    <w:rsid w:val="004B7464"/>
    <w:rsid w:val="004C268E"/>
    <w:rsid w:val="004C50E2"/>
    <w:rsid w:val="004C6C33"/>
    <w:rsid w:val="004D42BE"/>
    <w:rsid w:val="004D6BD9"/>
    <w:rsid w:val="004D6D1E"/>
    <w:rsid w:val="004D7B02"/>
    <w:rsid w:val="004E117C"/>
    <w:rsid w:val="004E18BB"/>
    <w:rsid w:val="004E251C"/>
    <w:rsid w:val="004E7DE3"/>
    <w:rsid w:val="004F12AF"/>
    <w:rsid w:val="004F390A"/>
    <w:rsid w:val="004F7596"/>
    <w:rsid w:val="00500C95"/>
    <w:rsid w:val="005027D3"/>
    <w:rsid w:val="00503C6D"/>
    <w:rsid w:val="005051BB"/>
    <w:rsid w:val="00511BD9"/>
    <w:rsid w:val="00515454"/>
    <w:rsid w:val="00517825"/>
    <w:rsid w:val="00521068"/>
    <w:rsid w:val="00531B52"/>
    <w:rsid w:val="00532878"/>
    <w:rsid w:val="00532B75"/>
    <w:rsid w:val="00533062"/>
    <w:rsid w:val="00535147"/>
    <w:rsid w:val="0054183E"/>
    <w:rsid w:val="005432C8"/>
    <w:rsid w:val="0054335B"/>
    <w:rsid w:val="00544477"/>
    <w:rsid w:val="00544C82"/>
    <w:rsid w:val="00546A33"/>
    <w:rsid w:val="00547275"/>
    <w:rsid w:val="00547BEC"/>
    <w:rsid w:val="00550D6B"/>
    <w:rsid w:val="00551382"/>
    <w:rsid w:val="00557DC7"/>
    <w:rsid w:val="00557E00"/>
    <w:rsid w:val="00560723"/>
    <w:rsid w:val="005608E2"/>
    <w:rsid w:val="005609E4"/>
    <w:rsid w:val="00560DBC"/>
    <w:rsid w:val="005612DA"/>
    <w:rsid w:val="00564080"/>
    <w:rsid w:val="00564CEE"/>
    <w:rsid w:val="00571750"/>
    <w:rsid w:val="00574E8A"/>
    <w:rsid w:val="00577E2D"/>
    <w:rsid w:val="005806EB"/>
    <w:rsid w:val="005844F4"/>
    <w:rsid w:val="00587D41"/>
    <w:rsid w:val="00590EF2"/>
    <w:rsid w:val="005943B4"/>
    <w:rsid w:val="005954B6"/>
    <w:rsid w:val="005A2697"/>
    <w:rsid w:val="005A3831"/>
    <w:rsid w:val="005A610A"/>
    <w:rsid w:val="005A7710"/>
    <w:rsid w:val="005A79EA"/>
    <w:rsid w:val="005B06B1"/>
    <w:rsid w:val="005B203C"/>
    <w:rsid w:val="005B36D6"/>
    <w:rsid w:val="005B4E7C"/>
    <w:rsid w:val="005C244C"/>
    <w:rsid w:val="005E0444"/>
    <w:rsid w:val="005E1F6C"/>
    <w:rsid w:val="005E2864"/>
    <w:rsid w:val="005E3927"/>
    <w:rsid w:val="005E4291"/>
    <w:rsid w:val="005E6422"/>
    <w:rsid w:val="005E7027"/>
    <w:rsid w:val="005F2A1B"/>
    <w:rsid w:val="005F415B"/>
    <w:rsid w:val="005F422F"/>
    <w:rsid w:val="005F4515"/>
    <w:rsid w:val="005F47A2"/>
    <w:rsid w:val="005F58D5"/>
    <w:rsid w:val="006066D5"/>
    <w:rsid w:val="00607C20"/>
    <w:rsid w:val="00615511"/>
    <w:rsid w:val="00617437"/>
    <w:rsid w:val="00631849"/>
    <w:rsid w:val="006319BE"/>
    <w:rsid w:val="00632A8E"/>
    <w:rsid w:val="006368A5"/>
    <w:rsid w:val="0063698A"/>
    <w:rsid w:val="00636B3B"/>
    <w:rsid w:val="00637F94"/>
    <w:rsid w:val="0064615F"/>
    <w:rsid w:val="00646D3F"/>
    <w:rsid w:val="00647033"/>
    <w:rsid w:val="0065073F"/>
    <w:rsid w:val="00652F2E"/>
    <w:rsid w:val="00653BA4"/>
    <w:rsid w:val="0065423C"/>
    <w:rsid w:val="00654C48"/>
    <w:rsid w:val="006553C5"/>
    <w:rsid w:val="00656668"/>
    <w:rsid w:val="006605D0"/>
    <w:rsid w:val="00660997"/>
    <w:rsid w:val="00661C20"/>
    <w:rsid w:val="00663EBF"/>
    <w:rsid w:val="006651FF"/>
    <w:rsid w:val="00665AD7"/>
    <w:rsid w:val="00665B0D"/>
    <w:rsid w:val="006702E5"/>
    <w:rsid w:val="00671E83"/>
    <w:rsid w:val="00674950"/>
    <w:rsid w:val="00675062"/>
    <w:rsid w:val="00675725"/>
    <w:rsid w:val="00681D06"/>
    <w:rsid w:val="0068360D"/>
    <w:rsid w:val="00687281"/>
    <w:rsid w:val="0069303B"/>
    <w:rsid w:val="00696450"/>
    <w:rsid w:val="0069726F"/>
    <w:rsid w:val="00697800"/>
    <w:rsid w:val="006A0557"/>
    <w:rsid w:val="006A0698"/>
    <w:rsid w:val="006A34BE"/>
    <w:rsid w:val="006A39EF"/>
    <w:rsid w:val="006A4BA9"/>
    <w:rsid w:val="006A5F9D"/>
    <w:rsid w:val="006A6B5D"/>
    <w:rsid w:val="006A72F1"/>
    <w:rsid w:val="006A78FC"/>
    <w:rsid w:val="006A7A7C"/>
    <w:rsid w:val="006B0CDC"/>
    <w:rsid w:val="006B2452"/>
    <w:rsid w:val="006B312B"/>
    <w:rsid w:val="006B525A"/>
    <w:rsid w:val="006B5D64"/>
    <w:rsid w:val="006C01CA"/>
    <w:rsid w:val="006C0EFA"/>
    <w:rsid w:val="006C2FBB"/>
    <w:rsid w:val="006C336D"/>
    <w:rsid w:val="006C5F0F"/>
    <w:rsid w:val="006C6474"/>
    <w:rsid w:val="006C64BB"/>
    <w:rsid w:val="006C7D7C"/>
    <w:rsid w:val="006E065E"/>
    <w:rsid w:val="006E22EC"/>
    <w:rsid w:val="006E3715"/>
    <w:rsid w:val="006E6E9C"/>
    <w:rsid w:val="006F1F2D"/>
    <w:rsid w:val="006F31FF"/>
    <w:rsid w:val="006F4B4E"/>
    <w:rsid w:val="006F5155"/>
    <w:rsid w:val="006F57AC"/>
    <w:rsid w:val="00704305"/>
    <w:rsid w:val="007138F0"/>
    <w:rsid w:val="00714A4D"/>
    <w:rsid w:val="0071537B"/>
    <w:rsid w:val="00715B8B"/>
    <w:rsid w:val="007212B6"/>
    <w:rsid w:val="00721A0B"/>
    <w:rsid w:val="00721BFB"/>
    <w:rsid w:val="00724526"/>
    <w:rsid w:val="007275F0"/>
    <w:rsid w:val="00727B74"/>
    <w:rsid w:val="007319C9"/>
    <w:rsid w:val="00737DE5"/>
    <w:rsid w:val="00742CEB"/>
    <w:rsid w:val="00746C29"/>
    <w:rsid w:val="007477F1"/>
    <w:rsid w:val="007500B4"/>
    <w:rsid w:val="007500EB"/>
    <w:rsid w:val="00751F1D"/>
    <w:rsid w:val="007611C7"/>
    <w:rsid w:val="00763A42"/>
    <w:rsid w:val="00764D2F"/>
    <w:rsid w:val="00766B93"/>
    <w:rsid w:val="00775967"/>
    <w:rsid w:val="00776E89"/>
    <w:rsid w:val="00776FA3"/>
    <w:rsid w:val="00777DC0"/>
    <w:rsid w:val="00777ECA"/>
    <w:rsid w:val="0078261E"/>
    <w:rsid w:val="00790291"/>
    <w:rsid w:val="00791BC1"/>
    <w:rsid w:val="00791D71"/>
    <w:rsid w:val="00795BEE"/>
    <w:rsid w:val="007A266C"/>
    <w:rsid w:val="007A4D70"/>
    <w:rsid w:val="007A7247"/>
    <w:rsid w:val="007A7356"/>
    <w:rsid w:val="007B3F1A"/>
    <w:rsid w:val="007C017F"/>
    <w:rsid w:val="007C1260"/>
    <w:rsid w:val="007C132E"/>
    <w:rsid w:val="007C46F9"/>
    <w:rsid w:val="007C47C3"/>
    <w:rsid w:val="007C4D4D"/>
    <w:rsid w:val="007C5943"/>
    <w:rsid w:val="007C6A12"/>
    <w:rsid w:val="007D0CBE"/>
    <w:rsid w:val="007D0E61"/>
    <w:rsid w:val="007D347B"/>
    <w:rsid w:val="007D4E1E"/>
    <w:rsid w:val="007D5201"/>
    <w:rsid w:val="007D597E"/>
    <w:rsid w:val="007E10EB"/>
    <w:rsid w:val="007E2EE6"/>
    <w:rsid w:val="007E3DDA"/>
    <w:rsid w:val="007E628C"/>
    <w:rsid w:val="007F7C73"/>
    <w:rsid w:val="007F7DFD"/>
    <w:rsid w:val="0080368E"/>
    <w:rsid w:val="008176F2"/>
    <w:rsid w:val="008224F8"/>
    <w:rsid w:val="008226A6"/>
    <w:rsid w:val="00823579"/>
    <w:rsid w:val="00826F53"/>
    <w:rsid w:val="008308E1"/>
    <w:rsid w:val="0083149E"/>
    <w:rsid w:val="008323C2"/>
    <w:rsid w:val="008368E8"/>
    <w:rsid w:val="00836E98"/>
    <w:rsid w:val="00840378"/>
    <w:rsid w:val="00841154"/>
    <w:rsid w:val="008433E8"/>
    <w:rsid w:val="0084578D"/>
    <w:rsid w:val="0084785F"/>
    <w:rsid w:val="00850606"/>
    <w:rsid w:val="008535E3"/>
    <w:rsid w:val="00853F28"/>
    <w:rsid w:val="00857DF6"/>
    <w:rsid w:val="00862E81"/>
    <w:rsid w:val="008634FC"/>
    <w:rsid w:val="00863595"/>
    <w:rsid w:val="00864CF0"/>
    <w:rsid w:val="00865429"/>
    <w:rsid w:val="00865CEB"/>
    <w:rsid w:val="00865E94"/>
    <w:rsid w:val="00870F7A"/>
    <w:rsid w:val="00872628"/>
    <w:rsid w:val="00873F9F"/>
    <w:rsid w:val="00875A4A"/>
    <w:rsid w:val="008762A0"/>
    <w:rsid w:val="00877179"/>
    <w:rsid w:val="00877287"/>
    <w:rsid w:val="0088049D"/>
    <w:rsid w:val="008824B0"/>
    <w:rsid w:val="00883118"/>
    <w:rsid w:val="0088382A"/>
    <w:rsid w:val="008850CB"/>
    <w:rsid w:val="00893F7B"/>
    <w:rsid w:val="008967ED"/>
    <w:rsid w:val="008A2FB6"/>
    <w:rsid w:val="008A3307"/>
    <w:rsid w:val="008A4114"/>
    <w:rsid w:val="008A4DB8"/>
    <w:rsid w:val="008A57B4"/>
    <w:rsid w:val="008A5F39"/>
    <w:rsid w:val="008B0F19"/>
    <w:rsid w:val="008B15F5"/>
    <w:rsid w:val="008B1B0C"/>
    <w:rsid w:val="008B5489"/>
    <w:rsid w:val="008B62BB"/>
    <w:rsid w:val="008C32B6"/>
    <w:rsid w:val="008C7A44"/>
    <w:rsid w:val="008C7AE4"/>
    <w:rsid w:val="008D24DF"/>
    <w:rsid w:val="008D3850"/>
    <w:rsid w:val="008D77E4"/>
    <w:rsid w:val="008D7F0F"/>
    <w:rsid w:val="008E3AD0"/>
    <w:rsid w:val="008E4D42"/>
    <w:rsid w:val="008E663D"/>
    <w:rsid w:val="008E78FD"/>
    <w:rsid w:val="008E7D51"/>
    <w:rsid w:val="008F36B8"/>
    <w:rsid w:val="008F3F56"/>
    <w:rsid w:val="00903547"/>
    <w:rsid w:val="0090735E"/>
    <w:rsid w:val="00907CA9"/>
    <w:rsid w:val="0091028D"/>
    <w:rsid w:val="00912BF6"/>
    <w:rsid w:val="00917F2D"/>
    <w:rsid w:val="00917F94"/>
    <w:rsid w:val="0092043E"/>
    <w:rsid w:val="009211AD"/>
    <w:rsid w:val="00923FD2"/>
    <w:rsid w:val="00925F80"/>
    <w:rsid w:val="00933546"/>
    <w:rsid w:val="00936ED9"/>
    <w:rsid w:val="009413BF"/>
    <w:rsid w:val="009425F6"/>
    <w:rsid w:val="0094374B"/>
    <w:rsid w:val="00943C18"/>
    <w:rsid w:val="00945470"/>
    <w:rsid w:val="00947278"/>
    <w:rsid w:val="0095181C"/>
    <w:rsid w:val="00952389"/>
    <w:rsid w:val="00953B47"/>
    <w:rsid w:val="009550FB"/>
    <w:rsid w:val="00955CD8"/>
    <w:rsid w:val="00956553"/>
    <w:rsid w:val="00961494"/>
    <w:rsid w:val="0096397C"/>
    <w:rsid w:val="00970C71"/>
    <w:rsid w:val="00971713"/>
    <w:rsid w:val="00972444"/>
    <w:rsid w:val="00972CA5"/>
    <w:rsid w:val="009740F8"/>
    <w:rsid w:val="00974750"/>
    <w:rsid w:val="009770E2"/>
    <w:rsid w:val="00977ABC"/>
    <w:rsid w:val="00980F67"/>
    <w:rsid w:val="009820A6"/>
    <w:rsid w:val="009876BB"/>
    <w:rsid w:val="00992A07"/>
    <w:rsid w:val="00994099"/>
    <w:rsid w:val="00995DE2"/>
    <w:rsid w:val="00996F09"/>
    <w:rsid w:val="009A231E"/>
    <w:rsid w:val="009A3C0C"/>
    <w:rsid w:val="009A7E09"/>
    <w:rsid w:val="009B122F"/>
    <w:rsid w:val="009B2507"/>
    <w:rsid w:val="009B2657"/>
    <w:rsid w:val="009B3303"/>
    <w:rsid w:val="009C0005"/>
    <w:rsid w:val="009C01E2"/>
    <w:rsid w:val="009C0991"/>
    <w:rsid w:val="009C2783"/>
    <w:rsid w:val="009C2C3F"/>
    <w:rsid w:val="009C312F"/>
    <w:rsid w:val="009C3D58"/>
    <w:rsid w:val="009C5933"/>
    <w:rsid w:val="009C5C12"/>
    <w:rsid w:val="009C735A"/>
    <w:rsid w:val="009D0B0D"/>
    <w:rsid w:val="009D14CC"/>
    <w:rsid w:val="009D374F"/>
    <w:rsid w:val="009D4C13"/>
    <w:rsid w:val="009D5B9B"/>
    <w:rsid w:val="009D6793"/>
    <w:rsid w:val="009E0156"/>
    <w:rsid w:val="009E0327"/>
    <w:rsid w:val="009E4B11"/>
    <w:rsid w:val="009E607D"/>
    <w:rsid w:val="009E6738"/>
    <w:rsid w:val="009E6D75"/>
    <w:rsid w:val="009F13F0"/>
    <w:rsid w:val="009F527C"/>
    <w:rsid w:val="009F6CE6"/>
    <w:rsid w:val="00A01B26"/>
    <w:rsid w:val="00A104AB"/>
    <w:rsid w:val="00A10935"/>
    <w:rsid w:val="00A1537A"/>
    <w:rsid w:val="00A153D4"/>
    <w:rsid w:val="00A21241"/>
    <w:rsid w:val="00A22CCE"/>
    <w:rsid w:val="00A26E98"/>
    <w:rsid w:val="00A27728"/>
    <w:rsid w:val="00A31A4C"/>
    <w:rsid w:val="00A32A86"/>
    <w:rsid w:val="00A3320D"/>
    <w:rsid w:val="00A33F70"/>
    <w:rsid w:val="00A3459D"/>
    <w:rsid w:val="00A34E58"/>
    <w:rsid w:val="00A35827"/>
    <w:rsid w:val="00A40412"/>
    <w:rsid w:val="00A40B28"/>
    <w:rsid w:val="00A42721"/>
    <w:rsid w:val="00A43BF7"/>
    <w:rsid w:val="00A43F76"/>
    <w:rsid w:val="00A46AB3"/>
    <w:rsid w:val="00A5410B"/>
    <w:rsid w:val="00A547A9"/>
    <w:rsid w:val="00A54A54"/>
    <w:rsid w:val="00A54D78"/>
    <w:rsid w:val="00A558C5"/>
    <w:rsid w:val="00A560B1"/>
    <w:rsid w:val="00A6331C"/>
    <w:rsid w:val="00A63C03"/>
    <w:rsid w:val="00A65113"/>
    <w:rsid w:val="00A65B1E"/>
    <w:rsid w:val="00A70EB5"/>
    <w:rsid w:val="00A7161E"/>
    <w:rsid w:val="00A723CF"/>
    <w:rsid w:val="00A731FC"/>
    <w:rsid w:val="00A83C62"/>
    <w:rsid w:val="00A86DEE"/>
    <w:rsid w:val="00A87769"/>
    <w:rsid w:val="00A90CEE"/>
    <w:rsid w:val="00A91649"/>
    <w:rsid w:val="00A9292D"/>
    <w:rsid w:val="00A94269"/>
    <w:rsid w:val="00A94395"/>
    <w:rsid w:val="00A94491"/>
    <w:rsid w:val="00A9470B"/>
    <w:rsid w:val="00A959B7"/>
    <w:rsid w:val="00A97356"/>
    <w:rsid w:val="00A97D48"/>
    <w:rsid w:val="00AA1AE6"/>
    <w:rsid w:val="00AA4099"/>
    <w:rsid w:val="00AA5D2D"/>
    <w:rsid w:val="00AA737F"/>
    <w:rsid w:val="00AA770C"/>
    <w:rsid w:val="00AB05C9"/>
    <w:rsid w:val="00AB095D"/>
    <w:rsid w:val="00AB1BFD"/>
    <w:rsid w:val="00AB3A2A"/>
    <w:rsid w:val="00AB549B"/>
    <w:rsid w:val="00AC3C46"/>
    <w:rsid w:val="00AC6BD1"/>
    <w:rsid w:val="00AD1964"/>
    <w:rsid w:val="00AD1FC1"/>
    <w:rsid w:val="00AD408D"/>
    <w:rsid w:val="00AD6013"/>
    <w:rsid w:val="00AD738C"/>
    <w:rsid w:val="00AD74D3"/>
    <w:rsid w:val="00AE00D0"/>
    <w:rsid w:val="00AE0A71"/>
    <w:rsid w:val="00AE6FAD"/>
    <w:rsid w:val="00AF14BD"/>
    <w:rsid w:val="00AF1EEF"/>
    <w:rsid w:val="00AF7241"/>
    <w:rsid w:val="00B067EF"/>
    <w:rsid w:val="00B06C85"/>
    <w:rsid w:val="00B11400"/>
    <w:rsid w:val="00B1215D"/>
    <w:rsid w:val="00B123F3"/>
    <w:rsid w:val="00B1323D"/>
    <w:rsid w:val="00B14309"/>
    <w:rsid w:val="00B21513"/>
    <w:rsid w:val="00B25FB9"/>
    <w:rsid w:val="00B31175"/>
    <w:rsid w:val="00B340AD"/>
    <w:rsid w:val="00B35FCA"/>
    <w:rsid w:val="00B37DA3"/>
    <w:rsid w:val="00B407C1"/>
    <w:rsid w:val="00B4424F"/>
    <w:rsid w:val="00B4791E"/>
    <w:rsid w:val="00B501DA"/>
    <w:rsid w:val="00B51305"/>
    <w:rsid w:val="00B5241C"/>
    <w:rsid w:val="00B52793"/>
    <w:rsid w:val="00B529E7"/>
    <w:rsid w:val="00B53FE3"/>
    <w:rsid w:val="00B5411E"/>
    <w:rsid w:val="00B54BBE"/>
    <w:rsid w:val="00B57106"/>
    <w:rsid w:val="00B605FC"/>
    <w:rsid w:val="00B61295"/>
    <w:rsid w:val="00B61D88"/>
    <w:rsid w:val="00B66AEA"/>
    <w:rsid w:val="00B66D47"/>
    <w:rsid w:val="00B67756"/>
    <w:rsid w:val="00B67D3F"/>
    <w:rsid w:val="00B720BB"/>
    <w:rsid w:val="00B7484B"/>
    <w:rsid w:val="00B7792C"/>
    <w:rsid w:val="00B82F84"/>
    <w:rsid w:val="00B839ED"/>
    <w:rsid w:val="00B8533C"/>
    <w:rsid w:val="00B8723C"/>
    <w:rsid w:val="00B90DA6"/>
    <w:rsid w:val="00B931CF"/>
    <w:rsid w:val="00B969BC"/>
    <w:rsid w:val="00B97055"/>
    <w:rsid w:val="00B97760"/>
    <w:rsid w:val="00BA367E"/>
    <w:rsid w:val="00BA3D94"/>
    <w:rsid w:val="00BA6F7E"/>
    <w:rsid w:val="00BB16EA"/>
    <w:rsid w:val="00BB2BD2"/>
    <w:rsid w:val="00BB3955"/>
    <w:rsid w:val="00BB5C08"/>
    <w:rsid w:val="00BB65AE"/>
    <w:rsid w:val="00BC13FC"/>
    <w:rsid w:val="00BC4C52"/>
    <w:rsid w:val="00BC5594"/>
    <w:rsid w:val="00BC5C4B"/>
    <w:rsid w:val="00BC6DFD"/>
    <w:rsid w:val="00BD00DC"/>
    <w:rsid w:val="00BD1852"/>
    <w:rsid w:val="00BD1BC0"/>
    <w:rsid w:val="00BD31BD"/>
    <w:rsid w:val="00BD49EC"/>
    <w:rsid w:val="00BD4DAF"/>
    <w:rsid w:val="00BE47A7"/>
    <w:rsid w:val="00BE4E75"/>
    <w:rsid w:val="00BE581E"/>
    <w:rsid w:val="00BE658E"/>
    <w:rsid w:val="00BE69DD"/>
    <w:rsid w:val="00BE7117"/>
    <w:rsid w:val="00BE7329"/>
    <w:rsid w:val="00BF12AA"/>
    <w:rsid w:val="00BF1628"/>
    <w:rsid w:val="00BF20AF"/>
    <w:rsid w:val="00C02C0F"/>
    <w:rsid w:val="00C06421"/>
    <w:rsid w:val="00C075CF"/>
    <w:rsid w:val="00C1064B"/>
    <w:rsid w:val="00C135F6"/>
    <w:rsid w:val="00C15C36"/>
    <w:rsid w:val="00C25604"/>
    <w:rsid w:val="00C25BA6"/>
    <w:rsid w:val="00C27F3F"/>
    <w:rsid w:val="00C31895"/>
    <w:rsid w:val="00C33057"/>
    <w:rsid w:val="00C33F39"/>
    <w:rsid w:val="00C351E5"/>
    <w:rsid w:val="00C35AC7"/>
    <w:rsid w:val="00C36623"/>
    <w:rsid w:val="00C368D8"/>
    <w:rsid w:val="00C412B1"/>
    <w:rsid w:val="00C44B8D"/>
    <w:rsid w:val="00C51370"/>
    <w:rsid w:val="00C530FA"/>
    <w:rsid w:val="00C5675F"/>
    <w:rsid w:val="00C61294"/>
    <w:rsid w:val="00C6419F"/>
    <w:rsid w:val="00C711B1"/>
    <w:rsid w:val="00C711D9"/>
    <w:rsid w:val="00C719E5"/>
    <w:rsid w:val="00C76506"/>
    <w:rsid w:val="00C771AD"/>
    <w:rsid w:val="00C77C4D"/>
    <w:rsid w:val="00C838FC"/>
    <w:rsid w:val="00C86B91"/>
    <w:rsid w:val="00C86FCB"/>
    <w:rsid w:val="00C87336"/>
    <w:rsid w:val="00C9316D"/>
    <w:rsid w:val="00C9433C"/>
    <w:rsid w:val="00C948E9"/>
    <w:rsid w:val="00C95127"/>
    <w:rsid w:val="00C956DA"/>
    <w:rsid w:val="00CA014F"/>
    <w:rsid w:val="00CA0ED3"/>
    <w:rsid w:val="00CA18D2"/>
    <w:rsid w:val="00CA2E0B"/>
    <w:rsid w:val="00CA796E"/>
    <w:rsid w:val="00CB015B"/>
    <w:rsid w:val="00CB04C8"/>
    <w:rsid w:val="00CB0782"/>
    <w:rsid w:val="00CB4310"/>
    <w:rsid w:val="00CC43EC"/>
    <w:rsid w:val="00CD02E6"/>
    <w:rsid w:val="00CD0C5C"/>
    <w:rsid w:val="00CD2356"/>
    <w:rsid w:val="00CD287A"/>
    <w:rsid w:val="00CD3E8B"/>
    <w:rsid w:val="00CD425C"/>
    <w:rsid w:val="00CD4E41"/>
    <w:rsid w:val="00CE04BB"/>
    <w:rsid w:val="00CE34C4"/>
    <w:rsid w:val="00CE5703"/>
    <w:rsid w:val="00CF22A5"/>
    <w:rsid w:val="00CF65A7"/>
    <w:rsid w:val="00CF65BC"/>
    <w:rsid w:val="00CF6FE3"/>
    <w:rsid w:val="00D01F33"/>
    <w:rsid w:val="00D05D59"/>
    <w:rsid w:val="00D06E39"/>
    <w:rsid w:val="00D1068E"/>
    <w:rsid w:val="00D11D76"/>
    <w:rsid w:val="00D22BFE"/>
    <w:rsid w:val="00D242E1"/>
    <w:rsid w:val="00D3038B"/>
    <w:rsid w:val="00D3128A"/>
    <w:rsid w:val="00D316E7"/>
    <w:rsid w:val="00D32031"/>
    <w:rsid w:val="00D34278"/>
    <w:rsid w:val="00D34B91"/>
    <w:rsid w:val="00D36296"/>
    <w:rsid w:val="00D36564"/>
    <w:rsid w:val="00D40A4A"/>
    <w:rsid w:val="00D4164C"/>
    <w:rsid w:val="00D429C2"/>
    <w:rsid w:val="00D432C5"/>
    <w:rsid w:val="00D436F4"/>
    <w:rsid w:val="00D4641D"/>
    <w:rsid w:val="00D516FE"/>
    <w:rsid w:val="00D51AD4"/>
    <w:rsid w:val="00D53186"/>
    <w:rsid w:val="00D5406A"/>
    <w:rsid w:val="00D602AC"/>
    <w:rsid w:val="00D6033F"/>
    <w:rsid w:val="00D60952"/>
    <w:rsid w:val="00D61E40"/>
    <w:rsid w:val="00D61E8D"/>
    <w:rsid w:val="00D62258"/>
    <w:rsid w:val="00D6332F"/>
    <w:rsid w:val="00D75D9D"/>
    <w:rsid w:val="00D760C9"/>
    <w:rsid w:val="00D77F20"/>
    <w:rsid w:val="00D818E0"/>
    <w:rsid w:val="00D81DB6"/>
    <w:rsid w:val="00D81F3D"/>
    <w:rsid w:val="00D83253"/>
    <w:rsid w:val="00D846C4"/>
    <w:rsid w:val="00D847B6"/>
    <w:rsid w:val="00D869A8"/>
    <w:rsid w:val="00D87737"/>
    <w:rsid w:val="00D90753"/>
    <w:rsid w:val="00D92048"/>
    <w:rsid w:val="00D9218E"/>
    <w:rsid w:val="00D939C7"/>
    <w:rsid w:val="00D94344"/>
    <w:rsid w:val="00D9627E"/>
    <w:rsid w:val="00DA3638"/>
    <w:rsid w:val="00DA511B"/>
    <w:rsid w:val="00DB0718"/>
    <w:rsid w:val="00DB0F67"/>
    <w:rsid w:val="00DB2774"/>
    <w:rsid w:val="00DC087D"/>
    <w:rsid w:val="00DC0C0D"/>
    <w:rsid w:val="00DC1725"/>
    <w:rsid w:val="00DC1F95"/>
    <w:rsid w:val="00DC423A"/>
    <w:rsid w:val="00DC4399"/>
    <w:rsid w:val="00DD2D45"/>
    <w:rsid w:val="00DE0F1C"/>
    <w:rsid w:val="00DE2B59"/>
    <w:rsid w:val="00DE2EA3"/>
    <w:rsid w:val="00DE5447"/>
    <w:rsid w:val="00DE78F1"/>
    <w:rsid w:val="00DF0ED2"/>
    <w:rsid w:val="00DF1FDA"/>
    <w:rsid w:val="00DF4F6B"/>
    <w:rsid w:val="00DF6139"/>
    <w:rsid w:val="00DF68EE"/>
    <w:rsid w:val="00E01946"/>
    <w:rsid w:val="00E06EE6"/>
    <w:rsid w:val="00E10DB8"/>
    <w:rsid w:val="00E13958"/>
    <w:rsid w:val="00E142B2"/>
    <w:rsid w:val="00E16773"/>
    <w:rsid w:val="00E16F18"/>
    <w:rsid w:val="00E17587"/>
    <w:rsid w:val="00E2607E"/>
    <w:rsid w:val="00E272FC"/>
    <w:rsid w:val="00E3178B"/>
    <w:rsid w:val="00E32927"/>
    <w:rsid w:val="00E36EA4"/>
    <w:rsid w:val="00E43362"/>
    <w:rsid w:val="00E458F2"/>
    <w:rsid w:val="00E465F8"/>
    <w:rsid w:val="00E63AA6"/>
    <w:rsid w:val="00E7161D"/>
    <w:rsid w:val="00E71715"/>
    <w:rsid w:val="00E72605"/>
    <w:rsid w:val="00E73934"/>
    <w:rsid w:val="00E75FD4"/>
    <w:rsid w:val="00E762EB"/>
    <w:rsid w:val="00E80E01"/>
    <w:rsid w:val="00E81770"/>
    <w:rsid w:val="00E83A87"/>
    <w:rsid w:val="00E853B7"/>
    <w:rsid w:val="00E91DD9"/>
    <w:rsid w:val="00E921E6"/>
    <w:rsid w:val="00E932DC"/>
    <w:rsid w:val="00E957CC"/>
    <w:rsid w:val="00E967BE"/>
    <w:rsid w:val="00EA387A"/>
    <w:rsid w:val="00EA3C12"/>
    <w:rsid w:val="00EA4089"/>
    <w:rsid w:val="00EA56C2"/>
    <w:rsid w:val="00EA5E55"/>
    <w:rsid w:val="00EA7162"/>
    <w:rsid w:val="00EC1DA5"/>
    <w:rsid w:val="00EC2B00"/>
    <w:rsid w:val="00EC396C"/>
    <w:rsid w:val="00EC7D96"/>
    <w:rsid w:val="00ED0073"/>
    <w:rsid w:val="00ED184E"/>
    <w:rsid w:val="00ED6A35"/>
    <w:rsid w:val="00EE7925"/>
    <w:rsid w:val="00EF0332"/>
    <w:rsid w:val="00EF1F9D"/>
    <w:rsid w:val="00EF2845"/>
    <w:rsid w:val="00EF2C22"/>
    <w:rsid w:val="00EF3269"/>
    <w:rsid w:val="00EF5B43"/>
    <w:rsid w:val="00EF60A1"/>
    <w:rsid w:val="00EF7F2C"/>
    <w:rsid w:val="00F00979"/>
    <w:rsid w:val="00F01BCC"/>
    <w:rsid w:val="00F01F05"/>
    <w:rsid w:val="00F02071"/>
    <w:rsid w:val="00F02990"/>
    <w:rsid w:val="00F03204"/>
    <w:rsid w:val="00F06EB2"/>
    <w:rsid w:val="00F107A2"/>
    <w:rsid w:val="00F11C17"/>
    <w:rsid w:val="00F12EE1"/>
    <w:rsid w:val="00F12EF5"/>
    <w:rsid w:val="00F153BA"/>
    <w:rsid w:val="00F174FD"/>
    <w:rsid w:val="00F20FAF"/>
    <w:rsid w:val="00F25437"/>
    <w:rsid w:val="00F25570"/>
    <w:rsid w:val="00F26A2A"/>
    <w:rsid w:val="00F27092"/>
    <w:rsid w:val="00F274B9"/>
    <w:rsid w:val="00F27E7A"/>
    <w:rsid w:val="00F374BE"/>
    <w:rsid w:val="00F40F09"/>
    <w:rsid w:val="00F4208C"/>
    <w:rsid w:val="00F46E3E"/>
    <w:rsid w:val="00F50EF5"/>
    <w:rsid w:val="00F51211"/>
    <w:rsid w:val="00F540C9"/>
    <w:rsid w:val="00F566F7"/>
    <w:rsid w:val="00F612EA"/>
    <w:rsid w:val="00F618BA"/>
    <w:rsid w:val="00F62177"/>
    <w:rsid w:val="00F63596"/>
    <w:rsid w:val="00F635A0"/>
    <w:rsid w:val="00F725AC"/>
    <w:rsid w:val="00F76ADD"/>
    <w:rsid w:val="00F81970"/>
    <w:rsid w:val="00F81C6E"/>
    <w:rsid w:val="00F84581"/>
    <w:rsid w:val="00F845A3"/>
    <w:rsid w:val="00F866B4"/>
    <w:rsid w:val="00F87B08"/>
    <w:rsid w:val="00F92DF2"/>
    <w:rsid w:val="00F93759"/>
    <w:rsid w:val="00F95358"/>
    <w:rsid w:val="00F95F34"/>
    <w:rsid w:val="00FA0EBA"/>
    <w:rsid w:val="00FA30E5"/>
    <w:rsid w:val="00FA61DA"/>
    <w:rsid w:val="00FB7C38"/>
    <w:rsid w:val="00FC0536"/>
    <w:rsid w:val="00FC1C43"/>
    <w:rsid w:val="00FC2538"/>
    <w:rsid w:val="00FC463E"/>
    <w:rsid w:val="00FC4A78"/>
    <w:rsid w:val="00FC5BD4"/>
    <w:rsid w:val="00FD03CD"/>
    <w:rsid w:val="00FD0456"/>
    <w:rsid w:val="00FD2D94"/>
    <w:rsid w:val="00FD56D9"/>
    <w:rsid w:val="00FD72B3"/>
    <w:rsid w:val="00FE0EDF"/>
    <w:rsid w:val="00FE1212"/>
    <w:rsid w:val="00FE29F1"/>
    <w:rsid w:val="00FE3406"/>
    <w:rsid w:val="00FF0821"/>
    <w:rsid w:val="00FF4153"/>
    <w:rsid w:val="00FF482A"/>
    <w:rsid w:val="00FF487A"/>
    <w:rsid w:val="00FF4C5C"/>
    <w:rsid w:val="00FF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caption" w:locked="1" w:uiPriority="0" w:qFormat="1"/>
    <w:lsdException w:name="footnote reference" w:locked="1" w:uiPriority="0"/>
    <w:lsdException w:name="List 2" w:locked="1"/>
    <w:lsdException w:name="List Bullet 3" w:locked="1" w:uiPriority="0"/>
    <w:lsdException w:name="Title" w:locked="1" w:semiHidden="0" w:unhideWhenUsed="0" w:qFormat="1"/>
    <w:lsdException w:name="Default Paragraph Font" w:locked="1" w:uiPriority="0"/>
    <w:lsdException w:name="Body Text" w:locked="1" w:uiPriority="0"/>
    <w:lsdException w:name="Body Text Indent" w:locked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HTML Preformatted" w:locked="1" w:uiPriority="0"/>
    <w:lsdException w:name="No List" w:locked="1" w:uiPriority="0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D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F1FDA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DF1FD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F1FD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1FDA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DF1FD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F1FDA"/>
    <w:rPr>
      <w:rFonts w:ascii="Cambria" w:hAnsi="Cambria" w:cs="Times New Roman"/>
      <w:color w:val="243F60"/>
    </w:rPr>
  </w:style>
  <w:style w:type="character" w:customStyle="1" w:styleId="a3">
    <w:name w:val="Верхний колонтитул Знак"/>
    <w:basedOn w:val="a0"/>
    <w:link w:val="a4"/>
    <w:uiPriority w:val="99"/>
    <w:semiHidden/>
    <w:locked/>
    <w:rsid w:val="00DF1FDA"/>
    <w:rPr>
      <w:rFonts w:cs="Times New Roman"/>
    </w:rPr>
  </w:style>
  <w:style w:type="paragraph" w:styleId="a4">
    <w:name w:val="header"/>
    <w:basedOn w:val="a"/>
    <w:link w:val="a3"/>
    <w:uiPriority w:val="99"/>
    <w:semiHidden/>
    <w:rsid w:val="00DF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a0"/>
    <w:uiPriority w:val="99"/>
    <w:semiHidden/>
    <w:rsid w:val="006744B1"/>
    <w:rPr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DF1FDA"/>
    <w:rPr>
      <w:rFonts w:cs="Times New Roman"/>
    </w:rPr>
  </w:style>
  <w:style w:type="paragraph" w:styleId="a6">
    <w:name w:val="footer"/>
    <w:basedOn w:val="a"/>
    <w:link w:val="a5"/>
    <w:uiPriority w:val="99"/>
    <w:semiHidden/>
    <w:rsid w:val="00DF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a0"/>
    <w:uiPriority w:val="99"/>
    <w:semiHidden/>
    <w:rsid w:val="006744B1"/>
    <w:rPr>
      <w:lang w:eastAsia="en-US"/>
    </w:rPr>
  </w:style>
  <w:style w:type="paragraph" w:styleId="a7">
    <w:name w:val="List Paragraph"/>
    <w:basedOn w:val="a"/>
    <w:uiPriority w:val="99"/>
    <w:qFormat/>
    <w:rsid w:val="00DF1FDA"/>
    <w:pPr>
      <w:ind w:left="720"/>
      <w:contextualSpacing/>
    </w:pPr>
  </w:style>
  <w:style w:type="paragraph" w:styleId="a8">
    <w:name w:val="Body Text Indent"/>
    <w:aliases w:val="текст,Основной текст 1"/>
    <w:basedOn w:val="a"/>
    <w:link w:val="a9"/>
    <w:uiPriority w:val="99"/>
    <w:rsid w:val="00DF1FDA"/>
    <w:pPr>
      <w:tabs>
        <w:tab w:val="left" w:pos="708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aliases w:val="текст Знак,Основной текст 1 Знак"/>
    <w:basedOn w:val="a0"/>
    <w:link w:val="a8"/>
    <w:uiPriority w:val="99"/>
    <w:locked/>
    <w:rsid w:val="00DF1FDA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"/>
    <w:autoRedefine/>
    <w:uiPriority w:val="99"/>
    <w:rsid w:val="00372ED9"/>
    <w:pPr>
      <w:tabs>
        <w:tab w:val="left" w:pos="708"/>
      </w:tabs>
      <w:spacing w:after="0" w:line="240" w:lineRule="auto"/>
      <w:ind w:firstLine="851"/>
      <w:jc w:val="both"/>
    </w:pPr>
    <w:rPr>
      <w:rFonts w:ascii="Times New Roman" w:eastAsia="Times New Roman" w:hAnsi="Times New Roman"/>
      <w:b/>
      <w:bCs/>
      <w:iCs/>
      <w:color w:val="000000" w:themeColor="text1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DF1FDA"/>
    <w:pPr>
      <w:tabs>
        <w:tab w:val="left" w:pos="708"/>
      </w:tabs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22">
    <w:name w:val="List 2"/>
    <w:basedOn w:val="a"/>
    <w:uiPriority w:val="99"/>
    <w:rsid w:val="00DF1FDA"/>
    <w:pPr>
      <w:tabs>
        <w:tab w:val="left" w:pos="708"/>
      </w:tabs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a">
    <w:name w:val="List"/>
    <w:basedOn w:val="a"/>
    <w:uiPriority w:val="99"/>
    <w:rsid w:val="00DF1FDA"/>
    <w:pPr>
      <w:ind w:left="283" w:hanging="283"/>
      <w:contextualSpacing/>
    </w:pPr>
  </w:style>
  <w:style w:type="table" w:styleId="ab">
    <w:name w:val="Table Grid"/>
    <w:basedOn w:val="a1"/>
    <w:uiPriority w:val="99"/>
    <w:rsid w:val="00DF1F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rsid w:val="00DF1FD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DF1FDA"/>
    <w:rPr>
      <w:rFonts w:cs="Times New Roman"/>
    </w:rPr>
  </w:style>
  <w:style w:type="paragraph" w:styleId="ac">
    <w:name w:val="footnote text"/>
    <w:basedOn w:val="a"/>
    <w:link w:val="ad"/>
    <w:uiPriority w:val="99"/>
    <w:semiHidden/>
    <w:rsid w:val="00DF1FDA"/>
    <w:pPr>
      <w:tabs>
        <w:tab w:val="left" w:pos="708"/>
      </w:tabs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DF1FDA"/>
    <w:rPr>
      <w:rFonts w:ascii="Arial" w:hAnsi="Arial" w:cs="Times New Roman"/>
      <w:sz w:val="20"/>
      <w:szCs w:val="20"/>
      <w:lang w:eastAsia="ar-SA" w:bidi="ar-SA"/>
    </w:rPr>
  </w:style>
  <w:style w:type="paragraph" w:styleId="HTML">
    <w:name w:val="HTML Preformatted"/>
    <w:basedOn w:val="a"/>
    <w:link w:val="HTML0"/>
    <w:uiPriority w:val="99"/>
    <w:rsid w:val="00DF1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F1FDA"/>
    <w:rPr>
      <w:rFonts w:ascii="Courier New" w:hAnsi="Courier New" w:cs="Courier New"/>
      <w:sz w:val="20"/>
      <w:szCs w:val="20"/>
      <w:lang w:eastAsia="ru-RU"/>
    </w:rPr>
  </w:style>
  <w:style w:type="character" w:customStyle="1" w:styleId="ae">
    <w:name w:val="Основной текст_"/>
    <w:basedOn w:val="a0"/>
    <w:link w:val="11"/>
    <w:uiPriority w:val="99"/>
    <w:locked/>
    <w:rsid w:val="00DF1FD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e"/>
    <w:uiPriority w:val="99"/>
    <w:rsid w:val="00DF1FDA"/>
    <w:pPr>
      <w:shd w:val="clear" w:color="auto" w:fill="FFFFFF"/>
      <w:spacing w:after="120" w:line="240" w:lineRule="atLeast"/>
    </w:pPr>
    <w:rPr>
      <w:rFonts w:ascii="Times New Roman" w:eastAsia="Times New Roman" w:hAnsi="Times New Roman"/>
      <w:sz w:val="27"/>
      <w:szCs w:val="27"/>
    </w:rPr>
  </w:style>
  <w:style w:type="paragraph" w:styleId="af">
    <w:name w:val="Normal (Web)"/>
    <w:basedOn w:val="a"/>
    <w:uiPriority w:val="99"/>
    <w:rsid w:val="00DF1F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F1FDA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Default">
    <w:name w:val="Default"/>
    <w:uiPriority w:val="99"/>
    <w:rsid w:val="00DF1F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20">
    <w:name w:val="Основной текст 22"/>
    <w:basedOn w:val="a"/>
    <w:uiPriority w:val="99"/>
    <w:rsid w:val="00DF1FDA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0">
    <w:name w:val="Знак Знак Знак"/>
    <w:basedOn w:val="a"/>
    <w:uiPriority w:val="99"/>
    <w:rsid w:val="00DF1FDA"/>
    <w:pPr>
      <w:spacing w:after="160" w:line="240" w:lineRule="exact"/>
    </w:pPr>
    <w:rPr>
      <w:rFonts w:ascii="Verdana" w:eastAsia="Times New Roman" w:hAnsi="Verdana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rsid w:val="00DF1FD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DF1FDA"/>
    <w:rPr>
      <w:rFonts w:cs="Times New Roman"/>
    </w:rPr>
  </w:style>
  <w:style w:type="paragraph" w:customStyle="1" w:styleId="240">
    <w:name w:val="Основной текст 24"/>
    <w:basedOn w:val="a"/>
    <w:uiPriority w:val="99"/>
    <w:rsid w:val="00DF1FDA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25">
    <w:name w:val="Основной текст2"/>
    <w:basedOn w:val="a"/>
    <w:uiPriority w:val="99"/>
    <w:rsid w:val="00DF1FDA"/>
    <w:pPr>
      <w:widowControl w:val="0"/>
      <w:shd w:val="clear" w:color="auto" w:fill="FFFFFF"/>
      <w:spacing w:after="240" w:line="240" w:lineRule="atLeast"/>
      <w:jc w:val="right"/>
    </w:pPr>
    <w:rPr>
      <w:rFonts w:ascii="Times New Roman" w:eastAsia="Times New Roman" w:hAnsi="Times New Roman"/>
      <w:spacing w:val="3"/>
      <w:sz w:val="20"/>
      <w:szCs w:val="20"/>
      <w:lang w:eastAsia="ru-RU"/>
    </w:rPr>
  </w:style>
  <w:style w:type="paragraph" w:customStyle="1" w:styleId="230">
    <w:name w:val="Основной текст 23"/>
    <w:basedOn w:val="a"/>
    <w:uiPriority w:val="99"/>
    <w:rsid w:val="00DF1FDA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26">
    <w:name w:val="Стиль2"/>
    <w:basedOn w:val="a"/>
    <w:uiPriority w:val="99"/>
    <w:rsid w:val="00DF1FDA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character" w:customStyle="1" w:styleId="27">
    <w:name w:val="Основной текст (2)_"/>
    <w:link w:val="28"/>
    <w:rsid w:val="00C06421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C06421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rsid w:val="00C064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8">
    <w:name w:val="Основной текст (2)"/>
    <w:basedOn w:val="a"/>
    <w:link w:val="27"/>
    <w:rsid w:val="00C06421"/>
    <w:pPr>
      <w:widowControl w:val="0"/>
      <w:shd w:val="clear" w:color="auto" w:fill="FFFFFF"/>
      <w:spacing w:after="0" w:line="322" w:lineRule="exact"/>
      <w:ind w:hanging="1720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40">
    <w:name w:val="Основной текст (4)"/>
    <w:basedOn w:val="a"/>
    <w:link w:val="4"/>
    <w:rsid w:val="00C06421"/>
    <w:pPr>
      <w:widowControl w:val="0"/>
      <w:shd w:val="clear" w:color="auto" w:fill="FFFFFF"/>
      <w:spacing w:before="720" w:after="300" w:line="643" w:lineRule="exact"/>
      <w:ind w:hanging="360"/>
      <w:jc w:val="right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character" w:customStyle="1" w:styleId="12">
    <w:name w:val="Заголовок №1_"/>
    <w:link w:val="13"/>
    <w:rsid w:val="00EF2C2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EF2C22"/>
    <w:pPr>
      <w:widowControl w:val="0"/>
      <w:shd w:val="clear" w:color="auto" w:fill="FFFFFF"/>
      <w:spacing w:after="0" w:line="322" w:lineRule="exact"/>
      <w:ind w:hanging="1740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30">
    <w:name w:val="Основной текст (3)_"/>
    <w:link w:val="31"/>
    <w:rsid w:val="00C711D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711D9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120">
    <w:name w:val="Заголовок №1 (2)_"/>
    <w:link w:val="121"/>
    <w:rsid w:val="00245D3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21">
    <w:name w:val="Заголовок №1 (2)"/>
    <w:basedOn w:val="a"/>
    <w:link w:val="120"/>
    <w:rsid w:val="00245D33"/>
    <w:pPr>
      <w:widowControl w:val="0"/>
      <w:shd w:val="clear" w:color="auto" w:fill="FFFFFF"/>
      <w:spacing w:before="300" w:after="300" w:line="322" w:lineRule="exact"/>
      <w:ind w:hanging="1960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F1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EF1F9D"/>
    <w:rPr>
      <w:rFonts w:ascii="Segoe UI" w:hAnsi="Segoe UI" w:cs="Segoe UI"/>
      <w:sz w:val="18"/>
      <w:szCs w:val="18"/>
      <w:lang w:eastAsia="en-US"/>
    </w:rPr>
  </w:style>
  <w:style w:type="character" w:customStyle="1" w:styleId="af5">
    <w:name w:val="Подпись к таблице_"/>
    <w:rsid w:val="00EF1F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f6">
    <w:name w:val="Подпись к таблице"/>
    <w:rsid w:val="00EF1F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">
    <w:name w:val="Основной текст (2) + Курсив"/>
    <w:rsid w:val="009204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(2)1"/>
    <w:basedOn w:val="a"/>
    <w:rsid w:val="0092043E"/>
    <w:pPr>
      <w:widowControl w:val="0"/>
      <w:shd w:val="clear" w:color="auto" w:fill="FFFFFF"/>
      <w:spacing w:after="0" w:line="322" w:lineRule="exact"/>
      <w:ind w:hanging="1720"/>
      <w:jc w:val="center"/>
    </w:pPr>
    <w:rPr>
      <w:rFonts w:ascii="Times New Roman" w:eastAsia="Times New Roman" w:hAnsi="Times New Roman"/>
      <w:color w:val="000000"/>
      <w:sz w:val="28"/>
      <w:szCs w:val="28"/>
      <w:lang w:eastAsia="ru-RU" w:bidi="ru-RU"/>
    </w:rPr>
  </w:style>
  <w:style w:type="paragraph" w:customStyle="1" w:styleId="410">
    <w:name w:val="Основной текст (4)1"/>
    <w:basedOn w:val="a"/>
    <w:rsid w:val="00096FDB"/>
    <w:pPr>
      <w:widowControl w:val="0"/>
      <w:shd w:val="clear" w:color="auto" w:fill="FFFFFF"/>
      <w:spacing w:before="720" w:after="300" w:line="643" w:lineRule="exact"/>
      <w:ind w:hanging="360"/>
      <w:jc w:val="right"/>
    </w:pPr>
    <w:rPr>
      <w:rFonts w:ascii="Times New Roman" w:eastAsia="Times New Roman" w:hAnsi="Times New Roman"/>
      <w:i/>
      <w:iCs/>
      <w:color w:val="000000"/>
      <w:sz w:val="28"/>
      <w:szCs w:val="28"/>
      <w:lang w:eastAsia="ru-RU" w:bidi="ru-RU"/>
    </w:rPr>
  </w:style>
  <w:style w:type="paragraph" w:styleId="af7">
    <w:name w:val="Title"/>
    <w:basedOn w:val="a"/>
    <w:next w:val="a"/>
    <w:link w:val="af8"/>
    <w:uiPriority w:val="99"/>
    <w:qFormat/>
    <w:locked/>
    <w:rsid w:val="009C5933"/>
    <w:pPr>
      <w:spacing w:after="300" w:line="240" w:lineRule="auto"/>
      <w:contextualSpacing/>
    </w:pPr>
    <w:rPr>
      <w:rFonts w:ascii="Arial" w:eastAsia="Times New Roman" w:hAnsi="Arial"/>
      <w:smallCaps/>
      <w:sz w:val="52"/>
      <w:szCs w:val="52"/>
      <w:lang w:val="en-US"/>
    </w:rPr>
  </w:style>
  <w:style w:type="character" w:customStyle="1" w:styleId="af8">
    <w:name w:val="Название Знак"/>
    <w:basedOn w:val="a0"/>
    <w:link w:val="af7"/>
    <w:uiPriority w:val="99"/>
    <w:rsid w:val="009C5933"/>
    <w:rPr>
      <w:rFonts w:ascii="Arial" w:eastAsia="Times New Roman" w:hAnsi="Arial"/>
      <w:smallCaps/>
      <w:sz w:val="52"/>
      <w:szCs w:val="52"/>
      <w:lang w:val="en-US" w:eastAsia="en-US"/>
    </w:rPr>
  </w:style>
  <w:style w:type="character" w:customStyle="1" w:styleId="2a">
    <w:name w:val="Основной текст (2) + Полужирный"/>
    <w:basedOn w:val="27"/>
    <w:rsid w:val="008634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fs12lh1-5">
    <w:name w:val="fs12lh1-5"/>
    <w:basedOn w:val="a0"/>
    <w:rsid w:val="00BC6D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B5FCB-5FCD-433E-9208-0C513B3E0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22</Pages>
  <Words>5693</Words>
  <Characters>45225</Characters>
  <Application>Microsoft Office Word</Application>
  <DocSecurity>0</DocSecurity>
  <Lines>376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Методист</cp:lastModifiedBy>
  <cp:revision>45</cp:revision>
  <cp:lastPrinted>2001-01-01T02:30:00Z</cp:lastPrinted>
  <dcterms:created xsi:type="dcterms:W3CDTF">2018-04-25T08:22:00Z</dcterms:created>
  <dcterms:modified xsi:type="dcterms:W3CDTF">2001-01-01T02:31:00Z</dcterms:modified>
</cp:coreProperties>
</file>