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9B4" w:rsidRDefault="00E60D06">
      <w:pPr>
        <w:spacing w:line="360"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75pt;margin-top:-24.7pt;width:530.05pt;height:746.15pt;z-index:251659264;mso-position-horizontal-relative:text;mso-position-vertical-relative:text;mso-width-relative:page;mso-height-relative:page">
            <v:imagedata r:id="rId7" o:title="самоаналтитул"/>
          </v:shape>
        </w:pict>
      </w: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tbl>
      <w:tblPr>
        <w:tblW w:w="9356" w:type="dxa"/>
        <w:tblInd w:w="-34" w:type="dxa"/>
        <w:tblLook w:val="04A0" w:firstRow="1" w:lastRow="0" w:firstColumn="1" w:lastColumn="0" w:noHBand="0" w:noVBand="1"/>
      </w:tblPr>
      <w:tblGrid>
        <w:gridCol w:w="4820"/>
        <w:gridCol w:w="4536"/>
      </w:tblGrid>
      <w:tr w:rsidR="00FE7340" w:rsidRPr="008C5583" w:rsidTr="000346AB">
        <w:tc>
          <w:tcPr>
            <w:tcW w:w="4820" w:type="dxa"/>
            <w:shd w:val="clear" w:color="auto" w:fill="auto"/>
          </w:tcPr>
          <w:p w:rsidR="00FE7340" w:rsidRPr="00957B2F" w:rsidRDefault="00FE7340" w:rsidP="000346AB">
            <w:pPr>
              <w:rPr>
                <w:rFonts w:ascii="Times New Roman" w:hAnsi="Times New Roman" w:cs="Times New Roman"/>
                <w:snapToGrid w:val="0"/>
                <w:color w:val="auto"/>
              </w:rPr>
            </w:pPr>
            <w:r w:rsidRPr="00957B2F">
              <w:rPr>
                <w:rFonts w:ascii="Times New Roman" w:hAnsi="Times New Roman" w:cs="Times New Roman"/>
                <w:snapToGrid w:val="0"/>
                <w:color w:val="auto"/>
              </w:rPr>
              <w:t>Рассмотрено и одобрено</w:t>
            </w:r>
          </w:p>
          <w:p w:rsidR="00123EEF" w:rsidRPr="00957B2F" w:rsidRDefault="00FE7340" w:rsidP="00123EEF">
            <w:pPr>
              <w:rPr>
                <w:rFonts w:ascii="Times New Roman" w:hAnsi="Times New Roman" w:cs="Times New Roman"/>
                <w:snapToGrid w:val="0"/>
                <w:color w:val="auto"/>
              </w:rPr>
            </w:pPr>
            <w:r w:rsidRPr="00957B2F">
              <w:rPr>
                <w:rFonts w:ascii="Times New Roman" w:hAnsi="Times New Roman" w:cs="Times New Roman"/>
                <w:snapToGrid w:val="0"/>
                <w:color w:val="auto"/>
              </w:rPr>
              <w:t xml:space="preserve">Советом </w:t>
            </w:r>
            <w:r w:rsidR="00123EEF" w:rsidRPr="00957B2F">
              <w:rPr>
                <w:rFonts w:ascii="Times New Roman" w:hAnsi="Times New Roman" w:cs="Times New Roman"/>
                <w:snapToGrid w:val="0"/>
                <w:color w:val="auto"/>
              </w:rPr>
              <w:t xml:space="preserve">УЧ ПОО </w:t>
            </w:r>
          </w:p>
          <w:p w:rsidR="00FE7340" w:rsidRPr="00957B2F" w:rsidRDefault="00123EEF" w:rsidP="00123EEF">
            <w:pPr>
              <w:rPr>
                <w:rFonts w:ascii="Times New Roman" w:hAnsi="Times New Roman" w:cs="Times New Roman"/>
                <w:snapToGrid w:val="0"/>
                <w:color w:val="auto"/>
              </w:rPr>
            </w:pPr>
            <w:r w:rsidRPr="00957B2F">
              <w:rPr>
                <w:rFonts w:ascii="Times New Roman" w:hAnsi="Times New Roman" w:cs="Times New Roman"/>
                <w:snapToGrid w:val="0"/>
                <w:color w:val="auto"/>
              </w:rPr>
              <w:t>«Нефтяной техникум»</w:t>
            </w:r>
          </w:p>
          <w:p w:rsidR="00FE7340" w:rsidRPr="00957B2F" w:rsidRDefault="00123EEF" w:rsidP="000346AB">
            <w:pPr>
              <w:rPr>
                <w:rFonts w:ascii="Times New Roman" w:hAnsi="Times New Roman" w:cs="Times New Roman"/>
                <w:snapToGrid w:val="0"/>
                <w:color w:val="auto"/>
                <w:szCs w:val="28"/>
              </w:rPr>
            </w:pPr>
            <w:r w:rsidRPr="00957B2F">
              <w:rPr>
                <w:rFonts w:ascii="Times New Roman" w:hAnsi="Times New Roman" w:cs="Times New Roman"/>
                <w:snapToGrid w:val="0"/>
                <w:color w:val="auto"/>
                <w:szCs w:val="28"/>
              </w:rPr>
              <w:t>Протокол ____ от _</w:t>
            </w:r>
            <w:r w:rsidR="00C13EDD" w:rsidRPr="00957B2F">
              <w:rPr>
                <w:rFonts w:ascii="Times New Roman" w:hAnsi="Times New Roman" w:cs="Times New Roman"/>
                <w:snapToGrid w:val="0"/>
                <w:color w:val="auto"/>
                <w:szCs w:val="28"/>
              </w:rPr>
              <w:t>___</w:t>
            </w:r>
            <w:r w:rsidRPr="00957B2F">
              <w:rPr>
                <w:rFonts w:ascii="Times New Roman" w:hAnsi="Times New Roman" w:cs="Times New Roman"/>
                <w:snapToGrid w:val="0"/>
                <w:color w:val="auto"/>
                <w:szCs w:val="28"/>
              </w:rPr>
              <w:t>__</w:t>
            </w:r>
          </w:p>
        </w:tc>
        <w:tc>
          <w:tcPr>
            <w:tcW w:w="4536" w:type="dxa"/>
            <w:shd w:val="clear" w:color="auto" w:fill="auto"/>
          </w:tcPr>
          <w:p w:rsidR="00FE7340" w:rsidRPr="00CA7A28" w:rsidRDefault="004734D0" w:rsidP="004734D0">
            <w:pPr>
              <w:shd w:val="clear" w:color="auto" w:fill="FFFFFF"/>
              <w:rPr>
                <w:rFonts w:ascii="Times New Roman" w:hAnsi="Times New Roman" w:cs="Times New Roman"/>
                <w:color w:val="auto"/>
              </w:rPr>
            </w:pPr>
            <w:r>
              <w:rPr>
                <w:color w:val="FF0000"/>
              </w:rPr>
              <w:t xml:space="preserve">    </w:t>
            </w:r>
            <w:r w:rsidR="00CA7A28">
              <w:rPr>
                <w:color w:val="FF0000"/>
              </w:rPr>
              <w:t xml:space="preserve">         </w:t>
            </w:r>
            <w:r w:rsidR="00FE7340" w:rsidRPr="008C5583">
              <w:rPr>
                <w:color w:val="FF0000"/>
              </w:rPr>
              <w:t xml:space="preserve"> </w:t>
            </w:r>
            <w:r w:rsidR="00FE7340" w:rsidRPr="00CA7A28">
              <w:rPr>
                <w:rFonts w:ascii="Times New Roman" w:hAnsi="Times New Roman" w:cs="Times New Roman"/>
                <w:color w:val="auto"/>
              </w:rPr>
              <w:t>УТВЕРЖДАЮ</w:t>
            </w:r>
          </w:p>
          <w:p w:rsidR="004734D0" w:rsidRPr="00CA7A28" w:rsidRDefault="004734D0" w:rsidP="004734D0">
            <w:pPr>
              <w:shd w:val="clear" w:color="auto" w:fill="FFFFFF"/>
              <w:rPr>
                <w:rFonts w:ascii="Times New Roman" w:hAnsi="Times New Roman" w:cs="Times New Roman"/>
                <w:color w:val="auto"/>
              </w:rPr>
            </w:pPr>
            <w:r w:rsidRPr="00CA7A28">
              <w:rPr>
                <w:rFonts w:ascii="Times New Roman" w:hAnsi="Times New Roman" w:cs="Times New Roman"/>
                <w:color w:val="auto"/>
              </w:rPr>
              <w:t xml:space="preserve">    </w:t>
            </w:r>
            <w:r w:rsidR="00CA7A28">
              <w:rPr>
                <w:rFonts w:ascii="Times New Roman" w:hAnsi="Times New Roman" w:cs="Times New Roman"/>
                <w:color w:val="auto"/>
              </w:rPr>
              <w:t xml:space="preserve">                            </w:t>
            </w:r>
            <w:r w:rsidRPr="00CA7A28">
              <w:rPr>
                <w:rFonts w:ascii="Times New Roman" w:hAnsi="Times New Roman" w:cs="Times New Roman"/>
                <w:color w:val="auto"/>
              </w:rPr>
              <w:t xml:space="preserve"> Директор УЧ ПОО </w:t>
            </w:r>
          </w:p>
          <w:p w:rsidR="004734D0" w:rsidRPr="00CA7A28" w:rsidRDefault="00CA7A28" w:rsidP="004734D0">
            <w:pPr>
              <w:shd w:val="clear" w:color="auto" w:fill="FFFFFF"/>
              <w:jc w:val="center"/>
              <w:rPr>
                <w:rFonts w:ascii="Times New Roman" w:hAnsi="Times New Roman" w:cs="Times New Roman"/>
                <w:color w:val="auto"/>
              </w:rPr>
            </w:pPr>
            <w:r>
              <w:rPr>
                <w:rFonts w:ascii="Times New Roman" w:hAnsi="Times New Roman" w:cs="Times New Roman"/>
                <w:color w:val="auto"/>
              </w:rPr>
              <w:t xml:space="preserve">                           </w:t>
            </w:r>
            <w:r w:rsidR="004734D0" w:rsidRPr="00CA7A28">
              <w:rPr>
                <w:rFonts w:ascii="Times New Roman" w:hAnsi="Times New Roman" w:cs="Times New Roman"/>
                <w:color w:val="auto"/>
              </w:rPr>
              <w:t>«Нефтяной техникум»</w:t>
            </w:r>
            <w:r w:rsidR="00FE7340" w:rsidRPr="00CA7A28">
              <w:rPr>
                <w:rFonts w:ascii="Times New Roman" w:hAnsi="Times New Roman" w:cs="Times New Roman"/>
                <w:color w:val="auto"/>
              </w:rPr>
              <w:t xml:space="preserve"> </w:t>
            </w:r>
          </w:p>
          <w:p w:rsidR="00FE7340" w:rsidRPr="008C5583" w:rsidRDefault="004734D0" w:rsidP="004734D0">
            <w:pPr>
              <w:shd w:val="clear" w:color="auto" w:fill="FFFFFF"/>
              <w:rPr>
                <w:color w:val="FF0000"/>
              </w:rPr>
            </w:pPr>
            <w:r w:rsidRPr="00CA7A28">
              <w:rPr>
                <w:rFonts w:ascii="Times New Roman" w:hAnsi="Times New Roman" w:cs="Times New Roman"/>
                <w:color w:val="auto"/>
              </w:rPr>
              <w:t xml:space="preserve">   </w:t>
            </w:r>
            <w:r w:rsidR="00CA7A28">
              <w:rPr>
                <w:rFonts w:ascii="Times New Roman" w:hAnsi="Times New Roman" w:cs="Times New Roman"/>
                <w:color w:val="auto"/>
              </w:rPr>
              <w:t xml:space="preserve">                  </w:t>
            </w:r>
            <w:r w:rsidRPr="00CA7A28">
              <w:rPr>
                <w:rFonts w:ascii="Times New Roman" w:hAnsi="Times New Roman" w:cs="Times New Roman"/>
                <w:color w:val="auto"/>
              </w:rPr>
              <w:t>__________О.А.Черепанова</w:t>
            </w:r>
            <w:r>
              <w:rPr>
                <w:color w:val="FF0000"/>
              </w:rPr>
              <w:t xml:space="preserve">  </w:t>
            </w:r>
            <w:r w:rsidR="00FE7340" w:rsidRPr="008C5583">
              <w:rPr>
                <w:color w:val="FF0000"/>
              </w:rPr>
              <w:t xml:space="preserve">              </w:t>
            </w:r>
          </w:p>
          <w:p w:rsidR="00FE7340" w:rsidRPr="001E4602" w:rsidRDefault="001E4602" w:rsidP="004734D0">
            <w:pPr>
              <w:shd w:val="clear" w:color="auto" w:fill="FFFFFF"/>
              <w:jc w:val="right"/>
              <w:rPr>
                <w:snapToGrid w:val="0"/>
                <w:color w:val="auto"/>
                <w:szCs w:val="28"/>
              </w:rPr>
            </w:pPr>
            <w:r w:rsidRPr="001E4602">
              <w:rPr>
                <w:snapToGrid w:val="0"/>
                <w:color w:val="auto"/>
                <w:szCs w:val="28"/>
              </w:rPr>
              <w:t>« _» ________ 2018 г.</w:t>
            </w:r>
          </w:p>
        </w:tc>
      </w:tr>
    </w:tbl>
    <w:p w:rsidR="00F109B4" w:rsidRDefault="00F109B4">
      <w:pPr>
        <w:spacing w:line="360" w:lineRule="exact"/>
      </w:pPr>
    </w:p>
    <w:p w:rsidR="004734D0" w:rsidRDefault="004734D0">
      <w:pPr>
        <w:spacing w:line="360" w:lineRule="exact"/>
      </w:pPr>
    </w:p>
    <w:p w:rsidR="004734D0" w:rsidRDefault="004734D0">
      <w:pPr>
        <w:spacing w:line="360" w:lineRule="exact"/>
      </w:pPr>
    </w:p>
    <w:p w:rsidR="004734D0" w:rsidRDefault="004734D0">
      <w:pPr>
        <w:spacing w:line="360" w:lineRule="exact"/>
      </w:pPr>
    </w:p>
    <w:p w:rsidR="00FE7340" w:rsidRDefault="00FE7340">
      <w:pPr>
        <w:spacing w:line="360" w:lineRule="exact"/>
      </w:pPr>
    </w:p>
    <w:p w:rsidR="00FE7340" w:rsidRPr="00F87102" w:rsidRDefault="00FE7340" w:rsidP="00FE7340">
      <w:pPr>
        <w:spacing w:line="360" w:lineRule="auto"/>
        <w:ind w:left="227"/>
        <w:jc w:val="center"/>
        <w:rPr>
          <w:rFonts w:ascii="Times New Roman" w:hAnsi="Times New Roman" w:cs="Times New Roman"/>
          <w:b/>
          <w:sz w:val="40"/>
          <w:szCs w:val="40"/>
        </w:rPr>
      </w:pPr>
      <w:r w:rsidRPr="00F87102">
        <w:rPr>
          <w:rFonts w:ascii="Times New Roman" w:hAnsi="Times New Roman" w:cs="Times New Roman"/>
          <w:b/>
          <w:sz w:val="40"/>
          <w:szCs w:val="40"/>
        </w:rPr>
        <w:t>САМОАНАЛИЗ РАБОТЫ</w:t>
      </w:r>
    </w:p>
    <w:p w:rsidR="00FE7340" w:rsidRPr="00F87102" w:rsidRDefault="006A4B89" w:rsidP="00FE7340">
      <w:pPr>
        <w:spacing w:line="360" w:lineRule="auto"/>
        <w:ind w:left="227"/>
        <w:jc w:val="center"/>
        <w:rPr>
          <w:rFonts w:ascii="Times New Roman" w:hAnsi="Times New Roman" w:cs="Times New Roman"/>
          <w:b/>
          <w:sz w:val="40"/>
          <w:szCs w:val="40"/>
        </w:rPr>
      </w:pPr>
      <w:r>
        <w:rPr>
          <w:rFonts w:ascii="Times New Roman" w:hAnsi="Times New Roman" w:cs="Times New Roman"/>
          <w:b/>
          <w:sz w:val="40"/>
          <w:szCs w:val="40"/>
        </w:rPr>
        <w:t>УЧ ПОО</w:t>
      </w:r>
      <w:r w:rsidR="00FE7340">
        <w:rPr>
          <w:rFonts w:ascii="Times New Roman" w:hAnsi="Times New Roman" w:cs="Times New Roman"/>
          <w:b/>
          <w:sz w:val="40"/>
          <w:szCs w:val="40"/>
        </w:rPr>
        <w:t xml:space="preserve"> </w:t>
      </w:r>
      <w:r w:rsidR="00FE7340" w:rsidRPr="00F87102">
        <w:rPr>
          <w:rFonts w:ascii="Times New Roman" w:hAnsi="Times New Roman" w:cs="Times New Roman"/>
          <w:b/>
          <w:sz w:val="40"/>
          <w:szCs w:val="40"/>
        </w:rPr>
        <w:t>«</w:t>
      </w:r>
      <w:r w:rsidR="00FE7340">
        <w:rPr>
          <w:rFonts w:ascii="Times New Roman" w:hAnsi="Times New Roman" w:cs="Times New Roman"/>
          <w:b/>
          <w:sz w:val="40"/>
          <w:szCs w:val="40"/>
        </w:rPr>
        <w:t>Нефтяной техникум</w:t>
      </w:r>
      <w:r w:rsidR="00FE7340" w:rsidRPr="00F87102">
        <w:rPr>
          <w:rFonts w:ascii="Times New Roman" w:hAnsi="Times New Roman" w:cs="Times New Roman"/>
          <w:b/>
          <w:sz w:val="40"/>
          <w:szCs w:val="40"/>
        </w:rPr>
        <w:t>» за 201</w:t>
      </w:r>
      <w:r w:rsidR="008C5583">
        <w:rPr>
          <w:rFonts w:ascii="Times New Roman" w:hAnsi="Times New Roman" w:cs="Times New Roman"/>
          <w:b/>
          <w:sz w:val="40"/>
          <w:szCs w:val="40"/>
        </w:rPr>
        <w:t>7-2018</w:t>
      </w:r>
      <w:r w:rsidR="00FE7340" w:rsidRPr="00F87102">
        <w:rPr>
          <w:rFonts w:ascii="Times New Roman" w:hAnsi="Times New Roman" w:cs="Times New Roman"/>
          <w:b/>
          <w:sz w:val="40"/>
          <w:szCs w:val="40"/>
        </w:rPr>
        <w:t xml:space="preserve"> год</w:t>
      </w:r>
    </w:p>
    <w:p w:rsidR="00FE7340" w:rsidRDefault="00FE7340">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p>
    <w:p w:rsidR="00F109B4" w:rsidRDefault="00F109B4">
      <w:pPr>
        <w:spacing w:line="360" w:lineRule="exact"/>
      </w:pPr>
      <w:bookmarkStart w:id="0" w:name="_GoBack"/>
      <w:bookmarkEnd w:id="0"/>
    </w:p>
    <w:p w:rsidR="00F109B4" w:rsidRDefault="00F109B4">
      <w:pPr>
        <w:spacing w:line="360" w:lineRule="exact"/>
      </w:pPr>
    </w:p>
    <w:p w:rsidR="00F109B4" w:rsidRDefault="00F109B4">
      <w:pPr>
        <w:spacing w:line="360" w:lineRule="exact"/>
      </w:pPr>
    </w:p>
    <w:p w:rsidR="006F36E8" w:rsidRDefault="006F36E8">
      <w:pPr>
        <w:spacing w:line="360" w:lineRule="exact"/>
      </w:pPr>
    </w:p>
    <w:p w:rsidR="006F36E8" w:rsidRDefault="006F36E8">
      <w:pPr>
        <w:spacing w:line="360" w:lineRule="exact"/>
      </w:pPr>
    </w:p>
    <w:p w:rsidR="006F36E8" w:rsidRDefault="006F36E8">
      <w:pPr>
        <w:spacing w:line="360" w:lineRule="exact"/>
      </w:pPr>
    </w:p>
    <w:p w:rsidR="006F36E8" w:rsidRDefault="006F36E8">
      <w:pPr>
        <w:spacing w:line="360" w:lineRule="exact"/>
      </w:pPr>
    </w:p>
    <w:p w:rsidR="006F36E8" w:rsidRDefault="006F36E8">
      <w:pPr>
        <w:spacing w:line="360" w:lineRule="exact"/>
      </w:pPr>
    </w:p>
    <w:p w:rsidR="006F36E8" w:rsidRDefault="006F36E8">
      <w:pPr>
        <w:spacing w:line="360" w:lineRule="exact"/>
      </w:pPr>
    </w:p>
    <w:p w:rsidR="004734D0" w:rsidRDefault="004734D0">
      <w:pPr>
        <w:spacing w:line="360" w:lineRule="exact"/>
      </w:pPr>
    </w:p>
    <w:p w:rsidR="004734D0" w:rsidRDefault="004734D0">
      <w:pPr>
        <w:spacing w:line="360" w:lineRule="exact"/>
      </w:pPr>
    </w:p>
    <w:p w:rsidR="006F36E8" w:rsidRDefault="006F36E8">
      <w:pPr>
        <w:spacing w:line="360" w:lineRule="exact"/>
      </w:pPr>
    </w:p>
    <w:p w:rsidR="00FE7340" w:rsidRDefault="00FE7340" w:rsidP="00FE7340">
      <w:pPr>
        <w:jc w:val="center"/>
        <w:rPr>
          <w:rFonts w:ascii="Times New Roman" w:hAnsi="Times New Roman" w:cs="Times New Roman"/>
          <w:noProof/>
          <w:sz w:val="28"/>
          <w:szCs w:val="28"/>
        </w:rPr>
      </w:pPr>
      <w:r w:rsidRPr="00F87102">
        <w:rPr>
          <w:rFonts w:ascii="Times New Roman" w:hAnsi="Times New Roman" w:cs="Times New Roman"/>
          <w:noProof/>
          <w:sz w:val="28"/>
          <w:szCs w:val="28"/>
        </w:rPr>
        <w:t>Ижевск 201</w:t>
      </w:r>
      <w:r w:rsidR="008C5583">
        <w:rPr>
          <w:rFonts w:ascii="Times New Roman" w:hAnsi="Times New Roman" w:cs="Times New Roman"/>
          <w:noProof/>
          <w:sz w:val="28"/>
          <w:szCs w:val="28"/>
        </w:rPr>
        <w:t>8</w:t>
      </w:r>
    </w:p>
    <w:p w:rsidR="00F109B4" w:rsidRPr="007C08AD" w:rsidRDefault="001774FD">
      <w:pPr>
        <w:pStyle w:val="5"/>
        <w:shd w:val="clear" w:color="auto" w:fill="auto"/>
        <w:spacing w:after="202" w:line="230" w:lineRule="exact"/>
        <w:ind w:left="3840" w:firstLine="0"/>
        <w:rPr>
          <w:b/>
        </w:rPr>
      </w:pPr>
      <w:r w:rsidRPr="007C08AD">
        <w:rPr>
          <w:b/>
        </w:rPr>
        <w:lastRenderedPageBreak/>
        <w:t>СОДЕРЖАНИЕ</w:t>
      </w:r>
    </w:p>
    <w:p w:rsidR="00F109B4" w:rsidRDefault="001774FD">
      <w:pPr>
        <w:pStyle w:val="5"/>
        <w:numPr>
          <w:ilvl w:val="0"/>
          <w:numId w:val="1"/>
        </w:numPr>
        <w:shd w:val="clear" w:color="auto" w:fill="auto"/>
        <w:tabs>
          <w:tab w:val="left" w:pos="342"/>
        </w:tabs>
        <w:spacing w:after="0" w:line="269" w:lineRule="exact"/>
        <w:ind w:firstLine="0"/>
        <w:jc w:val="both"/>
      </w:pPr>
      <w:r>
        <w:t>Общие сведения об образовательной организации</w:t>
      </w:r>
    </w:p>
    <w:p w:rsidR="00F109B4" w:rsidRDefault="001774FD">
      <w:pPr>
        <w:pStyle w:val="5"/>
        <w:numPr>
          <w:ilvl w:val="1"/>
          <w:numId w:val="1"/>
        </w:numPr>
        <w:shd w:val="clear" w:color="auto" w:fill="auto"/>
        <w:tabs>
          <w:tab w:val="left" w:pos="342"/>
        </w:tabs>
        <w:spacing w:after="0" w:line="269" w:lineRule="exact"/>
        <w:ind w:firstLine="0"/>
        <w:jc w:val="both"/>
      </w:pPr>
      <w:r>
        <w:t>Нормативно-правовая база подготовки по программам специалистов среднего звена</w:t>
      </w:r>
    </w:p>
    <w:p w:rsidR="00F109B4" w:rsidRDefault="001774FD">
      <w:pPr>
        <w:pStyle w:val="5"/>
        <w:numPr>
          <w:ilvl w:val="1"/>
          <w:numId w:val="1"/>
        </w:numPr>
        <w:shd w:val="clear" w:color="auto" w:fill="auto"/>
        <w:tabs>
          <w:tab w:val="left" w:pos="342"/>
        </w:tabs>
        <w:spacing w:after="236" w:line="269" w:lineRule="exact"/>
        <w:ind w:firstLine="0"/>
        <w:jc w:val="both"/>
      </w:pPr>
      <w:r>
        <w:t>Система управления образовательным учреждением</w:t>
      </w:r>
    </w:p>
    <w:p w:rsidR="00F109B4" w:rsidRDefault="001774FD">
      <w:pPr>
        <w:pStyle w:val="5"/>
        <w:numPr>
          <w:ilvl w:val="0"/>
          <w:numId w:val="1"/>
        </w:numPr>
        <w:shd w:val="clear" w:color="auto" w:fill="auto"/>
        <w:tabs>
          <w:tab w:val="left" w:pos="342"/>
        </w:tabs>
        <w:spacing w:after="0" w:line="274" w:lineRule="exact"/>
        <w:ind w:firstLine="0"/>
        <w:jc w:val="both"/>
      </w:pPr>
      <w:r>
        <w:t>Содержание подготовки специалистов среднего звена</w:t>
      </w:r>
    </w:p>
    <w:p w:rsidR="00F109B4" w:rsidRDefault="001774FD">
      <w:pPr>
        <w:pStyle w:val="5"/>
        <w:numPr>
          <w:ilvl w:val="1"/>
          <w:numId w:val="1"/>
        </w:numPr>
        <w:shd w:val="clear" w:color="auto" w:fill="auto"/>
        <w:tabs>
          <w:tab w:val="left" w:pos="342"/>
        </w:tabs>
        <w:spacing w:after="0" w:line="274" w:lineRule="exact"/>
        <w:ind w:firstLine="0"/>
        <w:jc w:val="both"/>
      </w:pPr>
      <w:r>
        <w:t>Структура и содержание образовательных программ</w:t>
      </w:r>
    </w:p>
    <w:p w:rsidR="00F109B4" w:rsidRDefault="001774FD">
      <w:pPr>
        <w:pStyle w:val="5"/>
        <w:numPr>
          <w:ilvl w:val="1"/>
          <w:numId w:val="1"/>
        </w:numPr>
        <w:shd w:val="clear" w:color="auto" w:fill="auto"/>
        <w:tabs>
          <w:tab w:val="left" w:pos="342"/>
        </w:tabs>
        <w:spacing w:after="0" w:line="274" w:lineRule="exact"/>
        <w:ind w:firstLine="0"/>
        <w:jc w:val="both"/>
      </w:pPr>
      <w:r>
        <w:t>Организация учебного процесса</w:t>
      </w:r>
    </w:p>
    <w:p w:rsidR="00F109B4" w:rsidRDefault="001774FD">
      <w:pPr>
        <w:pStyle w:val="5"/>
        <w:numPr>
          <w:ilvl w:val="1"/>
          <w:numId w:val="1"/>
        </w:numPr>
        <w:shd w:val="clear" w:color="auto" w:fill="auto"/>
        <w:tabs>
          <w:tab w:val="left" w:pos="342"/>
        </w:tabs>
        <w:spacing w:after="244" w:line="274" w:lineRule="exact"/>
        <w:ind w:firstLine="0"/>
        <w:jc w:val="both"/>
      </w:pPr>
      <w:r>
        <w:t>Организация учебной и производственной практик</w:t>
      </w:r>
    </w:p>
    <w:p w:rsidR="00F109B4" w:rsidRDefault="001774FD">
      <w:pPr>
        <w:pStyle w:val="5"/>
        <w:numPr>
          <w:ilvl w:val="0"/>
          <w:numId w:val="1"/>
        </w:numPr>
        <w:shd w:val="clear" w:color="auto" w:fill="auto"/>
        <w:tabs>
          <w:tab w:val="left" w:pos="342"/>
        </w:tabs>
        <w:spacing w:after="0" w:line="269" w:lineRule="exact"/>
        <w:ind w:firstLine="0"/>
        <w:jc w:val="both"/>
      </w:pPr>
      <w:r>
        <w:t>Качество подготовки специалистов среднего звена</w:t>
      </w:r>
    </w:p>
    <w:p w:rsidR="00F109B4" w:rsidRDefault="001774FD">
      <w:pPr>
        <w:pStyle w:val="5"/>
        <w:numPr>
          <w:ilvl w:val="1"/>
          <w:numId w:val="1"/>
        </w:numPr>
        <w:shd w:val="clear" w:color="auto" w:fill="auto"/>
        <w:tabs>
          <w:tab w:val="left" w:pos="342"/>
        </w:tabs>
        <w:spacing w:after="0" w:line="269" w:lineRule="exact"/>
        <w:ind w:firstLine="0"/>
        <w:jc w:val="both"/>
      </w:pPr>
      <w:r>
        <w:t>Внутренняя система оценки качества подготовки специалистов среднего звена</w:t>
      </w:r>
    </w:p>
    <w:p w:rsidR="00F109B4" w:rsidRDefault="001774FD">
      <w:pPr>
        <w:pStyle w:val="5"/>
        <w:numPr>
          <w:ilvl w:val="1"/>
          <w:numId w:val="1"/>
        </w:numPr>
        <w:shd w:val="clear" w:color="auto" w:fill="auto"/>
        <w:tabs>
          <w:tab w:val="left" w:pos="342"/>
        </w:tabs>
        <w:spacing w:after="536" w:line="269" w:lineRule="exact"/>
        <w:ind w:firstLine="0"/>
        <w:jc w:val="both"/>
      </w:pPr>
      <w:r>
        <w:t>Востребованность выпускников</w:t>
      </w:r>
    </w:p>
    <w:p w:rsidR="00F109B4" w:rsidRDefault="001774FD">
      <w:pPr>
        <w:pStyle w:val="5"/>
        <w:numPr>
          <w:ilvl w:val="0"/>
          <w:numId w:val="1"/>
        </w:numPr>
        <w:shd w:val="clear" w:color="auto" w:fill="auto"/>
        <w:tabs>
          <w:tab w:val="left" w:pos="342"/>
        </w:tabs>
        <w:spacing w:after="0" w:line="274" w:lineRule="exact"/>
        <w:ind w:firstLine="0"/>
        <w:jc w:val="both"/>
      </w:pPr>
      <w:r>
        <w:t>Условия реализации программы подготовки специалистов среднего звена</w:t>
      </w:r>
    </w:p>
    <w:p w:rsidR="00F109B4" w:rsidRDefault="001774FD">
      <w:pPr>
        <w:pStyle w:val="5"/>
        <w:numPr>
          <w:ilvl w:val="1"/>
          <w:numId w:val="1"/>
        </w:numPr>
        <w:shd w:val="clear" w:color="auto" w:fill="auto"/>
        <w:tabs>
          <w:tab w:val="left" w:pos="342"/>
        </w:tabs>
        <w:spacing w:after="0" w:line="274" w:lineRule="exact"/>
        <w:ind w:firstLine="0"/>
        <w:jc w:val="both"/>
      </w:pPr>
      <w:r>
        <w:t>Учебно-методическое обеспечение</w:t>
      </w:r>
    </w:p>
    <w:p w:rsidR="00F109B4" w:rsidRDefault="001774FD">
      <w:pPr>
        <w:pStyle w:val="5"/>
        <w:numPr>
          <w:ilvl w:val="1"/>
          <w:numId w:val="1"/>
        </w:numPr>
        <w:shd w:val="clear" w:color="auto" w:fill="auto"/>
        <w:tabs>
          <w:tab w:val="left" w:pos="342"/>
        </w:tabs>
        <w:spacing w:after="0" w:line="274" w:lineRule="exact"/>
        <w:ind w:firstLine="0"/>
        <w:jc w:val="both"/>
      </w:pPr>
      <w:r>
        <w:t>Библиотечно-информационное обеспечение</w:t>
      </w:r>
    </w:p>
    <w:p w:rsidR="00F109B4" w:rsidRDefault="001774FD">
      <w:pPr>
        <w:pStyle w:val="5"/>
        <w:numPr>
          <w:ilvl w:val="1"/>
          <w:numId w:val="1"/>
        </w:numPr>
        <w:shd w:val="clear" w:color="auto" w:fill="auto"/>
        <w:tabs>
          <w:tab w:val="left" w:pos="342"/>
        </w:tabs>
        <w:spacing w:after="0" w:line="274" w:lineRule="exact"/>
        <w:ind w:firstLine="0"/>
        <w:jc w:val="both"/>
      </w:pPr>
      <w:r>
        <w:t>Кадровое обеспечение</w:t>
      </w:r>
    </w:p>
    <w:p w:rsidR="00F109B4" w:rsidRDefault="001774FD">
      <w:pPr>
        <w:pStyle w:val="5"/>
        <w:numPr>
          <w:ilvl w:val="1"/>
          <w:numId w:val="1"/>
        </w:numPr>
        <w:shd w:val="clear" w:color="auto" w:fill="auto"/>
        <w:tabs>
          <w:tab w:val="left" w:pos="342"/>
        </w:tabs>
        <w:spacing w:after="0" w:line="274" w:lineRule="exact"/>
        <w:ind w:firstLine="0"/>
        <w:jc w:val="both"/>
      </w:pPr>
      <w:r>
        <w:t>Материально-техническая база</w:t>
      </w:r>
    </w:p>
    <w:p w:rsidR="00F109B4" w:rsidRDefault="001774FD">
      <w:pPr>
        <w:pStyle w:val="5"/>
        <w:numPr>
          <w:ilvl w:val="1"/>
          <w:numId w:val="1"/>
        </w:numPr>
        <w:shd w:val="clear" w:color="auto" w:fill="auto"/>
        <w:tabs>
          <w:tab w:val="left" w:pos="342"/>
        </w:tabs>
        <w:spacing w:after="0" w:line="274" w:lineRule="exact"/>
        <w:ind w:firstLine="0"/>
        <w:jc w:val="both"/>
      </w:pPr>
      <w:r>
        <w:t>Воспитательная работа</w:t>
      </w:r>
    </w:p>
    <w:p w:rsidR="00F109B4" w:rsidRDefault="001774FD">
      <w:pPr>
        <w:pStyle w:val="5"/>
        <w:numPr>
          <w:ilvl w:val="1"/>
          <w:numId w:val="1"/>
        </w:numPr>
        <w:shd w:val="clear" w:color="auto" w:fill="auto"/>
        <w:tabs>
          <w:tab w:val="left" w:pos="342"/>
        </w:tabs>
        <w:spacing w:after="240" w:line="274" w:lineRule="exact"/>
        <w:ind w:firstLine="0"/>
        <w:jc w:val="both"/>
      </w:pPr>
      <w:r>
        <w:t>Спортивно - массовая работа</w:t>
      </w:r>
    </w:p>
    <w:p w:rsidR="00F109B4" w:rsidRDefault="001774FD">
      <w:pPr>
        <w:pStyle w:val="5"/>
        <w:numPr>
          <w:ilvl w:val="0"/>
          <w:numId w:val="1"/>
        </w:numPr>
        <w:shd w:val="clear" w:color="auto" w:fill="auto"/>
        <w:tabs>
          <w:tab w:val="left" w:pos="342"/>
        </w:tabs>
        <w:spacing w:after="0" w:line="274" w:lineRule="exact"/>
        <w:ind w:left="360" w:right="220" w:hanging="360"/>
      </w:pPr>
      <w:r>
        <w:t>Показатели деятельности профессиональной образовательной организации, подлежащие самообследованию</w:t>
      </w:r>
    </w:p>
    <w:p w:rsidR="007C08AD" w:rsidRDefault="007C08AD">
      <w:pPr>
        <w:rPr>
          <w:rFonts w:ascii="Times New Roman" w:eastAsia="Times New Roman" w:hAnsi="Times New Roman" w:cs="Times New Roman"/>
          <w:b/>
          <w:bCs/>
          <w:sz w:val="28"/>
          <w:szCs w:val="28"/>
        </w:rPr>
      </w:pPr>
      <w:bookmarkStart w:id="1" w:name="bookmark1"/>
      <w:r>
        <w:br w:type="page"/>
      </w:r>
    </w:p>
    <w:p w:rsidR="00F109B4" w:rsidRDefault="001774FD">
      <w:pPr>
        <w:pStyle w:val="20"/>
        <w:keepNext/>
        <w:keepLines/>
        <w:shd w:val="clear" w:color="auto" w:fill="auto"/>
        <w:spacing w:after="223" w:line="280" w:lineRule="exact"/>
        <w:ind w:left="2020"/>
      </w:pPr>
      <w:r>
        <w:lastRenderedPageBreak/>
        <w:t>1. Общие сведения об образовательной организации</w:t>
      </w:r>
      <w:bookmarkEnd w:id="1"/>
    </w:p>
    <w:p w:rsidR="00F109B4" w:rsidRPr="006A654B" w:rsidRDefault="001774FD" w:rsidP="007C08AD">
      <w:pPr>
        <w:pStyle w:val="51"/>
        <w:keepNext/>
        <w:keepLines/>
        <w:numPr>
          <w:ilvl w:val="0"/>
          <w:numId w:val="2"/>
        </w:numPr>
        <w:shd w:val="clear" w:color="auto" w:fill="auto"/>
        <w:tabs>
          <w:tab w:val="left" w:pos="851"/>
        </w:tabs>
        <w:spacing w:before="0" w:after="208" w:line="230" w:lineRule="exact"/>
        <w:ind w:left="120"/>
        <w:rPr>
          <w:b/>
        </w:rPr>
      </w:pPr>
      <w:bookmarkStart w:id="2" w:name="bookmark2"/>
      <w:r w:rsidRPr="006A654B">
        <w:rPr>
          <w:b/>
        </w:rPr>
        <w:t>Нормативно-правовая база подготовки по программам специалистов среднего звена</w:t>
      </w:r>
      <w:bookmarkEnd w:id="2"/>
    </w:p>
    <w:p w:rsidR="00F109B4" w:rsidRDefault="009755CF" w:rsidP="009755CF">
      <w:pPr>
        <w:pStyle w:val="5"/>
        <w:shd w:val="clear" w:color="auto" w:fill="auto"/>
        <w:tabs>
          <w:tab w:val="left" w:leader="underscore" w:pos="7920"/>
        </w:tabs>
        <w:spacing w:after="0" w:line="274" w:lineRule="exact"/>
        <w:ind w:left="120" w:firstLine="0"/>
        <w:jc w:val="both"/>
      </w:pPr>
      <w:r>
        <w:t>Учреждение частное профессиональная образовательная организация «Нефтяной техникум» организован</w:t>
      </w:r>
      <w:r w:rsidR="00476740">
        <w:t>о</w:t>
      </w:r>
      <w:r w:rsidR="001774FD">
        <w:t xml:space="preserve"> </w:t>
      </w:r>
      <w:r>
        <w:t>25.06.</w:t>
      </w:r>
      <w:r w:rsidRPr="009755CF">
        <w:t>2003</w:t>
      </w:r>
      <w:r w:rsidR="001774FD" w:rsidRPr="009755CF">
        <w:rPr>
          <w:rStyle w:val="1"/>
          <w:u w:val="none"/>
        </w:rPr>
        <w:t>г. на</w:t>
      </w:r>
      <w:r w:rsidRPr="009755CF">
        <w:rPr>
          <w:rStyle w:val="1"/>
          <w:u w:val="none"/>
        </w:rPr>
        <w:t xml:space="preserve"> </w:t>
      </w:r>
      <w:r w:rsidR="001774FD" w:rsidRPr="009755CF">
        <w:rPr>
          <w:rStyle w:val="1"/>
          <w:u w:val="none"/>
        </w:rPr>
        <w:t xml:space="preserve">основании </w:t>
      </w:r>
      <w:r w:rsidRPr="009755CF">
        <w:rPr>
          <w:rStyle w:val="1"/>
          <w:u w:val="none"/>
        </w:rPr>
        <w:t>решения учредителя</w:t>
      </w:r>
    </w:p>
    <w:p w:rsidR="00F109B4" w:rsidRDefault="009755CF">
      <w:pPr>
        <w:pStyle w:val="5"/>
        <w:shd w:val="clear" w:color="auto" w:fill="auto"/>
        <w:tabs>
          <w:tab w:val="left" w:leader="underscore" w:pos="10038"/>
        </w:tabs>
        <w:spacing w:after="0" w:line="274" w:lineRule="exact"/>
        <w:ind w:left="120" w:firstLine="740"/>
        <w:jc w:val="both"/>
      </w:pPr>
      <w:r>
        <w:t>Учредитель: физическое лицо</w:t>
      </w:r>
    </w:p>
    <w:p w:rsidR="00F109B4" w:rsidRPr="009755CF" w:rsidRDefault="001774FD">
      <w:pPr>
        <w:pStyle w:val="5"/>
        <w:shd w:val="clear" w:color="auto" w:fill="auto"/>
        <w:spacing w:after="0" w:line="274" w:lineRule="exact"/>
        <w:ind w:left="120" w:right="60" w:firstLine="740"/>
        <w:jc w:val="both"/>
      </w:pPr>
      <w:r>
        <w:t xml:space="preserve">Учреждение осуществляет образовательную деятельность в соответствии с Уставом, утвержденным </w:t>
      </w:r>
      <w:r w:rsidR="009755CF">
        <w:t>учредителем техникума от 31.08.2016г.</w:t>
      </w:r>
    </w:p>
    <w:p w:rsidR="00F109B4" w:rsidRDefault="001774FD">
      <w:pPr>
        <w:pStyle w:val="5"/>
        <w:shd w:val="clear" w:color="auto" w:fill="auto"/>
        <w:tabs>
          <w:tab w:val="right" w:pos="9211"/>
          <w:tab w:val="right" w:pos="10147"/>
        </w:tabs>
        <w:spacing w:after="0" w:line="274" w:lineRule="exact"/>
        <w:ind w:left="120" w:right="60" w:firstLine="740"/>
        <w:jc w:val="both"/>
      </w:pPr>
      <w:r>
        <w:t xml:space="preserve">Лицензия на осуществление образовательной деятельности выдана </w:t>
      </w:r>
      <w:r>
        <w:rPr>
          <w:rStyle w:val="1"/>
        </w:rPr>
        <w:t>Министерством</w:t>
      </w:r>
      <w:r>
        <w:t xml:space="preserve"> </w:t>
      </w:r>
      <w:r>
        <w:rPr>
          <w:rStyle w:val="1"/>
        </w:rPr>
        <w:t xml:space="preserve">образования и науки Удмуртской республики </w:t>
      </w:r>
      <w:r w:rsidR="009755CF">
        <w:rPr>
          <w:rStyle w:val="1"/>
        </w:rPr>
        <w:t>16</w:t>
      </w:r>
      <w:r>
        <w:rPr>
          <w:rStyle w:val="1"/>
        </w:rPr>
        <w:t xml:space="preserve"> февраля 201</w:t>
      </w:r>
      <w:r w:rsidR="009755CF">
        <w:rPr>
          <w:rStyle w:val="1"/>
        </w:rPr>
        <w:t>7</w:t>
      </w:r>
      <w:r>
        <w:rPr>
          <w:rStyle w:val="1"/>
        </w:rPr>
        <w:t xml:space="preserve"> г, серия 18Л01№</w:t>
      </w:r>
      <w:r>
        <w:rPr>
          <w:rStyle w:val="1"/>
        </w:rPr>
        <w:tab/>
        <w:t>000</w:t>
      </w:r>
      <w:r w:rsidR="009755CF">
        <w:rPr>
          <w:rStyle w:val="1"/>
        </w:rPr>
        <w:t>1783</w:t>
      </w:r>
    </w:p>
    <w:p w:rsidR="00F109B4" w:rsidRDefault="001774FD">
      <w:pPr>
        <w:pStyle w:val="5"/>
        <w:shd w:val="clear" w:color="auto" w:fill="auto"/>
        <w:spacing w:after="0" w:line="274" w:lineRule="exact"/>
        <w:ind w:left="120" w:firstLine="0"/>
        <w:jc w:val="both"/>
      </w:pPr>
      <w:r>
        <w:t xml:space="preserve">Регистрационный номер </w:t>
      </w:r>
      <w:r w:rsidR="009755CF">
        <w:rPr>
          <w:rStyle w:val="1"/>
        </w:rPr>
        <w:t>1801</w:t>
      </w:r>
      <w:r>
        <w:rPr>
          <w:rStyle w:val="1"/>
        </w:rPr>
        <w:t>.</w:t>
      </w:r>
      <w:r>
        <w:t xml:space="preserve"> Срок действия лицензии </w:t>
      </w:r>
      <w:r>
        <w:rPr>
          <w:rStyle w:val="1"/>
        </w:rPr>
        <w:t>бессрочно.</w:t>
      </w:r>
    </w:p>
    <w:p w:rsidR="00F109B4" w:rsidRDefault="001774FD" w:rsidP="009755CF">
      <w:pPr>
        <w:pStyle w:val="5"/>
        <w:shd w:val="clear" w:color="auto" w:fill="auto"/>
        <w:spacing w:after="0" w:line="274" w:lineRule="exact"/>
        <w:ind w:left="120" w:firstLine="740"/>
        <w:jc w:val="both"/>
      </w:pPr>
      <w:r>
        <w:t xml:space="preserve">Свидетельство о государственной аккредитации выдано </w:t>
      </w:r>
      <w:r>
        <w:rPr>
          <w:rStyle w:val="1"/>
        </w:rPr>
        <w:t>Министерством образования и</w:t>
      </w:r>
      <w:r w:rsidR="009755CF">
        <w:rPr>
          <w:rStyle w:val="1"/>
        </w:rPr>
        <w:t xml:space="preserve"> </w:t>
      </w:r>
      <w:r>
        <w:rPr>
          <w:rStyle w:val="1"/>
        </w:rPr>
        <w:t xml:space="preserve">науки Удмуртской республики </w:t>
      </w:r>
      <w:r w:rsidR="009755CF">
        <w:rPr>
          <w:rStyle w:val="1"/>
        </w:rPr>
        <w:t>08</w:t>
      </w:r>
      <w:r>
        <w:rPr>
          <w:rStyle w:val="1"/>
        </w:rPr>
        <w:t xml:space="preserve"> </w:t>
      </w:r>
      <w:r w:rsidR="009755CF">
        <w:rPr>
          <w:rStyle w:val="1"/>
        </w:rPr>
        <w:t>июня</w:t>
      </w:r>
      <w:r>
        <w:rPr>
          <w:rStyle w:val="1"/>
        </w:rPr>
        <w:t xml:space="preserve"> 201</w:t>
      </w:r>
      <w:r w:rsidR="009755CF">
        <w:rPr>
          <w:rStyle w:val="1"/>
        </w:rPr>
        <w:t>8</w:t>
      </w:r>
      <w:r>
        <w:rPr>
          <w:rStyle w:val="1"/>
        </w:rPr>
        <w:t xml:space="preserve"> г. серия 18А01 № 00000</w:t>
      </w:r>
      <w:r w:rsidR="009755CF">
        <w:rPr>
          <w:rStyle w:val="1"/>
        </w:rPr>
        <w:t>89</w:t>
      </w:r>
      <w:r>
        <w:rPr>
          <w:rStyle w:val="1"/>
        </w:rPr>
        <w:t>.</w:t>
      </w:r>
      <w:r>
        <w:tab/>
      </w:r>
    </w:p>
    <w:p w:rsidR="00F109B4" w:rsidRDefault="001774FD">
      <w:pPr>
        <w:pStyle w:val="5"/>
        <w:shd w:val="clear" w:color="auto" w:fill="auto"/>
        <w:tabs>
          <w:tab w:val="left" w:leader="underscore" w:pos="10038"/>
        </w:tabs>
        <w:spacing w:after="0" w:line="274" w:lineRule="exact"/>
        <w:ind w:left="120" w:firstLine="0"/>
        <w:jc w:val="both"/>
      </w:pPr>
      <w:r>
        <w:t xml:space="preserve">Регистрационный номер </w:t>
      </w:r>
      <w:r w:rsidR="009755CF">
        <w:rPr>
          <w:rStyle w:val="1"/>
        </w:rPr>
        <w:t>847</w:t>
      </w:r>
      <w:r>
        <w:rPr>
          <w:rStyle w:val="1"/>
        </w:rPr>
        <w:t>.</w:t>
      </w:r>
      <w:r>
        <w:t xml:space="preserve"> Срок действия свидетельства до </w:t>
      </w:r>
      <w:r>
        <w:rPr>
          <w:rStyle w:val="1"/>
        </w:rPr>
        <w:t>0</w:t>
      </w:r>
      <w:r w:rsidR="009755CF">
        <w:rPr>
          <w:rStyle w:val="1"/>
        </w:rPr>
        <w:t>8</w:t>
      </w:r>
      <w:r>
        <w:rPr>
          <w:rStyle w:val="1"/>
        </w:rPr>
        <w:t xml:space="preserve"> </w:t>
      </w:r>
      <w:r w:rsidR="009755CF">
        <w:rPr>
          <w:rStyle w:val="1"/>
        </w:rPr>
        <w:t>июня</w:t>
      </w:r>
      <w:r>
        <w:rPr>
          <w:rStyle w:val="1"/>
        </w:rPr>
        <w:t xml:space="preserve"> 20</w:t>
      </w:r>
      <w:r w:rsidR="009755CF">
        <w:rPr>
          <w:rStyle w:val="1"/>
        </w:rPr>
        <w:t>24</w:t>
      </w:r>
      <w:r>
        <w:rPr>
          <w:rStyle w:val="1"/>
        </w:rPr>
        <w:t xml:space="preserve"> г.</w:t>
      </w:r>
    </w:p>
    <w:p w:rsidR="00A66A46" w:rsidRDefault="001774FD" w:rsidP="00A66A46">
      <w:pPr>
        <w:pStyle w:val="5"/>
        <w:shd w:val="clear" w:color="auto" w:fill="auto"/>
        <w:spacing w:after="0" w:line="274" w:lineRule="exact"/>
        <w:ind w:left="120" w:right="60" w:firstLine="588"/>
        <w:jc w:val="both"/>
      </w:pPr>
      <w:r>
        <w:t>Место нахождения</w:t>
      </w:r>
      <w:r w:rsidR="00A66A46">
        <w:t>:</w:t>
      </w:r>
      <w:r>
        <w:t xml:space="preserve"> </w:t>
      </w:r>
    </w:p>
    <w:p w:rsidR="00F109B4" w:rsidRDefault="00A66A46" w:rsidP="00A66A46">
      <w:pPr>
        <w:pStyle w:val="5"/>
        <w:shd w:val="clear" w:color="auto" w:fill="auto"/>
        <w:spacing w:after="0" w:line="274" w:lineRule="exact"/>
        <w:ind w:left="120" w:right="60" w:firstLine="588"/>
        <w:jc w:val="both"/>
      </w:pPr>
      <w:r>
        <w:t xml:space="preserve">Юридический адрес: </w:t>
      </w:r>
      <w:r w:rsidR="001774FD">
        <w:t>Российская Федерация, Удмуртская Республика, 4260</w:t>
      </w:r>
      <w:r w:rsidR="006A654B">
        <w:t>73</w:t>
      </w:r>
      <w:r w:rsidR="001774FD">
        <w:t xml:space="preserve">, город Ижевск, улица Молодежная, дом </w:t>
      </w:r>
      <w:r>
        <w:t>95-25</w:t>
      </w:r>
      <w:r w:rsidR="001774FD">
        <w:t>.</w:t>
      </w:r>
    </w:p>
    <w:p w:rsidR="00A66A46" w:rsidRDefault="00A66A46" w:rsidP="00A66A46">
      <w:pPr>
        <w:pStyle w:val="5"/>
        <w:shd w:val="clear" w:color="auto" w:fill="auto"/>
        <w:spacing w:after="0" w:line="274" w:lineRule="exact"/>
        <w:ind w:left="120" w:right="60" w:firstLine="588"/>
        <w:jc w:val="both"/>
      </w:pPr>
      <w:r>
        <w:t xml:space="preserve">Фактический адрес: Российская Федерация, Удмуртская Республика, 426068, город Ижевск, улица </w:t>
      </w:r>
      <w:r w:rsidR="006A654B">
        <w:t>Сабурова</w:t>
      </w:r>
      <w:r>
        <w:t xml:space="preserve">, дом </w:t>
      </w:r>
      <w:r w:rsidR="006A654B">
        <w:t>23</w:t>
      </w:r>
      <w:r>
        <w:t>.</w:t>
      </w:r>
    </w:p>
    <w:p w:rsidR="00A66A46" w:rsidRDefault="00A66A46" w:rsidP="00A66A46">
      <w:pPr>
        <w:pStyle w:val="5"/>
        <w:shd w:val="clear" w:color="auto" w:fill="auto"/>
        <w:spacing w:after="0" w:line="274" w:lineRule="exact"/>
        <w:ind w:left="120" w:right="60" w:firstLine="588"/>
        <w:jc w:val="both"/>
      </w:pPr>
    </w:p>
    <w:p w:rsidR="006A654B" w:rsidRDefault="006A654B" w:rsidP="006A654B">
      <w:pPr>
        <w:pStyle w:val="ac"/>
        <w:spacing w:after="0" w:line="360" w:lineRule="auto"/>
        <w:ind w:left="0" w:firstLine="709"/>
        <w:jc w:val="both"/>
        <w:rPr>
          <w:rFonts w:ascii="Times New Roman" w:hAnsi="Times New Roman" w:cs="Times New Roman"/>
          <w:sz w:val="24"/>
          <w:szCs w:val="24"/>
        </w:rPr>
      </w:pPr>
      <w:r w:rsidRPr="00C13FB6">
        <w:rPr>
          <w:rFonts w:ascii="Times New Roman" w:hAnsi="Times New Roman" w:cs="Times New Roman"/>
          <w:sz w:val="24"/>
          <w:szCs w:val="24"/>
        </w:rPr>
        <w:t>Техникум осуществляет образ</w:t>
      </w:r>
      <w:r>
        <w:rPr>
          <w:rFonts w:ascii="Times New Roman" w:hAnsi="Times New Roman" w:cs="Times New Roman"/>
          <w:sz w:val="24"/>
          <w:szCs w:val="24"/>
        </w:rPr>
        <w:t>овательную деятельность по заочной форме</w:t>
      </w:r>
      <w:r w:rsidRPr="00C13FB6">
        <w:rPr>
          <w:rFonts w:ascii="Times New Roman" w:hAnsi="Times New Roman" w:cs="Times New Roman"/>
          <w:sz w:val="24"/>
          <w:szCs w:val="24"/>
        </w:rPr>
        <w:t xml:space="preserve"> обучения. Уровень образования, необходимый для приема на обучение - основное общее образование и среднее общее образование.</w:t>
      </w:r>
    </w:p>
    <w:p w:rsidR="006A654B" w:rsidRDefault="006A654B" w:rsidP="005362B1">
      <w:pPr>
        <w:pStyle w:val="a6"/>
        <w:shd w:val="clear" w:color="auto" w:fill="auto"/>
        <w:spacing w:line="230" w:lineRule="exact"/>
      </w:pPr>
    </w:p>
    <w:p w:rsidR="00F109B4" w:rsidRDefault="001774FD" w:rsidP="005362B1">
      <w:pPr>
        <w:pStyle w:val="a6"/>
        <w:shd w:val="clear" w:color="auto" w:fill="auto"/>
        <w:spacing w:line="230" w:lineRule="exact"/>
      </w:pPr>
      <w:r>
        <w:t>Обучение осуществляется по следующим специальностям:</w:t>
      </w:r>
    </w:p>
    <w:tbl>
      <w:tblPr>
        <w:tblOverlap w:val="neve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6"/>
        <w:gridCol w:w="5222"/>
        <w:gridCol w:w="2266"/>
        <w:gridCol w:w="2126"/>
      </w:tblGrid>
      <w:tr w:rsidR="00F109B4" w:rsidTr="006A654B">
        <w:trPr>
          <w:jc w:val="center"/>
        </w:trPr>
        <w:tc>
          <w:tcPr>
            <w:tcW w:w="566" w:type="dxa"/>
            <w:shd w:val="clear" w:color="auto" w:fill="FFFFFF"/>
          </w:tcPr>
          <w:p w:rsidR="00F109B4" w:rsidRDefault="001774FD" w:rsidP="005362B1">
            <w:pPr>
              <w:pStyle w:val="5"/>
              <w:shd w:val="clear" w:color="auto" w:fill="auto"/>
              <w:spacing w:line="230" w:lineRule="exact"/>
              <w:ind w:left="140" w:firstLine="0"/>
            </w:pPr>
            <w:r>
              <w:rPr>
                <w:rStyle w:val="21"/>
              </w:rPr>
              <w:t>№</w:t>
            </w:r>
          </w:p>
          <w:p w:rsidR="00F109B4" w:rsidRDefault="001774FD" w:rsidP="005362B1">
            <w:pPr>
              <w:pStyle w:val="5"/>
              <w:shd w:val="clear" w:color="auto" w:fill="auto"/>
              <w:spacing w:before="300" w:after="0" w:line="230" w:lineRule="exact"/>
              <w:ind w:left="140" w:firstLine="0"/>
            </w:pPr>
            <w:r>
              <w:rPr>
                <w:rStyle w:val="21"/>
              </w:rPr>
              <w:t>п/п</w:t>
            </w:r>
          </w:p>
        </w:tc>
        <w:tc>
          <w:tcPr>
            <w:tcW w:w="5222" w:type="dxa"/>
            <w:shd w:val="clear" w:color="auto" w:fill="FFFFFF"/>
          </w:tcPr>
          <w:p w:rsidR="00F109B4" w:rsidRDefault="001774FD" w:rsidP="005362B1">
            <w:pPr>
              <w:pStyle w:val="5"/>
              <w:shd w:val="clear" w:color="auto" w:fill="auto"/>
              <w:spacing w:after="0" w:line="230" w:lineRule="exact"/>
              <w:ind w:firstLine="0"/>
              <w:jc w:val="center"/>
            </w:pPr>
            <w:r>
              <w:rPr>
                <w:rStyle w:val="21"/>
              </w:rPr>
              <w:t>Специальность</w:t>
            </w:r>
          </w:p>
        </w:tc>
        <w:tc>
          <w:tcPr>
            <w:tcW w:w="2266" w:type="dxa"/>
            <w:shd w:val="clear" w:color="auto" w:fill="FFFFFF"/>
          </w:tcPr>
          <w:p w:rsidR="00F109B4" w:rsidRDefault="001774FD" w:rsidP="005362B1">
            <w:pPr>
              <w:pStyle w:val="5"/>
              <w:shd w:val="clear" w:color="auto" w:fill="auto"/>
              <w:spacing w:after="0" w:line="274" w:lineRule="exact"/>
              <w:ind w:firstLine="0"/>
              <w:jc w:val="both"/>
            </w:pPr>
            <w:r>
              <w:rPr>
                <w:rStyle w:val="21"/>
              </w:rPr>
              <w:t>Нормативный срок освоения программы</w:t>
            </w:r>
          </w:p>
        </w:tc>
        <w:tc>
          <w:tcPr>
            <w:tcW w:w="2126" w:type="dxa"/>
            <w:shd w:val="clear" w:color="auto" w:fill="FFFFFF"/>
          </w:tcPr>
          <w:p w:rsidR="00F109B4" w:rsidRDefault="001774FD" w:rsidP="005362B1">
            <w:pPr>
              <w:pStyle w:val="5"/>
              <w:shd w:val="clear" w:color="auto" w:fill="auto"/>
              <w:spacing w:after="0" w:line="230" w:lineRule="exact"/>
              <w:ind w:firstLine="0"/>
              <w:jc w:val="both"/>
            </w:pPr>
            <w:r>
              <w:rPr>
                <w:rStyle w:val="21"/>
              </w:rPr>
              <w:t>Квалификация</w:t>
            </w:r>
          </w:p>
        </w:tc>
      </w:tr>
      <w:tr w:rsidR="00F109B4" w:rsidTr="006A654B">
        <w:trPr>
          <w:jc w:val="center"/>
        </w:trPr>
        <w:tc>
          <w:tcPr>
            <w:tcW w:w="566" w:type="dxa"/>
            <w:shd w:val="clear" w:color="auto" w:fill="FFFFFF"/>
          </w:tcPr>
          <w:p w:rsidR="00F109B4" w:rsidRDefault="001774FD" w:rsidP="005362B1">
            <w:pPr>
              <w:pStyle w:val="5"/>
              <w:shd w:val="clear" w:color="auto" w:fill="auto"/>
              <w:spacing w:after="0" w:line="230" w:lineRule="exact"/>
              <w:ind w:left="140" w:firstLine="0"/>
            </w:pPr>
            <w:r>
              <w:rPr>
                <w:rStyle w:val="21"/>
              </w:rPr>
              <w:t>1</w:t>
            </w:r>
          </w:p>
        </w:tc>
        <w:tc>
          <w:tcPr>
            <w:tcW w:w="5222" w:type="dxa"/>
            <w:shd w:val="clear" w:color="auto" w:fill="FFFFFF"/>
          </w:tcPr>
          <w:p w:rsidR="00F109B4" w:rsidRPr="006A654B" w:rsidRDefault="006A654B" w:rsidP="006A654B">
            <w:pPr>
              <w:pStyle w:val="5"/>
              <w:shd w:val="clear" w:color="auto" w:fill="auto"/>
              <w:spacing w:before="60" w:after="0" w:line="230" w:lineRule="exact"/>
              <w:ind w:firstLine="0"/>
            </w:pPr>
            <w:r w:rsidRPr="006A654B">
              <w:rPr>
                <w:rFonts w:eastAsia="Consolas"/>
                <w:bCs/>
              </w:rPr>
              <w:t>21.02.03 Сооружение и эксплуатация газонефтепроводов и газонефтехранилищ</w:t>
            </w:r>
          </w:p>
        </w:tc>
        <w:tc>
          <w:tcPr>
            <w:tcW w:w="2266" w:type="dxa"/>
            <w:shd w:val="clear" w:color="auto" w:fill="FFFFFF"/>
          </w:tcPr>
          <w:p w:rsidR="00F109B4" w:rsidRDefault="006A654B" w:rsidP="006A654B">
            <w:pPr>
              <w:pStyle w:val="5"/>
              <w:shd w:val="clear" w:color="auto" w:fill="auto"/>
              <w:spacing w:after="0" w:line="274" w:lineRule="exact"/>
              <w:ind w:firstLine="0"/>
              <w:jc w:val="both"/>
              <w:rPr>
                <w:rStyle w:val="21"/>
              </w:rPr>
            </w:pPr>
            <w:r>
              <w:rPr>
                <w:rStyle w:val="21"/>
              </w:rPr>
              <w:t>4</w:t>
            </w:r>
            <w:r w:rsidR="001774FD">
              <w:rPr>
                <w:rStyle w:val="21"/>
              </w:rPr>
              <w:t xml:space="preserve"> года 10 месяцев</w:t>
            </w:r>
          </w:p>
          <w:p w:rsidR="006A654B" w:rsidRDefault="006A654B" w:rsidP="006A654B">
            <w:pPr>
              <w:pStyle w:val="5"/>
              <w:shd w:val="clear" w:color="auto" w:fill="auto"/>
              <w:spacing w:after="0" w:line="274" w:lineRule="exact"/>
              <w:ind w:firstLine="0"/>
              <w:jc w:val="both"/>
            </w:pPr>
            <w:r>
              <w:rPr>
                <w:rStyle w:val="21"/>
              </w:rPr>
              <w:t>3 года 10 месяцев</w:t>
            </w:r>
          </w:p>
        </w:tc>
        <w:tc>
          <w:tcPr>
            <w:tcW w:w="2126" w:type="dxa"/>
            <w:shd w:val="clear" w:color="auto" w:fill="FFFFFF"/>
          </w:tcPr>
          <w:p w:rsidR="00F109B4" w:rsidRDefault="006A654B" w:rsidP="005362B1">
            <w:pPr>
              <w:pStyle w:val="5"/>
              <w:shd w:val="clear" w:color="auto" w:fill="auto"/>
              <w:spacing w:after="0" w:line="230" w:lineRule="exact"/>
              <w:ind w:firstLine="0"/>
              <w:jc w:val="both"/>
            </w:pPr>
            <w:r>
              <w:t>Техник</w:t>
            </w:r>
          </w:p>
        </w:tc>
      </w:tr>
      <w:tr w:rsidR="00F109B4" w:rsidTr="006A654B">
        <w:trPr>
          <w:jc w:val="center"/>
        </w:trPr>
        <w:tc>
          <w:tcPr>
            <w:tcW w:w="566" w:type="dxa"/>
            <w:shd w:val="clear" w:color="auto" w:fill="FFFFFF"/>
          </w:tcPr>
          <w:p w:rsidR="00F109B4" w:rsidRDefault="001774FD" w:rsidP="005362B1">
            <w:pPr>
              <w:pStyle w:val="5"/>
              <w:shd w:val="clear" w:color="auto" w:fill="auto"/>
              <w:spacing w:after="0" w:line="230" w:lineRule="exact"/>
              <w:ind w:left="140" w:firstLine="0"/>
            </w:pPr>
            <w:r>
              <w:rPr>
                <w:rStyle w:val="21"/>
              </w:rPr>
              <w:t>2</w:t>
            </w:r>
          </w:p>
        </w:tc>
        <w:tc>
          <w:tcPr>
            <w:tcW w:w="5222" w:type="dxa"/>
            <w:shd w:val="clear" w:color="auto" w:fill="FFFFFF"/>
          </w:tcPr>
          <w:p w:rsidR="00F109B4" w:rsidRPr="006A654B" w:rsidRDefault="006A654B" w:rsidP="006A654B">
            <w:pPr>
              <w:pStyle w:val="5"/>
              <w:shd w:val="clear" w:color="auto" w:fill="auto"/>
              <w:spacing w:before="60" w:after="0" w:line="230" w:lineRule="exact"/>
              <w:ind w:firstLine="0"/>
            </w:pPr>
            <w:r w:rsidRPr="006A654B">
              <w:rPr>
                <w:rFonts w:eastAsia="Consolas"/>
                <w:bCs/>
              </w:rPr>
              <w:t>21.02.01 Разработка и эксплуатация нефтяных и газовых месторождений</w:t>
            </w:r>
          </w:p>
        </w:tc>
        <w:tc>
          <w:tcPr>
            <w:tcW w:w="2266" w:type="dxa"/>
            <w:shd w:val="clear" w:color="auto" w:fill="FFFFFF"/>
          </w:tcPr>
          <w:p w:rsidR="006A654B" w:rsidRDefault="006A654B" w:rsidP="006A654B">
            <w:pPr>
              <w:pStyle w:val="5"/>
              <w:shd w:val="clear" w:color="auto" w:fill="auto"/>
              <w:spacing w:after="0" w:line="274" w:lineRule="exact"/>
              <w:ind w:firstLine="0"/>
              <w:jc w:val="both"/>
              <w:rPr>
                <w:rStyle w:val="21"/>
              </w:rPr>
            </w:pPr>
            <w:r>
              <w:rPr>
                <w:rStyle w:val="21"/>
              </w:rPr>
              <w:t>4 года 10 месяцев</w:t>
            </w:r>
          </w:p>
          <w:p w:rsidR="00F109B4" w:rsidRDefault="006A654B" w:rsidP="006A654B">
            <w:pPr>
              <w:pStyle w:val="5"/>
              <w:shd w:val="clear" w:color="auto" w:fill="auto"/>
              <w:spacing w:after="0" w:line="230" w:lineRule="exact"/>
              <w:ind w:firstLine="0"/>
              <w:jc w:val="both"/>
            </w:pPr>
            <w:r>
              <w:rPr>
                <w:rStyle w:val="21"/>
              </w:rPr>
              <w:t>3 года 10 месяцев</w:t>
            </w:r>
          </w:p>
        </w:tc>
        <w:tc>
          <w:tcPr>
            <w:tcW w:w="2126" w:type="dxa"/>
            <w:shd w:val="clear" w:color="auto" w:fill="FFFFFF"/>
          </w:tcPr>
          <w:p w:rsidR="00F109B4" w:rsidRDefault="006A654B" w:rsidP="005362B1">
            <w:pPr>
              <w:pStyle w:val="5"/>
              <w:shd w:val="clear" w:color="auto" w:fill="auto"/>
              <w:spacing w:after="0" w:line="230" w:lineRule="exact"/>
              <w:ind w:firstLine="0"/>
              <w:jc w:val="both"/>
            </w:pPr>
            <w:r>
              <w:t>Техник</w:t>
            </w:r>
            <w:r w:rsidR="008D0F5C">
              <w:t>-технолог</w:t>
            </w:r>
          </w:p>
        </w:tc>
      </w:tr>
      <w:tr w:rsidR="00F109B4" w:rsidTr="006A654B">
        <w:trPr>
          <w:jc w:val="center"/>
        </w:trPr>
        <w:tc>
          <w:tcPr>
            <w:tcW w:w="566" w:type="dxa"/>
            <w:shd w:val="clear" w:color="auto" w:fill="FFFFFF"/>
          </w:tcPr>
          <w:p w:rsidR="00F109B4" w:rsidRDefault="001774FD" w:rsidP="005362B1">
            <w:pPr>
              <w:pStyle w:val="5"/>
              <w:shd w:val="clear" w:color="auto" w:fill="auto"/>
              <w:spacing w:after="0" w:line="230" w:lineRule="exact"/>
              <w:ind w:left="120" w:firstLine="0"/>
            </w:pPr>
            <w:r>
              <w:rPr>
                <w:rStyle w:val="21"/>
              </w:rPr>
              <w:t>3</w:t>
            </w:r>
          </w:p>
        </w:tc>
        <w:tc>
          <w:tcPr>
            <w:tcW w:w="5222" w:type="dxa"/>
            <w:shd w:val="clear" w:color="auto" w:fill="FFFFFF"/>
          </w:tcPr>
          <w:p w:rsidR="00F109B4" w:rsidRPr="006A654B" w:rsidRDefault="006A654B" w:rsidP="006A654B">
            <w:pPr>
              <w:pStyle w:val="5"/>
              <w:shd w:val="clear" w:color="auto" w:fill="auto"/>
              <w:spacing w:before="60" w:after="0" w:line="230" w:lineRule="exact"/>
              <w:ind w:firstLine="0"/>
            </w:pPr>
            <w:r>
              <w:rPr>
                <w:rFonts w:eastAsia="Consolas"/>
                <w:bCs/>
              </w:rPr>
              <w:t>21.02.02 Б</w:t>
            </w:r>
            <w:r w:rsidRPr="006A654B">
              <w:rPr>
                <w:rFonts w:eastAsia="Consolas"/>
                <w:bCs/>
              </w:rPr>
              <w:t>урение нефтяных и газовых скважин</w:t>
            </w:r>
          </w:p>
        </w:tc>
        <w:tc>
          <w:tcPr>
            <w:tcW w:w="2266" w:type="dxa"/>
            <w:shd w:val="clear" w:color="auto" w:fill="FFFFFF"/>
          </w:tcPr>
          <w:p w:rsidR="006A654B" w:rsidRDefault="006A654B" w:rsidP="006A654B">
            <w:pPr>
              <w:pStyle w:val="5"/>
              <w:shd w:val="clear" w:color="auto" w:fill="auto"/>
              <w:spacing w:after="0" w:line="274" w:lineRule="exact"/>
              <w:ind w:firstLine="0"/>
              <w:jc w:val="both"/>
              <w:rPr>
                <w:rStyle w:val="21"/>
              </w:rPr>
            </w:pPr>
            <w:r>
              <w:rPr>
                <w:rStyle w:val="21"/>
              </w:rPr>
              <w:t>4 года 10 месяцев</w:t>
            </w:r>
          </w:p>
          <w:p w:rsidR="00F109B4" w:rsidRDefault="006A654B" w:rsidP="006A654B">
            <w:pPr>
              <w:pStyle w:val="5"/>
              <w:shd w:val="clear" w:color="auto" w:fill="auto"/>
              <w:spacing w:after="0" w:line="274" w:lineRule="exact"/>
              <w:ind w:firstLine="0"/>
              <w:jc w:val="both"/>
            </w:pPr>
            <w:r>
              <w:rPr>
                <w:rStyle w:val="21"/>
              </w:rPr>
              <w:t>3 года 10 месяцев</w:t>
            </w:r>
          </w:p>
        </w:tc>
        <w:tc>
          <w:tcPr>
            <w:tcW w:w="2126" w:type="dxa"/>
            <w:shd w:val="clear" w:color="auto" w:fill="FFFFFF"/>
          </w:tcPr>
          <w:p w:rsidR="00F109B4" w:rsidRDefault="006A654B" w:rsidP="005362B1">
            <w:pPr>
              <w:pStyle w:val="5"/>
              <w:shd w:val="clear" w:color="auto" w:fill="auto"/>
              <w:spacing w:after="0" w:line="230" w:lineRule="exact"/>
              <w:ind w:firstLine="0"/>
              <w:jc w:val="both"/>
            </w:pPr>
            <w:r>
              <w:t>Техник</w:t>
            </w:r>
            <w:r w:rsidR="008D0F5C">
              <w:t>-технолог</w:t>
            </w:r>
          </w:p>
        </w:tc>
      </w:tr>
      <w:tr w:rsidR="00F109B4" w:rsidTr="006A654B">
        <w:trPr>
          <w:jc w:val="center"/>
        </w:trPr>
        <w:tc>
          <w:tcPr>
            <w:tcW w:w="566" w:type="dxa"/>
            <w:shd w:val="clear" w:color="auto" w:fill="FFFFFF"/>
          </w:tcPr>
          <w:p w:rsidR="00F109B4" w:rsidRDefault="001774FD" w:rsidP="005362B1">
            <w:pPr>
              <w:pStyle w:val="5"/>
              <w:shd w:val="clear" w:color="auto" w:fill="auto"/>
              <w:spacing w:after="0" w:line="230" w:lineRule="exact"/>
              <w:ind w:left="120" w:firstLine="0"/>
            </w:pPr>
            <w:r>
              <w:rPr>
                <w:rStyle w:val="21"/>
              </w:rPr>
              <w:t>4</w:t>
            </w:r>
          </w:p>
        </w:tc>
        <w:tc>
          <w:tcPr>
            <w:tcW w:w="5222" w:type="dxa"/>
            <w:shd w:val="clear" w:color="auto" w:fill="FFFFFF"/>
          </w:tcPr>
          <w:p w:rsidR="00F109B4" w:rsidRPr="006A654B" w:rsidRDefault="006A654B" w:rsidP="008D0F5C">
            <w:pPr>
              <w:pStyle w:val="5"/>
              <w:shd w:val="clear" w:color="auto" w:fill="auto"/>
              <w:spacing w:before="60" w:after="0" w:line="230" w:lineRule="exact"/>
              <w:ind w:firstLine="0"/>
            </w:pPr>
            <w:r w:rsidRPr="006A654B">
              <w:rPr>
                <w:rFonts w:eastAsia="Consolas"/>
                <w:bCs/>
              </w:rPr>
              <w:t>38.02.01 Экономика и бухгалтерский учет (по отраслям)</w:t>
            </w:r>
          </w:p>
        </w:tc>
        <w:tc>
          <w:tcPr>
            <w:tcW w:w="2266" w:type="dxa"/>
            <w:shd w:val="clear" w:color="auto" w:fill="FFFFFF"/>
          </w:tcPr>
          <w:p w:rsidR="006A654B" w:rsidRDefault="006A4B89" w:rsidP="006A654B">
            <w:pPr>
              <w:pStyle w:val="5"/>
              <w:shd w:val="clear" w:color="auto" w:fill="auto"/>
              <w:spacing w:after="0" w:line="274" w:lineRule="exact"/>
              <w:ind w:firstLine="0"/>
              <w:jc w:val="both"/>
              <w:rPr>
                <w:rStyle w:val="21"/>
              </w:rPr>
            </w:pPr>
            <w:r>
              <w:rPr>
                <w:rStyle w:val="21"/>
              </w:rPr>
              <w:t>3</w:t>
            </w:r>
            <w:r w:rsidR="006A654B">
              <w:rPr>
                <w:rStyle w:val="21"/>
              </w:rPr>
              <w:t xml:space="preserve"> года 10 месяцев</w:t>
            </w:r>
          </w:p>
          <w:p w:rsidR="00F109B4" w:rsidRDefault="008D0F5C" w:rsidP="006A654B">
            <w:pPr>
              <w:pStyle w:val="5"/>
              <w:shd w:val="clear" w:color="auto" w:fill="auto"/>
              <w:spacing w:after="0" w:line="278" w:lineRule="exact"/>
              <w:ind w:firstLine="0"/>
            </w:pPr>
            <w:r>
              <w:rPr>
                <w:rStyle w:val="21"/>
              </w:rPr>
              <w:t>2</w:t>
            </w:r>
            <w:r w:rsidR="006A654B">
              <w:rPr>
                <w:rStyle w:val="21"/>
              </w:rPr>
              <w:t xml:space="preserve"> года 10 месяцев</w:t>
            </w:r>
          </w:p>
        </w:tc>
        <w:tc>
          <w:tcPr>
            <w:tcW w:w="2126" w:type="dxa"/>
            <w:shd w:val="clear" w:color="auto" w:fill="FFFFFF"/>
          </w:tcPr>
          <w:p w:rsidR="00F109B4" w:rsidRDefault="008D0F5C" w:rsidP="005362B1">
            <w:pPr>
              <w:pStyle w:val="5"/>
              <w:shd w:val="clear" w:color="auto" w:fill="auto"/>
              <w:spacing w:after="0" w:line="278" w:lineRule="exact"/>
              <w:ind w:firstLine="0"/>
              <w:jc w:val="both"/>
            </w:pPr>
            <w:r>
              <w:t>Бухгалтер</w:t>
            </w:r>
          </w:p>
        </w:tc>
      </w:tr>
      <w:tr w:rsidR="00F109B4" w:rsidTr="006A654B">
        <w:trPr>
          <w:jc w:val="center"/>
        </w:trPr>
        <w:tc>
          <w:tcPr>
            <w:tcW w:w="566" w:type="dxa"/>
            <w:shd w:val="clear" w:color="auto" w:fill="FFFFFF"/>
          </w:tcPr>
          <w:p w:rsidR="00F109B4" w:rsidRDefault="001774FD" w:rsidP="005362B1">
            <w:pPr>
              <w:pStyle w:val="5"/>
              <w:shd w:val="clear" w:color="auto" w:fill="auto"/>
              <w:spacing w:after="0" w:line="230" w:lineRule="exact"/>
              <w:ind w:left="120" w:firstLine="0"/>
            </w:pPr>
            <w:r>
              <w:rPr>
                <w:rStyle w:val="21"/>
              </w:rPr>
              <w:t>5</w:t>
            </w:r>
          </w:p>
        </w:tc>
        <w:tc>
          <w:tcPr>
            <w:tcW w:w="5222" w:type="dxa"/>
            <w:shd w:val="clear" w:color="auto" w:fill="FFFFFF"/>
          </w:tcPr>
          <w:p w:rsidR="00F109B4" w:rsidRPr="006A654B" w:rsidRDefault="006A654B" w:rsidP="008D0F5C">
            <w:pPr>
              <w:pStyle w:val="5"/>
              <w:shd w:val="clear" w:color="auto" w:fill="auto"/>
              <w:spacing w:after="0" w:line="274" w:lineRule="exact"/>
              <w:ind w:firstLine="0"/>
            </w:pPr>
            <w:r w:rsidRPr="006A654B">
              <w:rPr>
                <w:rFonts w:eastAsia="Consolas"/>
                <w:bCs/>
              </w:rPr>
              <w:t>23.02.03 Техническое обслуживание и ремонт автомобильного транспорта</w:t>
            </w:r>
          </w:p>
        </w:tc>
        <w:tc>
          <w:tcPr>
            <w:tcW w:w="2266" w:type="dxa"/>
            <w:shd w:val="clear" w:color="auto" w:fill="FFFFFF"/>
          </w:tcPr>
          <w:p w:rsidR="006A654B" w:rsidRDefault="006A654B" w:rsidP="006A654B">
            <w:pPr>
              <w:pStyle w:val="5"/>
              <w:shd w:val="clear" w:color="auto" w:fill="auto"/>
              <w:spacing w:after="0" w:line="274" w:lineRule="exact"/>
              <w:ind w:firstLine="0"/>
              <w:jc w:val="both"/>
              <w:rPr>
                <w:rStyle w:val="21"/>
              </w:rPr>
            </w:pPr>
            <w:r>
              <w:rPr>
                <w:rStyle w:val="21"/>
              </w:rPr>
              <w:t>4 года 10 месяцев</w:t>
            </w:r>
          </w:p>
          <w:p w:rsidR="00F109B4" w:rsidRDefault="006A654B" w:rsidP="006A654B">
            <w:pPr>
              <w:pStyle w:val="5"/>
              <w:shd w:val="clear" w:color="auto" w:fill="auto"/>
              <w:tabs>
                <w:tab w:val="left" w:pos="182"/>
              </w:tabs>
              <w:spacing w:after="0" w:line="274" w:lineRule="exact"/>
              <w:ind w:firstLine="0"/>
              <w:jc w:val="both"/>
            </w:pPr>
            <w:r>
              <w:rPr>
                <w:rStyle w:val="21"/>
              </w:rPr>
              <w:t>3 года 10 месяцев</w:t>
            </w:r>
          </w:p>
        </w:tc>
        <w:tc>
          <w:tcPr>
            <w:tcW w:w="2126" w:type="dxa"/>
            <w:shd w:val="clear" w:color="auto" w:fill="FFFFFF"/>
          </w:tcPr>
          <w:p w:rsidR="00F109B4" w:rsidRDefault="006A654B" w:rsidP="005362B1">
            <w:pPr>
              <w:pStyle w:val="5"/>
              <w:shd w:val="clear" w:color="auto" w:fill="auto"/>
              <w:spacing w:before="120" w:after="0" w:line="230" w:lineRule="exact"/>
              <w:ind w:firstLine="0"/>
              <w:jc w:val="both"/>
            </w:pPr>
            <w:r>
              <w:t>Техник</w:t>
            </w:r>
          </w:p>
        </w:tc>
      </w:tr>
    </w:tbl>
    <w:p w:rsidR="00F109B4" w:rsidRDefault="00F109B4">
      <w:pPr>
        <w:rPr>
          <w:sz w:val="2"/>
          <w:szCs w:val="2"/>
        </w:rPr>
      </w:pPr>
    </w:p>
    <w:p w:rsidR="00F109B4" w:rsidRDefault="00F109B4">
      <w:pPr>
        <w:rPr>
          <w:sz w:val="2"/>
          <w:szCs w:val="2"/>
        </w:rPr>
      </w:pPr>
    </w:p>
    <w:p w:rsidR="00F109B4" w:rsidRPr="006A654B" w:rsidRDefault="001774FD">
      <w:pPr>
        <w:pStyle w:val="51"/>
        <w:keepNext/>
        <w:keepLines/>
        <w:numPr>
          <w:ilvl w:val="0"/>
          <w:numId w:val="2"/>
        </w:numPr>
        <w:shd w:val="clear" w:color="auto" w:fill="auto"/>
        <w:tabs>
          <w:tab w:val="left" w:pos="854"/>
        </w:tabs>
        <w:spacing w:before="519" w:after="253" w:line="230" w:lineRule="exact"/>
        <w:ind w:left="120"/>
        <w:rPr>
          <w:b/>
        </w:rPr>
      </w:pPr>
      <w:bookmarkStart w:id="3" w:name="bookmark3"/>
      <w:r w:rsidRPr="006A654B">
        <w:rPr>
          <w:b/>
        </w:rPr>
        <w:t>Система управления образовательным учреждением</w:t>
      </w:r>
      <w:bookmarkEnd w:id="3"/>
    </w:p>
    <w:p w:rsidR="00F109B4" w:rsidRDefault="001774FD">
      <w:pPr>
        <w:pStyle w:val="5"/>
        <w:shd w:val="clear" w:color="auto" w:fill="auto"/>
        <w:spacing w:after="0" w:line="274" w:lineRule="exact"/>
        <w:ind w:left="120" w:right="20" w:firstLine="740"/>
      </w:pPr>
      <w:r>
        <w:t>Непосредственное управление осуществляет Директор, который является единоличным исполнительным органом. Директор назначается и освобождается от должности Учредителем. Учредитель осуществляет следующие полномочия в отношении учреждения:</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Pr>
          <w:rFonts w:ascii="Times New Roman" w:hAnsi="Times New Roman" w:cs="Times New Roman"/>
        </w:rPr>
        <w:t xml:space="preserve">- </w:t>
      </w:r>
      <w:r w:rsidRPr="00514534">
        <w:rPr>
          <w:rFonts w:ascii="Times New Roman" w:eastAsia="Times New Roman" w:hAnsi="Times New Roman" w:cs="Times New Roman"/>
        </w:rPr>
        <w:t>определение приоритетных направлений деятельности Учреждения, принципы формирования и использования его имущества, а также принятие решения  об участии в ассоциациях и других организациях;</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lastRenderedPageBreak/>
        <w:t>- внесение изменений в Устав, дополнений к нему, утверждение его в новой редакции;</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 определение состава Совета учреждения;</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 назначение директора и досрочное прекращение его полномочий;</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-формирование ревизионной комиссии и досрочное прекращение ее полномочий;</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 создание филиалов и открытие представительств;</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 принятие решений о реорганизации и ликвидации Учреждения, назначение ликвидационной комиссии и обеспечение контроля за ее деятельностью;</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   утверждение годового отчёта и годового бухгалтерского баланса;</w:t>
      </w:r>
    </w:p>
    <w:p w:rsidR="006A654B" w:rsidRPr="00514534" w:rsidRDefault="006A654B" w:rsidP="006A654B">
      <w:pPr>
        <w:shd w:val="clear" w:color="auto" w:fill="FFFFFF"/>
        <w:spacing w:line="360" w:lineRule="auto"/>
        <w:ind w:firstLine="709"/>
        <w:jc w:val="both"/>
        <w:rPr>
          <w:rFonts w:ascii="Times New Roman" w:eastAsia="Times New Roman" w:hAnsi="Times New Roman" w:cs="Times New Roman"/>
        </w:rPr>
      </w:pPr>
      <w:r w:rsidRPr="00514534">
        <w:rPr>
          <w:rFonts w:ascii="Times New Roman" w:eastAsia="Times New Roman" w:hAnsi="Times New Roman" w:cs="Times New Roman"/>
        </w:rPr>
        <w:t>- назначение  аудиторских проверок, утверждение аудитора и определение размера  оплаты его услуг.</w:t>
      </w:r>
    </w:p>
    <w:p w:rsidR="006A654B" w:rsidRPr="00110280" w:rsidRDefault="006A654B" w:rsidP="006A654B">
      <w:pPr>
        <w:shd w:val="clear" w:color="auto" w:fill="FFFFFF"/>
        <w:spacing w:line="360" w:lineRule="auto"/>
        <w:ind w:firstLine="709"/>
        <w:jc w:val="both"/>
        <w:rPr>
          <w:rFonts w:ascii="Times New Roman" w:eastAsia="Times New Roman" w:hAnsi="Times New Roman" w:cs="Times New Roman"/>
          <w:szCs w:val="28"/>
        </w:rPr>
      </w:pPr>
      <w:r w:rsidRPr="00110280">
        <w:rPr>
          <w:rFonts w:ascii="Times New Roman" w:eastAsia="Times New Roman" w:hAnsi="Times New Roman" w:cs="Times New Roman"/>
          <w:szCs w:val="28"/>
        </w:rPr>
        <w:t>Директор Учреждения в соответствии с законодательством Российской Федерации:</w:t>
      </w:r>
    </w:p>
    <w:p w:rsidR="006A654B" w:rsidRPr="00110280" w:rsidRDefault="006A654B" w:rsidP="006A654B">
      <w:pPr>
        <w:shd w:val="clear" w:color="auto" w:fill="FFFFFF"/>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 несет персональную ответственность за финансово-хозяйственную деятельность Учреждения, отчетность перед административными органами и Учредителем;</w:t>
      </w:r>
    </w:p>
    <w:p w:rsidR="006A654B" w:rsidRPr="00110280" w:rsidRDefault="006A654B" w:rsidP="006A654B">
      <w:pPr>
        <w:numPr>
          <w:ilvl w:val="0"/>
          <w:numId w:val="74"/>
        </w:numPr>
        <w:shd w:val="clear" w:color="auto" w:fill="FFFFFF"/>
        <w:tabs>
          <w:tab w:val="left" w:pos="168"/>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hAnsi="Times New Roman" w:cs="Times New Roman"/>
          <w:szCs w:val="28"/>
        </w:rPr>
        <w:t>пред</w:t>
      </w:r>
      <w:r w:rsidRPr="00110280">
        <w:rPr>
          <w:rFonts w:ascii="Times New Roman" w:eastAsia="Times New Roman" w:hAnsi="Times New Roman" w:cs="Times New Roman"/>
          <w:szCs w:val="28"/>
        </w:rPr>
        <w:t>ставляет интересы Учреждения и действует от его имени без доверенности;</w:t>
      </w:r>
    </w:p>
    <w:p w:rsidR="006A654B" w:rsidRPr="00110280" w:rsidRDefault="006A654B" w:rsidP="006A654B">
      <w:pPr>
        <w:numPr>
          <w:ilvl w:val="0"/>
          <w:numId w:val="74"/>
        </w:numPr>
        <w:shd w:val="clear" w:color="auto" w:fill="FFFFFF"/>
        <w:tabs>
          <w:tab w:val="left" w:pos="168"/>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распоряжается в установленном порядке имуществом</w:t>
      </w:r>
      <w:r w:rsidRPr="00110280">
        <w:rPr>
          <w:rFonts w:ascii="Times New Roman" w:eastAsia="Times New Roman" w:hAnsi="Times New Roman" w:cs="Times New Roman"/>
          <w:smallCaps/>
          <w:szCs w:val="28"/>
        </w:rPr>
        <w:t xml:space="preserve"> </w:t>
      </w:r>
      <w:r w:rsidRPr="00110280">
        <w:rPr>
          <w:rFonts w:ascii="Times New Roman" w:eastAsia="Times New Roman" w:hAnsi="Times New Roman" w:cs="Times New Roman"/>
          <w:szCs w:val="28"/>
        </w:rPr>
        <w:t>Учреждения;</w:t>
      </w:r>
    </w:p>
    <w:p w:rsidR="006A654B" w:rsidRPr="00110280" w:rsidRDefault="006A654B" w:rsidP="006A654B">
      <w:pPr>
        <w:numPr>
          <w:ilvl w:val="0"/>
          <w:numId w:val="74"/>
        </w:numPr>
        <w:shd w:val="clear" w:color="auto" w:fill="FFFFFF"/>
        <w:tabs>
          <w:tab w:val="left" w:pos="168"/>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заключает договоры (в том числе трудовые договоры (контракты), выдает доверенности;</w:t>
      </w:r>
    </w:p>
    <w:p w:rsidR="006A654B" w:rsidRPr="00110280" w:rsidRDefault="006A654B" w:rsidP="006A654B">
      <w:pPr>
        <w:numPr>
          <w:ilvl w:val="0"/>
          <w:numId w:val="75"/>
        </w:numPr>
        <w:shd w:val="clear" w:color="auto" w:fill="FFFFFF"/>
        <w:tabs>
          <w:tab w:val="left" w:pos="293"/>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открывает расчетный и другие счета в учреждениях банка и иных кредитных учреждениях с согласия Учредителя.</w:t>
      </w:r>
    </w:p>
    <w:p w:rsidR="006A654B" w:rsidRPr="00110280" w:rsidRDefault="006A654B" w:rsidP="006A654B">
      <w:pPr>
        <w:numPr>
          <w:ilvl w:val="0"/>
          <w:numId w:val="75"/>
        </w:numPr>
        <w:shd w:val="clear" w:color="auto" w:fill="FFFFFF"/>
        <w:tabs>
          <w:tab w:val="left" w:pos="293"/>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в пределах своей компетенции издает приказы и распоряжения, дает указания, обязательные для всех работников и студентов;</w:t>
      </w:r>
    </w:p>
    <w:p w:rsidR="006A654B" w:rsidRPr="00110280" w:rsidRDefault="006A654B" w:rsidP="006A654B">
      <w:pPr>
        <w:numPr>
          <w:ilvl w:val="0"/>
          <w:numId w:val="76"/>
        </w:numPr>
        <w:shd w:val="clear" w:color="auto" w:fill="FFFFFF"/>
        <w:tabs>
          <w:tab w:val="left" w:pos="202"/>
        </w:tabs>
        <w:autoSpaceDE w:val="0"/>
        <w:autoSpaceDN w:val="0"/>
        <w:adjustRightInd w:val="0"/>
        <w:spacing w:line="360" w:lineRule="auto"/>
        <w:ind w:firstLine="709"/>
        <w:jc w:val="both"/>
        <w:rPr>
          <w:rFonts w:ascii="Times New Roman" w:hAnsi="Times New Roman" w:cs="Times New Roman"/>
          <w:szCs w:val="28"/>
        </w:rPr>
      </w:pPr>
      <w:r>
        <w:rPr>
          <w:rFonts w:ascii="Times New Roman" w:eastAsia="Times New Roman" w:hAnsi="Times New Roman" w:cs="Times New Roman"/>
          <w:szCs w:val="28"/>
        </w:rPr>
        <w:t xml:space="preserve"> </w:t>
      </w:r>
      <w:r w:rsidRPr="00110280">
        <w:rPr>
          <w:rFonts w:ascii="Times New Roman" w:eastAsia="Times New Roman" w:hAnsi="Times New Roman" w:cs="Times New Roman"/>
          <w:szCs w:val="28"/>
        </w:rPr>
        <w:t>осуществляет подбор, прием на работу и расстановку кадров, несет ответственность за уровень их квалификации; прием и увольнение главного бухгалтера и заместителей осуществляется по согласованию с Учредителем.</w:t>
      </w:r>
    </w:p>
    <w:p w:rsidR="006A654B" w:rsidRPr="00110280" w:rsidRDefault="006A654B" w:rsidP="006A654B">
      <w:pPr>
        <w:numPr>
          <w:ilvl w:val="0"/>
          <w:numId w:val="76"/>
        </w:numPr>
        <w:shd w:val="clear" w:color="auto" w:fill="FFFFFF"/>
        <w:tabs>
          <w:tab w:val="left" w:pos="202"/>
        </w:tabs>
        <w:autoSpaceDE w:val="0"/>
        <w:autoSpaceDN w:val="0"/>
        <w:adjustRightInd w:val="0"/>
        <w:spacing w:line="360" w:lineRule="auto"/>
        <w:ind w:firstLine="709"/>
        <w:jc w:val="both"/>
        <w:rPr>
          <w:rFonts w:ascii="Times New Roman" w:hAnsi="Times New Roman" w:cs="Times New Roman"/>
          <w:szCs w:val="28"/>
        </w:rPr>
      </w:pPr>
      <w:r>
        <w:rPr>
          <w:rFonts w:ascii="Times New Roman" w:eastAsia="Times New Roman" w:hAnsi="Times New Roman" w:cs="Times New Roman"/>
          <w:szCs w:val="28"/>
        </w:rPr>
        <w:t xml:space="preserve">  </w:t>
      </w:r>
      <w:r w:rsidRPr="00110280">
        <w:rPr>
          <w:rFonts w:ascii="Times New Roman" w:eastAsia="Times New Roman" w:hAnsi="Times New Roman" w:cs="Times New Roman"/>
          <w:szCs w:val="28"/>
        </w:rPr>
        <w:t>утверждает структуру и штатное расписание, должностные обязанности по</w:t>
      </w:r>
      <w:r>
        <w:rPr>
          <w:rFonts w:ascii="Times New Roman" w:eastAsia="Times New Roman" w:hAnsi="Times New Roman" w:cs="Times New Roman"/>
          <w:szCs w:val="28"/>
        </w:rPr>
        <w:t xml:space="preserve"> </w:t>
      </w:r>
      <w:r w:rsidRPr="00110280">
        <w:rPr>
          <w:rFonts w:ascii="Times New Roman" w:eastAsia="Times New Roman" w:hAnsi="Times New Roman" w:cs="Times New Roman"/>
          <w:szCs w:val="28"/>
        </w:rPr>
        <w:t>согласованию с Учредителем.</w:t>
      </w:r>
    </w:p>
    <w:p w:rsidR="006A654B" w:rsidRDefault="006A654B" w:rsidP="006A654B">
      <w:pPr>
        <w:shd w:val="clear" w:color="auto" w:fill="FFFFFF"/>
        <w:spacing w:line="360" w:lineRule="auto"/>
        <w:ind w:firstLine="709"/>
        <w:jc w:val="both"/>
        <w:rPr>
          <w:rFonts w:ascii="Times New Roman" w:eastAsia="Times New Roman" w:hAnsi="Times New Roman" w:cs="Times New Roman"/>
          <w:szCs w:val="28"/>
        </w:rPr>
      </w:pPr>
      <w:r w:rsidRPr="00110280">
        <w:rPr>
          <w:rFonts w:ascii="Times New Roman" w:eastAsia="Times New Roman" w:hAnsi="Times New Roman" w:cs="Times New Roman"/>
          <w:szCs w:val="28"/>
        </w:rPr>
        <w:t>-</w:t>
      </w:r>
      <w:r>
        <w:rPr>
          <w:rFonts w:ascii="Times New Roman" w:eastAsia="Times New Roman" w:hAnsi="Times New Roman" w:cs="Times New Roman"/>
          <w:szCs w:val="28"/>
        </w:rPr>
        <w:t xml:space="preserve"> </w:t>
      </w:r>
      <w:r w:rsidRPr="00110280">
        <w:rPr>
          <w:rFonts w:ascii="Times New Roman" w:eastAsia="Times New Roman" w:hAnsi="Times New Roman" w:cs="Times New Roman"/>
          <w:szCs w:val="28"/>
        </w:rPr>
        <w:t>несет персональную ответственность за организацию и осуществление мероприятий по охране труда и гражданской обороне; обеспечивает учет и сохранность архивных документов, в том числе документов по личному составу.</w:t>
      </w:r>
    </w:p>
    <w:p w:rsidR="00F109B4" w:rsidRDefault="001774FD">
      <w:pPr>
        <w:pStyle w:val="5"/>
        <w:shd w:val="clear" w:color="auto" w:fill="auto"/>
        <w:spacing w:after="0" w:line="278" w:lineRule="exact"/>
        <w:ind w:left="120" w:right="20" w:firstLine="740"/>
        <w:jc w:val="both"/>
      </w:pPr>
      <w:r>
        <w:t>Директор учреждения назначает своих заместителей, самостоятельно определяет их компетенцию. Заместители директора учреждения действуют от имени учреждения, представляют его в государственных органах, в других организациях, совершают сделки и иные юридические действия в пределах полномочий, предусмотренных доверенностями, выдаваемыми директором учреждения.</w:t>
      </w:r>
    </w:p>
    <w:p w:rsidR="00F109B4" w:rsidRDefault="001774FD">
      <w:pPr>
        <w:pStyle w:val="5"/>
        <w:shd w:val="clear" w:color="auto" w:fill="auto"/>
        <w:spacing w:after="0" w:line="278" w:lineRule="exact"/>
        <w:ind w:left="120" w:right="20" w:firstLine="740"/>
        <w:jc w:val="both"/>
      </w:pPr>
      <w:r>
        <w:t>Трудовой коллектив учреждения составляют все граждане, участвующие своим трудом в его деятельности на основе трудового договора (контракта).</w:t>
      </w:r>
    </w:p>
    <w:p w:rsidR="00FE2C4B" w:rsidRPr="00110280" w:rsidRDefault="00FE2C4B" w:rsidP="00FE2C4B">
      <w:pPr>
        <w:shd w:val="clear" w:color="auto" w:fill="FFFFFF"/>
        <w:tabs>
          <w:tab w:val="left" w:pos="442"/>
        </w:tabs>
        <w:spacing w:line="360" w:lineRule="auto"/>
        <w:ind w:firstLine="442"/>
        <w:jc w:val="both"/>
        <w:rPr>
          <w:rFonts w:ascii="Times New Roman" w:hAnsi="Times New Roman" w:cs="Times New Roman"/>
          <w:szCs w:val="28"/>
        </w:rPr>
      </w:pPr>
      <w:r w:rsidRPr="00110280">
        <w:rPr>
          <w:rFonts w:ascii="Times New Roman" w:eastAsia="Times New Roman" w:hAnsi="Times New Roman" w:cs="Times New Roman"/>
          <w:szCs w:val="28"/>
        </w:rPr>
        <w:t xml:space="preserve">Высшим органом самоуправления является Совет Учреждения, который возглавляет </w:t>
      </w:r>
      <w:r w:rsidRPr="00110280">
        <w:rPr>
          <w:rFonts w:ascii="Times New Roman" w:eastAsia="Times New Roman" w:hAnsi="Times New Roman" w:cs="Times New Roman"/>
          <w:szCs w:val="28"/>
        </w:rPr>
        <w:lastRenderedPageBreak/>
        <w:t>директор в качестве председателя. Учредитель участвует в Совете Учреждения.</w:t>
      </w:r>
    </w:p>
    <w:p w:rsidR="00FE2C4B" w:rsidRPr="00110280" w:rsidRDefault="00FE2C4B" w:rsidP="00FE2C4B">
      <w:pPr>
        <w:shd w:val="clear" w:color="auto" w:fill="FFFFFF"/>
        <w:spacing w:line="360" w:lineRule="auto"/>
        <w:ind w:firstLine="442"/>
        <w:jc w:val="both"/>
        <w:rPr>
          <w:rFonts w:ascii="Times New Roman" w:hAnsi="Times New Roman" w:cs="Times New Roman"/>
          <w:szCs w:val="28"/>
        </w:rPr>
      </w:pPr>
      <w:r w:rsidRPr="00110280">
        <w:rPr>
          <w:rFonts w:ascii="Times New Roman" w:eastAsia="Times New Roman" w:hAnsi="Times New Roman" w:cs="Times New Roman"/>
          <w:szCs w:val="28"/>
        </w:rPr>
        <w:t>Срок полномочий Совета Учреждения -  3 года. Досрочные перевыборы Совета Учреждения проводятся по требованию не менее половины его членов, а также в других</w:t>
      </w:r>
      <w:r>
        <w:rPr>
          <w:rFonts w:ascii="Times New Roman" w:eastAsia="Times New Roman" w:hAnsi="Times New Roman" w:cs="Times New Roman"/>
          <w:szCs w:val="28"/>
        </w:rPr>
        <w:t xml:space="preserve"> </w:t>
      </w:r>
      <w:r w:rsidRPr="00110280">
        <w:rPr>
          <w:rFonts w:ascii="Times New Roman" w:eastAsia="Times New Roman" w:hAnsi="Times New Roman" w:cs="Times New Roman"/>
          <w:szCs w:val="28"/>
        </w:rPr>
        <w:t>случаях предусмотренных Уставом Учреждения.</w:t>
      </w:r>
    </w:p>
    <w:p w:rsidR="00FE2C4B" w:rsidRPr="00110280" w:rsidRDefault="00FE2C4B" w:rsidP="00FE2C4B">
      <w:pPr>
        <w:shd w:val="clear" w:color="auto" w:fill="FFFFFF"/>
        <w:spacing w:line="360" w:lineRule="auto"/>
        <w:ind w:firstLine="442"/>
        <w:jc w:val="both"/>
        <w:rPr>
          <w:rFonts w:ascii="Times New Roman" w:hAnsi="Times New Roman" w:cs="Times New Roman"/>
          <w:szCs w:val="28"/>
        </w:rPr>
      </w:pPr>
      <w:r w:rsidRPr="00110280">
        <w:rPr>
          <w:rFonts w:ascii="Times New Roman" w:eastAsia="Times New Roman" w:hAnsi="Times New Roman" w:cs="Times New Roman"/>
          <w:szCs w:val="28"/>
        </w:rPr>
        <w:t>В состав Совета Учреждения входят представители инженерно-педагогичского и административно-управленского персонала.</w:t>
      </w:r>
    </w:p>
    <w:p w:rsidR="00FE2C4B" w:rsidRPr="00110280" w:rsidRDefault="00FE2C4B" w:rsidP="00FE2C4B">
      <w:pPr>
        <w:shd w:val="clear" w:color="auto" w:fill="FFFFFF"/>
        <w:tabs>
          <w:tab w:val="left" w:pos="442"/>
        </w:tabs>
        <w:jc w:val="both"/>
        <w:rPr>
          <w:rFonts w:ascii="Times New Roman" w:hAnsi="Times New Roman" w:cs="Times New Roman"/>
          <w:szCs w:val="28"/>
        </w:rPr>
      </w:pPr>
      <w:r>
        <w:rPr>
          <w:sz w:val="28"/>
          <w:szCs w:val="28"/>
        </w:rPr>
        <w:tab/>
      </w:r>
      <w:r w:rsidRPr="00110280">
        <w:rPr>
          <w:rFonts w:ascii="Times New Roman" w:eastAsia="Times New Roman" w:hAnsi="Times New Roman" w:cs="Times New Roman"/>
          <w:szCs w:val="28"/>
        </w:rPr>
        <w:t>Совет Учреждения:</w:t>
      </w:r>
    </w:p>
    <w:p w:rsidR="00FE2C4B" w:rsidRPr="00110280" w:rsidRDefault="00FE2C4B" w:rsidP="00FE2C4B">
      <w:pPr>
        <w:numPr>
          <w:ilvl w:val="0"/>
          <w:numId w:val="77"/>
        </w:numPr>
        <w:shd w:val="clear" w:color="auto" w:fill="FFFFFF"/>
        <w:tabs>
          <w:tab w:val="left" w:pos="163"/>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координирует в Учреждении деятельность общественных (в том числе молодежных) организаций (объединений), не запрещенных законом.</w:t>
      </w:r>
    </w:p>
    <w:p w:rsidR="00FE2C4B" w:rsidRPr="00110280" w:rsidRDefault="00FE2C4B" w:rsidP="00FE2C4B">
      <w:pPr>
        <w:numPr>
          <w:ilvl w:val="0"/>
          <w:numId w:val="77"/>
        </w:numPr>
        <w:shd w:val="clear" w:color="auto" w:fill="FFFFFF"/>
        <w:tabs>
          <w:tab w:val="left" w:pos="163"/>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 xml:space="preserve">  согласовывает режим работы Учреждения;</w:t>
      </w:r>
    </w:p>
    <w:p w:rsidR="00FE2C4B" w:rsidRPr="00110280" w:rsidRDefault="00FE2C4B" w:rsidP="00FE2C4B">
      <w:pPr>
        <w:numPr>
          <w:ilvl w:val="0"/>
          <w:numId w:val="77"/>
        </w:numPr>
        <w:shd w:val="clear" w:color="auto" w:fill="FFFFFF"/>
        <w:tabs>
          <w:tab w:val="left" w:pos="163"/>
        </w:tabs>
        <w:autoSpaceDE w:val="0"/>
        <w:autoSpaceDN w:val="0"/>
        <w:adjustRightInd w:val="0"/>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 xml:space="preserve">  выходит с предложением о представлении работников Учреждения к правительственным наградам и Почетным званиям, материальному поощрению,</w:t>
      </w:r>
    </w:p>
    <w:p w:rsidR="00FE2C4B" w:rsidRPr="00110280" w:rsidRDefault="00FE2C4B" w:rsidP="00FE2C4B">
      <w:pPr>
        <w:shd w:val="clear" w:color="auto" w:fill="FFFFFF"/>
        <w:tabs>
          <w:tab w:val="left" w:pos="163"/>
        </w:tabs>
        <w:spacing w:line="360" w:lineRule="auto"/>
        <w:ind w:firstLine="709"/>
        <w:jc w:val="both"/>
        <w:rPr>
          <w:rFonts w:ascii="Times New Roman" w:hAnsi="Times New Roman" w:cs="Times New Roman"/>
          <w:szCs w:val="28"/>
        </w:rPr>
      </w:pPr>
      <w:r w:rsidRPr="00110280">
        <w:rPr>
          <w:rFonts w:ascii="Times New Roman" w:hAnsi="Times New Roman" w:cs="Times New Roman"/>
          <w:szCs w:val="28"/>
        </w:rPr>
        <w:t>-</w:t>
      </w:r>
      <w:r w:rsidRPr="00110280">
        <w:rPr>
          <w:rFonts w:ascii="Times New Roman" w:hAnsi="Times New Roman" w:cs="Times New Roman"/>
          <w:szCs w:val="28"/>
        </w:rPr>
        <w:tab/>
      </w:r>
      <w:r w:rsidRPr="00110280">
        <w:rPr>
          <w:rFonts w:ascii="Times New Roman" w:eastAsia="Times New Roman" w:hAnsi="Times New Roman" w:cs="Times New Roman"/>
          <w:szCs w:val="28"/>
        </w:rPr>
        <w:t>выходит с предложением о внесении дополнений и изменений в Устав Учреждения; Решение Совета правомочно при участии в нем не менее 2/3 его состава. Свою работу Совет проводит на основе Положения о Совете Учреждения, утвержденного директором и согласованного с</w:t>
      </w:r>
      <w:r>
        <w:rPr>
          <w:rFonts w:ascii="Times New Roman" w:eastAsia="Times New Roman" w:hAnsi="Times New Roman" w:cs="Times New Roman"/>
          <w:szCs w:val="28"/>
        </w:rPr>
        <w:t xml:space="preserve"> </w:t>
      </w:r>
      <w:r w:rsidRPr="00110280">
        <w:rPr>
          <w:rFonts w:ascii="Times New Roman" w:eastAsia="Times New Roman" w:hAnsi="Times New Roman" w:cs="Times New Roman"/>
          <w:szCs w:val="28"/>
        </w:rPr>
        <w:t>Учредителем.</w:t>
      </w:r>
    </w:p>
    <w:p w:rsidR="00FE2C4B" w:rsidRPr="00110280" w:rsidRDefault="00FE2C4B" w:rsidP="00FE2C4B">
      <w:pPr>
        <w:shd w:val="clear" w:color="auto" w:fill="FFFFFF"/>
        <w:spacing w:line="360" w:lineRule="auto"/>
        <w:ind w:firstLine="709"/>
        <w:jc w:val="both"/>
        <w:rPr>
          <w:rFonts w:ascii="Times New Roman" w:hAnsi="Times New Roman" w:cs="Times New Roman"/>
          <w:szCs w:val="28"/>
        </w:rPr>
      </w:pPr>
      <w:r w:rsidRPr="00110280">
        <w:rPr>
          <w:rFonts w:ascii="Times New Roman" w:eastAsia="Times New Roman" w:hAnsi="Times New Roman" w:cs="Times New Roman"/>
          <w:szCs w:val="28"/>
        </w:rPr>
        <w:t>Заседания Совета Учреждения созываются по мере необходимости, но не реже одного раза в квартал.</w:t>
      </w:r>
    </w:p>
    <w:p w:rsidR="00FE2C4B" w:rsidRDefault="00FE2C4B" w:rsidP="00FE2C4B">
      <w:pPr>
        <w:shd w:val="clear" w:color="auto" w:fill="FFFFFF"/>
        <w:spacing w:line="360" w:lineRule="auto"/>
        <w:ind w:firstLine="709"/>
        <w:jc w:val="both"/>
        <w:rPr>
          <w:rFonts w:ascii="Times New Roman" w:eastAsia="Times New Roman" w:hAnsi="Times New Roman" w:cs="Times New Roman"/>
          <w:szCs w:val="28"/>
        </w:rPr>
      </w:pPr>
      <w:r w:rsidRPr="00110280">
        <w:rPr>
          <w:rFonts w:ascii="Times New Roman" w:eastAsia="Times New Roman" w:hAnsi="Times New Roman" w:cs="Times New Roman"/>
          <w:szCs w:val="28"/>
        </w:rPr>
        <w:t>Решения Совета Учреждения принимаются открытым голосованием и являются правомочными</w:t>
      </w:r>
      <w:r w:rsidRPr="00110280">
        <w:rPr>
          <w:rFonts w:ascii="Times New Roman" w:eastAsia="Times New Roman" w:hAnsi="Times New Roman" w:cs="Times New Roman"/>
          <w:bCs/>
          <w:szCs w:val="28"/>
        </w:rPr>
        <w:t xml:space="preserve"> </w:t>
      </w:r>
      <w:r w:rsidRPr="00110280">
        <w:rPr>
          <w:rFonts w:ascii="Times New Roman" w:eastAsia="Times New Roman" w:hAnsi="Times New Roman" w:cs="Times New Roman"/>
          <w:szCs w:val="28"/>
        </w:rPr>
        <w:t xml:space="preserve">при участии на его заседаниях не менее двух третей его состава, и, если за </w:t>
      </w:r>
      <w:r w:rsidRPr="00110280">
        <w:rPr>
          <w:rFonts w:ascii="Times New Roman" w:eastAsia="Times New Roman" w:hAnsi="Times New Roman" w:cs="Times New Roman"/>
          <w:bCs/>
          <w:szCs w:val="28"/>
        </w:rPr>
        <w:t xml:space="preserve">них </w:t>
      </w:r>
      <w:r w:rsidRPr="00110280">
        <w:rPr>
          <w:rFonts w:ascii="Times New Roman" w:eastAsia="Times New Roman" w:hAnsi="Times New Roman" w:cs="Times New Roman"/>
          <w:szCs w:val="28"/>
        </w:rPr>
        <w:t>проголосовало большинство присутствовавших.</w:t>
      </w:r>
    </w:p>
    <w:p w:rsidR="00FE2C4B" w:rsidRPr="001C306D" w:rsidRDefault="00FE2C4B" w:rsidP="00FE2C4B">
      <w:pPr>
        <w:shd w:val="clear" w:color="auto" w:fill="FFFFFF"/>
        <w:spacing w:line="360" w:lineRule="auto"/>
        <w:ind w:firstLine="709"/>
        <w:jc w:val="both"/>
        <w:rPr>
          <w:rFonts w:ascii="Times New Roman" w:hAnsi="Times New Roman" w:cs="Times New Roman"/>
          <w:szCs w:val="28"/>
        </w:rPr>
      </w:pPr>
      <w:r w:rsidRPr="001C306D">
        <w:rPr>
          <w:rFonts w:ascii="Times New Roman" w:eastAsia="Times New Roman" w:hAnsi="Times New Roman" w:cs="Times New Roman"/>
          <w:szCs w:val="28"/>
        </w:rPr>
        <w:t xml:space="preserve">Для обеспечения коллегиальности в решении вопросов воспитательной и учебно-методической работы, физического воспитания студентов создается Педагогический </w:t>
      </w:r>
      <w:r w:rsidRPr="001C306D">
        <w:rPr>
          <w:rFonts w:ascii="Times New Roman" w:eastAsia="Times New Roman" w:hAnsi="Times New Roman" w:cs="Times New Roman"/>
          <w:bCs/>
          <w:szCs w:val="28"/>
        </w:rPr>
        <w:t xml:space="preserve">совет, </w:t>
      </w:r>
      <w:r w:rsidRPr="001C306D">
        <w:rPr>
          <w:rFonts w:ascii="Times New Roman" w:eastAsia="Times New Roman" w:hAnsi="Times New Roman" w:cs="Times New Roman"/>
          <w:szCs w:val="28"/>
        </w:rPr>
        <w:t xml:space="preserve">состав и деятельность которого определяются положением, утверждаемым </w:t>
      </w:r>
      <w:r w:rsidRPr="001C306D">
        <w:rPr>
          <w:rFonts w:ascii="Times New Roman" w:eastAsia="Times New Roman" w:hAnsi="Times New Roman" w:cs="Times New Roman"/>
          <w:bCs/>
          <w:szCs w:val="28"/>
        </w:rPr>
        <w:t xml:space="preserve">приказом </w:t>
      </w:r>
      <w:r w:rsidRPr="001C306D">
        <w:rPr>
          <w:rFonts w:ascii="Times New Roman" w:eastAsia="Times New Roman" w:hAnsi="Times New Roman" w:cs="Times New Roman"/>
          <w:szCs w:val="28"/>
        </w:rPr>
        <w:t>директора Учреждения.</w:t>
      </w:r>
    </w:p>
    <w:p w:rsidR="00FE2C4B" w:rsidRPr="001C306D" w:rsidRDefault="00FE2C4B" w:rsidP="00FE2C4B">
      <w:pPr>
        <w:shd w:val="clear" w:color="auto" w:fill="FFFFFF"/>
        <w:spacing w:line="360" w:lineRule="auto"/>
        <w:ind w:firstLine="709"/>
        <w:jc w:val="both"/>
        <w:rPr>
          <w:rFonts w:ascii="Times New Roman" w:eastAsia="Times New Roman" w:hAnsi="Times New Roman" w:cs="Times New Roman"/>
          <w:szCs w:val="28"/>
        </w:rPr>
      </w:pPr>
      <w:r w:rsidRPr="001C306D">
        <w:rPr>
          <w:rFonts w:ascii="Times New Roman" w:eastAsia="Times New Roman" w:hAnsi="Times New Roman" w:cs="Times New Roman"/>
          <w:bCs/>
          <w:szCs w:val="28"/>
        </w:rPr>
        <w:t xml:space="preserve">Председателем </w:t>
      </w:r>
      <w:r w:rsidRPr="001C306D">
        <w:rPr>
          <w:rFonts w:ascii="Times New Roman" w:eastAsia="Times New Roman" w:hAnsi="Times New Roman" w:cs="Times New Roman"/>
          <w:szCs w:val="28"/>
        </w:rPr>
        <w:t xml:space="preserve">Педагогического совета является директор Учреждения. </w:t>
      </w:r>
    </w:p>
    <w:p w:rsidR="00FE2C4B" w:rsidRPr="001C306D" w:rsidRDefault="00FE2C4B" w:rsidP="00FE2C4B">
      <w:pPr>
        <w:shd w:val="clear" w:color="auto" w:fill="FFFFFF"/>
        <w:spacing w:line="360" w:lineRule="auto"/>
        <w:ind w:firstLine="709"/>
        <w:jc w:val="both"/>
        <w:rPr>
          <w:rFonts w:ascii="Times New Roman" w:eastAsia="Times New Roman" w:hAnsi="Times New Roman" w:cs="Times New Roman"/>
          <w:szCs w:val="28"/>
        </w:rPr>
      </w:pPr>
      <w:r w:rsidRPr="001C306D">
        <w:rPr>
          <w:rFonts w:ascii="Times New Roman" w:eastAsia="Times New Roman" w:hAnsi="Times New Roman" w:cs="Times New Roman"/>
          <w:szCs w:val="28"/>
        </w:rPr>
        <w:t>К компетенции Педагогического совета относятся:</w:t>
      </w:r>
    </w:p>
    <w:p w:rsidR="00FE2C4B" w:rsidRDefault="00FE2C4B" w:rsidP="00FE2C4B">
      <w:pPr>
        <w:shd w:val="clear" w:color="auto" w:fill="FFFFFF"/>
        <w:spacing w:line="360" w:lineRule="auto"/>
        <w:jc w:val="both"/>
        <w:rPr>
          <w:rFonts w:ascii="Times New Roman" w:eastAsia="Times New Roman" w:hAnsi="Times New Roman" w:cs="Times New Roman"/>
          <w:szCs w:val="28"/>
        </w:rPr>
      </w:pPr>
      <w:r w:rsidRPr="001C306D">
        <w:rPr>
          <w:rFonts w:ascii="Times New Roman" w:eastAsia="Times New Roman" w:hAnsi="Times New Roman" w:cs="Times New Roman"/>
          <w:szCs w:val="28"/>
        </w:rPr>
        <w:t>Вопросы анализа, оценки и планирования:</w:t>
      </w:r>
    </w:p>
    <w:p w:rsidR="00FE2C4B" w:rsidRPr="001C306D" w:rsidRDefault="00FE2C4B" w:rsidP="00FE2C4B">
      <w:pPr>
        <w:shd w:val="clear" w:color="auto" w:fill="FFFFFF"/>
        <w:spacing w:line="360" w:lineRule="auto"/>
        <w:jc w:val="both"/>
        <w:rPr>
          <w:rFonts w:ascii="Times New Roman" w:hAnsi="Times New Roman" w:cs="Times New Roman"/>
          <w:szCs w:val="28"/>
        </w:rPr>
      </w:pPr>
      <w:r w:rsidRPr="001C306D">
        <w:rPr>
          <w:rFonts w:ascii="Times New Roman" w:eastAsia="Times New Roman" w:hAnsi="Times New Roman" w:cs="Times New Roman"/>
          <w:bCs/>
          <w:szCs w:val="28"/>
        </w:rPr>
        <w:t xml:space="preserve">- объема </w:t>
      </w:r>
      <w:r w:rsidRPr="001C306D">
        <w:rPr>
          <w:rFonts w:ascii="Times New Roman" w:eastAsia="Times New Roman" w:hAnsi="Times New Roman" w:cs="Times New Roman"/>
          <w:szCs w:val="28"/>
        </w:rPr>
        <w:t>и качества знаний, умений и навыков студентов;</w:t>
      </w:r>
    </w:p>
    <w:p w:rsidR="00FE2C4B" w:rsidRPr="001C306D" w:rsidRDefault="00FE2C4B" w:rsidP="00FE2C4B">
      <w:pPr>
        <w:shd w:val="clear" w:color="auto" w:fill="FFFFFF"/>
        <w:spacing w:line="360" w:lineRule="auto"/>
        <w:jc w:val="both"/>
        <w:rPr>
          <w:rFonts w:ascii="Times New Roman" w:hAnsi="Times New Roman" w:cs="Times New Roman"/>
          <w:szCs w:val="28"/>
        </w:rPr>
      </w:pPr>
      <w:r w:rsidRPr="001C306D">
        <w:rPr>
          <w:rFonts w:ascii="Times New Roman" w:eastAsia="Times New Roman" w:hAnsi="Times New Roman" w:cs="Times New Roman"/>
          <w:szCs w:val="28"/>
        </w:rPr>
        <w:t>- теоретического и производственного обучения, производственной практики,               воспитательной и методической работы;</w:t>
      </w:r>
    </w:p>
    <w:p w:rsidR="00FE2C4B" w:rsidRPr="001C306D" w:rsidRDefault="00FE2C4B" w:rsidP="00FE2C4B">
      <w:pPr>
        <w:shd w:val="clear" w:color="auto" w:fill="FFFFFF"/>
        <w:tabs>
          <w:tab w:val="left" w:pos="168"/>
        </w:tabs>
        <w:spacing w:line="360" w:lineRule="auto"/>
        <w:jc w:val="both"/>
        <w:rPr>
          <w:rFonts w:ascii="Times New Roman" w:hAnsi="Times New Roman" w:cs="Times New Roman"/>
          <w:szCs w:val="28"/>
        </w:rPr>
      </w:pPr>
      <w:r w:rsidRPr="001C306D">
        <w:rPr>
          <w:rFonts w:ascii="Times New Roman" w:hAnsi="Times New Roman" w:cs="Times New Roman"/>
          <w:szCs w:val="28"/>
        </w:rPr>
        <w:t xml:space="preserve">- </w:t>
      </w:r>
      <w:r w:rsidRPr="001C306D">
        <w:rPr>
          <w:rFonts w:ascii="Times New Roman" w:eastAsia="Times New Roman" w:hAnsi="Times New Roman" w:cs="Times New Roman"/>
          <w:szCs w:val="28"/>
        </w:rPr>
        <w:t>инспектирования и внутриучрежденческого контроля образовательного процесса;</w:t>
      </w:r>
      <w:r w:rsidRPr="001C306D">
        <w:rPr>
          <w:rFonts w:ascii="Times New Roman" w:eastAsia="Times New Roman" w:hAnsi="Times New Roman" w:cs="Times New Roman"/>
          <w:szCs w:val="28"/>
        </w:rPr>
        <w:br/>
      </w:r>
      <w:r w:rsidRPr="001C306D">
        <w:rPr>
          <w:rFonts w:ascii="Times New Roman" w:eastAsia="Times New Roman" w:hAnsi="Times New Roman" w:cs="Times New Roman"/>
          <w:bCs/>
          <w:szCs w:val="28"/>
        </w:rPr>
        <w:t xml:space="preserve">- содержания </w:t>
      </w:r>
      <w:r w:rsidRPr="001C306D">
        <w:rPr>
          <w:rFonts w:ascii="Times New Roman" w:eastAsia="Times New Roman" w:hAnsi="Times New Roman" w:cs="Times New Roman"/>
          <w:szCs w:val="28"/>
        </w:rPr>
        <w:t>и качества дополнительных образовательных услуг, в том числе платных;</w:t>
      </w:r>
      <w:r w:rsidRPr="001C306D">
        <w:rPr>
          <w:rFonts w:ascii="Times New Roman" w:eastAsia="Times New Roman" w:hAnsi="Times New Roman" w:cs="Times New Roman"/>
          <w:szCs w:val="28"/>
        </w:rPr>
        <w:br/>
        <w:t>- образовательных программ и учебных планов, а также изменений и дополнений к ним.</w:t>
      </w:r>
    </w:p>
    <w:p w:rsidR="00FE2C4B" w:rsidRPr="001C306D" w:rsidRDefault="00FE2C4B" w:rsidP="00FE2C4B">
      <w:pPr>
        <w:shd w:val="clear" w:color="auto" w:fill="FFFFFF"/>
        <w:spacing w:line="360" w:lineRule="auto"/>
        <w:jc w:val="both"/>
        <w:rPr>
          <w:rFonts w:ascii="Times New Roman" w:hAnsi="Times New Roman" w:cs="Times New Roman"/>
          <w:szCs w:val="28"/>
        </w:rPr>
      </w:pPr>
      <w:r w:rsidRPr="001C306D">
        <w:rPr>
          <w:rFonts w:ascii="Times New Roman" w:eastAsia="Times New Roman" w:hAnsi="Times New Roman" w:cs="Times New Roman"/>
          <w:szCs w:val="28"/>
        </w:rPr>
        <w:t>Вопросы разработки, апробации, экспертизы и применения педагогическими работниками:</w:t>
      </w:r>
    </w:p>
    <w:p w:rsidR="00FE2C4B" w:rsidRPr="001C306D" w:rsidRDefault="00FE2C4B" w:rsidP="00FE2C4B">
      <w:pPr>
        <w:numPr>
          <w:ilvl w:val="0"/>
          <w:numId w:val="74"/>
        </w:numPr>
        <w:shd w:val="clear" w:color="auto" w:fill="FFFFFF"/>
        <w:tabs>
          <w:tab w:val="left" w:pos="168"/>
        </w:tabs>
        <w:autoSpaceDE w:val="0"/>
        <w:autoSpaceDN w:val="0"/>
        <w:adjustRightInd w:val="0"/>
        <w:spacing w:line="360" w:lineRule="auto"/>
        <w:ind w:firstLine="709"/>
        <w:jc w:val="both"/>
        <w:rPr>
          <w:rFonts w:ascii="Times New Roman" w:hAnsi="Times New Roman" w:cs="Times New Roman"/>
          <w:szCs w:val="28"/>
        </w:rPr>
      </w:pPr>
      <w:r w:rsidRPr="001C306D">
        <w:rPr>
          <w:rFonts w:ascii="Times New Roman" w:eastAsia="Times New Roman" w:hAnsi="Times New Roman" w:cs="Times New Roman"/>
          <w:szCs w:val="28"/>
        </w:rPr>
        <w:lastRenderedPageBreak/>
        <w:t>новых педагогических и воспитательных технологий;</w:t>
      </w:r>
    </w:p>
    <w:p w:rsidR="00FE2C4B" w:rsidRPr="001C306D" w:rsidRDefault="00FE2C4B" w:rsidP="00FE2C4B">
      <w:pPr>
        <w:numPr>
          <w:ilvl w:val="0"/>
          <w:numId w:val="74"/>
        </w:numPr>
        <w:shd w:val="clear" w:color="auto" w:fill="FFFFFF"/>
        <w:tabs>
          <w:tab w:val="left" w:pos="168"/>
        </w:tabs>
        <w:autoSpaceDE w:val="0"/>
        <w:autoSpaceDN w:val="0"/>
        <w:adjustRightInd w:val="0"/>
        <w:spacing w:line="360" w:lineRule="auto"/>
        <w:ind w:firstLine="709"/>
        <w:jc w:val="both"/>
        <w:rPr>
          <w:rFonts w:ascii="Times New Roman" w:hAnsi="Times New Roman" w:cs="Times New Roman"/>
          <w:szCs w:val="28"/>
        </w:rPr>
      </w:pPr>
      <w:r w:rsidRPr="001C306D">
        <w:rPr>
          <w:rFonts w:ascii="Times New Roman" w:eastAsia="Times New Roman" w:hAnsi="Times New Roman" w:cs="Times New Roman"/>
          <w:szCs w:val="28"/>
        </w:rPr>
        <w:t>методик и средств профессионального отбора и ориентации;</w:t>
      </w:r>
    </w:p>
    <w:p w:rsidR="00FE2C4B" w:rsidRPr="001C306D" w:rsidRDefault="00FE2C4B" w:rsidP="00FE2C4B">
      <w:pPr>
        <w:numPr>
          <w:ilvl w:val="0"/>
          <w:numId w:val="74"/>
        </w:numPr>
        <w:shd w:val="clear" w:color="auto" w:fill="FFFFFF"/>
        <w:tabs>
          <w:tab w:val="left" w:pos="168"/>
        </w:tabs>
        <w:autoSpaceDE w:val="0"/>
        <w:autoSpaceDN w:val="0"/>
        <w:adjustRightInd w:val="0"/>
        <w:spacing w:line="360" w:lineRule="auto"/>
        <w:ind w:firstLine="709"/>
        <w:jc w:val="both"/>
        <w:rPr>
          <w:rFonts w:ascii="Times New Roman" w:hAnsi="Times New Roman" w:cs="Times New Roman"/>
          <w:szCs w:val="28"/>
        </w:rPr>
      </w:pPr>
      <w:r w:rsidRPr="001C306D">
        <w:rPr>
          <w:rFonts w:ascii="Times New Roman" w:hAnsi="Times New Roman" w:cs="Times New Roman"/>
          <w:szCs w:val="28"/>
        </w:rPr>
        <w:t>новых</w:t>
      </w:r>
      <w:r w:rsidRPr="001C306D">
        <w:rPr>
          <w:rFonts w:ascii="Times New Roman" w:eastAsia="Times New Roman" w:hAnsi="Times New Roman" w:cs="Times New Roman"/>
          <w:szCs w:val="28"/>
        </w:rPr>
        <w:t xml:space="preserve"> форм и методических материалов, пособий, средств обучения и контроля;</w:t>
      </w:r>
    </w:p>
    <w:p w:rsidR="00FE2C4B" w:rsidRDefault="00FE2C4B" w:rsidP="00FE2C4B">
      <w:pPr>
        <w:shd w:val="clear" w:color="auto" w:fill="FFFFFF"/>
        <w:spacing w:line="360" w:lineRule="auto"/>
        <w:ind w:firstLine="709"/>
        <w:jc w:val="both"/>
        <w:rPr>
          <w:rFonts w:ascii="Times New Roman" w:eastAsia="Times New Roman" w:hAnsi="Times New Roman" w:cs="Times New Roman"/>
          <w:szCs w:val="28"/>
        </w:rPr>
        <w:sectPr w:rsidR="00FE2C4B" w:rsidSect="00FE2C4B">
          <w:pgSz w:w="11906" w:h="16838" w:code="9"/>
          <w:pgMar w:top="850" w:right="1134" w:bottom="1701" w:left="1134" w:header="0" w:footer="3" w:gutter="0"/>
          <w:cols w:space="720"/>
          <w:noEndnote/>
          <w:docGrid w:linePitch="360"/>
        </w:sectPr>
      </w:pPr>
      <w:r w:rsidRPr="001C306D">
        <w:rPr>
          <w:rFonts w:ascii="Times New Roman" w:eastAsia="Times New Roman" w:hAnsi="Times New Roman" w:cs="Times New Roman"/>
          <w:szCs w:val="28"/>
        </w:rPr>
        <w:t>- новых форм и методов теоретического и производственного обучения, производственной практики студентов.</w:t>
      </w:r>
    </w:p>
    <w:p w:rsidR="00FE2C4B" w:rsidRDefault="00E60D06" w:rsidP="00D30792">
      <w:pPr>
        <w:shd w:val="clear" w:color="auto" w:fill="FFFFFF"/>
        <w:spacing w:line="360" w:lineRule="auto"/>
        <w:jc w:val="both"/>
        <w:rPr>
          <w:rFonts w:ascii="Times New Roman" w:eastAsia="Times New Roman" w:hAnsi="Times New Roman" w:cs="Times New Roman"/>
          <w:szCs w:val="28"/>
        </w:rPr>
      </w:pPr>
      <w:r>
        <w:rPr>
          <w:rFonts w:ascii="Times New Roman" w:eastAsia="Times New Roman" w:hAnsi="Times New Roman" w:cs="Times New Roman"/>
          <w:szCs w:val="28"/>
        </w:rPr>
        <w:pict>
          <v:shape id="_x0000_i1025" type="#_x0000_t75" style="width:693.8pt;height:418.9pt">
            <v:imagedata r:id="rId8" o:title="структурная схема техникум" croptop="5241f" cropbottom="3308f"/>
          </v:shape>
        </w:pict>
      </w:r>
    </w:p>
    <w:p w:rsidR="00FE2C4B" w:rsidRDefault="00FE2C4B">
      <w:pPr>
        <w:rPr>
          <w:rStyle w:val="24"/>
          <w:rFonts w:eastAsia="Courier New"/>
        </w:rPr>
      </w:pPr>
      <w:r>
        <w:rPr>
          <w:rStyle w:val="24"/>
          <w:rFonts w:eastAsia="Courier New"/>
          <w:b w:val="0"/>
          <w:bCs w:val="0"/>
        </w:rPr>
        <w:br w:type="page"/>
      </w:r>
    </w:p>
    <w:p w:rsidR="00F109B4" w:rsidRDefault="00F109B4">
      <w:pPr>
        <w:rPr>
          <w:sz w:val="2"/>
          <w:szCs w:val="2"/>
        </w:rPr>
        <w:sectPr w:rsidR="00F109B4" w:rsidSect="00D30792">
          <w:pgSz w:w="16838" w:h="11906" w:orient="landscape" w:code="9"/>
          <w:pgMar w:top="1134" w:right="850" w:bottom="1134" w:left="1701" w:header="0" w:footer="3" w:gutter="0"/>
          <w:cols w:space="720"/>
          <w:noEndnote/>
          <w:docGrid w:linePitch="360"/>
        </w:sectPr>
      </w:pPr>
    </w:p>
    <w:p w:rsidR="00F109B4" w:rsidRPr="00D30792" w:rsidRDefault="001774FD">
      <w:pPr>
        <w:pStyle w:val="51"/>
        <w:keepNext/>
        <w:keepLines/>
        <w:numPr>
          <w:ilvl w:val="0"/>
          <w:numId w:val="9"/>
        </w:numPr>
        <w:shd w:val="clear" w:color="auto" w:fill="auto"/>
        <w:tabs>
          <w:tab w:val="left" w:pos="2345"/>
        </w:tabs>
        <w:spacing w:before="0" w:after="293" w:line="230" w:lineRule="exact"/>
        <w:ind w:left="1980"/>
        <w:rPr>
          <w:b/>
        </w:rPr>
      </w:pPr>
      <w:bookmarkStart w:id="4" w:name="bookmark5"/>
      <w:r w:rsidRPr="00D30792">
        <w:rPr>
          <w:b/>
        </w:rPr>
        <w:t>Содержание подготовки специалистов среднего звена</w:t>
      </w:r>
      <w:bookmarkEnd w:id="4"/>
    </w:p>
    <w:p w:rsidR="00F109B4" w:rsidRPr="00D30792" w:rsidRDefault="001774FD">
      <w:pPr>
        <w:pStyle w:val="51"/>
        <w:keepNext/>
        <w:keepLines/>
        <w:numPr>
          <w:ilvl w:val="1"/>
          <w:numId w:val="9"/>
        </w:numPr>
        <w:shd w:val="clear" w:color="auto" w:fill="auto"/>
        <w:tabs>
          <w:tab w:val="left" w:pos="447"/>
        </w:tabs>
        <w:spacing w:before="0" w:after="263" w:line="230" w:lineRule="exact"/>
        <w:ind w:left="20"/>
        <w:rPr>
          <w:b/>
        </w:rPr>
      </w:pPr>
      <w:bookmarkStart w:id="5" w:name="bookmark6"/>
      <w:r w:rsidRPr="00D30792">
        <w:rPr>
          <w:b/>
        </w:rPr>
        <w:t>Структура и содержание образовательных программ</w:t>
      </w:r>
      <w:bookmarkEnd w:id="5"/>
    </w:p>
    <w:p w:rsidR="00F109B4" w:rsidRDefault="001774FD">
      <w:pPr>
        <w:pStyle w:val="5"/>
        <w:shd w:val="clear" w:color="auto" w:fill="auto"/>
        <w:spacing w:after="0" w:line="274" w:lineRule="exact"/>
        <w:ind w:left="20" w:right="20" w:firstLine="800"/>
        <w:jc w:val="both"/>
      </w:pPr>
      <w:r>
        <w:t xml:space="preserve">Программы подготовки специалистов среднего звена разработаны для каждой специальности в </w:t>
      </w:r>
      <w:r w:rsidR="00D30792">
        <w:t>соответствии</w:t>
      </w:r>
      <w:r>
        <w:t xml:space="preserve"> и с учетом </w:t>
      </w:r>
      <w:r w:rsidR="00D30792">
        <w:t>требований</w:t>
      </w:r>
      <w:r>
        <w:t xml:space="preserve"> ФГОС среднего общего образования, ФГОС СПО, запросов работодателей, направлены на формирование общих компетенций и освоение видов деятельности по специальностям в </w:t>
      </w:r>
      <w:r w:rsidR="00D30792">
        <w:t>соответствии</w:t>
      </w:r>
      <w:r>
        <w:t xml:space="preserve"> с ФГОС и присваиваемой квалификацией.</w:t>
      </w:r>
    </w:p>
    <w:p w:rsidR="00F109B4" w:rsidRDefault="001774FD">
      <w:pPr>
        <w:pStyle w:val="5"/>
        <w:shd w:val="clear" w:color="auto" w:fill="auto"/>
        <w:spacing w:after="0" w:line="274" w:lineRule="exact"/>
        <w:ind w:left="20" w:right="20" w:firstLine="800"/>
        <w:jc w:val="both"/>
      </w:pPr>
      <w:r>
        <w:t>Содержание, организация и оценка качества подготовки обучающихся и выпускников по специальностям регламентирована программой подготовки специалистов среднего звена по специальности, которая включает учебный план, календарный учебный график, рабочие программы дисциплин, профессиональных модулей, практик, программу государственной итоговой аттестации, оценочные материалы для текущего контроля, промежуточной аттестации, методические материалы.</w:t>
      </w:r>
    </w:p>
    <w:p w:rsidR="00F109B4" w:rsidRDefault="001774FD">
      <w:pPr>
        <w:pStyle w:val="5"/>
        <w:shd w:val="clear" w:color="auto" w:fill="auto"/>
        <w:spacing w:after="0" w:line="274" w:lineRule="exact"/>
        <w:ind w:left="20" w:right="20" w:firstLine="800"/>
        <w:jc w:val="both"/>
      </w:pPr>
      <w:r>
        <w:t>Рабочие программы дисциплин рассмотрены на заседаниях цикловых комиссий и утверждены директором техникума. Рабочие программы профессиональных модулей согласованы с работодателем. Календарно-тематические планы по всем учебным дисциплинам, междисциплинарным курсам составлены на основании рабочих учебных программ.</w:t>
      </w:r>
    </w:p>
    <w:p w:rsidR="00F109B4" w:rsidRDefault="001774FD">
      <w:pPr>
        <w:pStyle w:val="5"/>
        <w:shd w:val="clear" w:color="auto" w:fill="auto"/>
        <w:spacing w:after="0" w:line="274" w:lineRule="exact"/>
        <w:ind w:left="20" w:firstLine="800"/>
        <w:jc w:val="both"/>
      </w:pPr>
      <w:r>
        <w:t>ППССЗ предусматривает изучение следующих учебных циклов:</w:t>
      </w:r>
    </w:p>
    <w:p w:rsidR="00F109B4" w:rsidRDefault="001774FD">
      <w:pPr>
        <w:pStyle w:val="5"/>
        <w:numPr>
          <w:ilvl w:val="0"/>
          <w:numId w:val="8"/>
        </w:numPr>
        <w:shd w:val="clear" w:color="auto" w:fill="auto"/>
        <w:tabs>
          <w:tab w:val="left" w:pos="1181"/>
        </w:tabs>
        <w:spacing w:after="3" w:line="230" w:lineRule="exact"/>
        <w:ind w:left="20" w:firstLine="800"/>
        <w:jc w:val="both"/>
      </w:pPr>
      <w:r>
        <w:t>общего гуманитарного и социально-экономического;</w:t>
      </w:r>
    </w:p>
    <w:p w:rsidR="00F109B4" w:rsidRDefault="001774FD">
      <w:pPr>
        <w:pStyle w:val="5"/>
        <w:numPr>
          <w:ilvl w:val="0"/>
          <w:numId w:val="8"/>
        </w:numPr>
        <w:shd w:val="clear" w:color="auto" w:fill="auto"/>
        <w:tabs>
          <w:tab w:val="left" w:pos="1181"/>
        </w:tabs>
        <w:spacing w:after="0" w:line="230" w:lineRule="exact"/>
        <w:ind w:left="20" w:firstLine="800"/>
        <w:jc w:val="both"/>
      </w:pPr>
      <w:r>
        <w:t>математического и общего естественнонаучного;</w:t>
      </w:r>
    </w:p>
    <w:p w:rsidR="00F109B4" w:rsidRDefault="001774FD" w:rsidP="00D30792">
      <w:pPr>
        <w:pStyle w:val="5"/>
        <w:numPr>
          <w:ilvl w:val="0"/>
          <w:numId w:val="8"/>
        </w:numPr>
        <w:shd w:val="clear" w:color="auto" w:fill="auto"/>
        <w:tabs>
          <w:tab w:val="left" w:pos="1134"/>
          <w:tab w:val="left" w:pos="1181"/>
        </w:tabs>
        <w:spacing w:after="0" w:line="278" w:lineRule="exact"/>
        <w:ind w:left="1280" w:right="6236"/>
      </w:pPr>
      <w:r>
        <w:t>профессионльного; и разделов:</w:t>
      </w:r>
    </w:p>
    <w:p w:rsidR="00F109B4" w:rsidRDefault="001774FD">
      <w:pPr>
        <w:pStyle w:val="5"/>
        <w:numPr>
          <w:ilvl w:val="0"/>
          <w:numId w:val="8"/>
        </w:numPr>
        <w:shd w:val="clear" w:color="auto" w:fill="auto"/>
        <w:tabs>
          <w:tab w:val="left" w:pos="1181"/>
        </w:tabs>
        <w:spacing w:after="0" w:line="278" w:lineRule="exact"/>
        <w:ind w:left="20" w:firstLine="800"/>
        <w:jc w:val="both"/>
      </w:pPr>
      <w:r>
        <w:t>учебная практика;</w:t>
      </w:r>
    </w:p>
    <w:p w:rsidR="00F109B4" w:rsidRDefault="001774FD">
      <w:pPr>
        <w:pStyle w:val="5"/>
        <w:numPr>
          <w:ilvl w:val="0"/>
          <w:numId w:val="8"/>
        </w:numPr>
        <w:shd w:val="clear" w:color="auto" w:fill="auto"/>
        <w:tabs>
          <w:tab w:val="left" w:pos="1181"/>
        </w:tabs>
        <w:spacing w:after="0" w:line="230" w:lineRule="exact"/>
        <w:ind w:left="20" w:firstLine="800"/>
        <w:jc w:val="both"/>
      </w:pPr>
      <w:r>
        <w:t>производственная практика (по профилю специальности);</w:t>
      </w:r>
    </w:p>
    <w:p w:rsidR="00F109B4" w:rsidRDefault="001774FD">
      <w:pPr>
        <w:pStyle w:val="5"/>
        <w:numPr>
          <w:ilvl w:val="0"/>
          <w:numId w:val="8"/>
        </w:numPr>
        <w:shd w:val="clear" w:color="auto" w:fill="auto"/>
        <w:tabs>
          <w:tab w:val="left" w:pos="1181"/>
        </w:tabs>
        <w:spacing w:after="0" w:line="278" w:lineRule="exact"/>
        <w:ind w:left="20" w:firstLine="800"/>
        <w:jc w:val="both"/>
      </w:pPr>
      <w:r>
        <w:t>производственная практика (преддипломная);</w:t>
      </w:r>
    </w:p>
    <w:p w:rsidR="00F109B4" w:rsidRDefault="001774FD">
      <w:pPr>
        <w:pStyle w:val="5"/>
        <w:numPr>
          <w:ilvl w:val="0"/>
          <w:numId w:val="8"/>
        </w:numPr>
        <w:shd w:val="clear" w:color="auto" w:fill="auto"/>
        <w:tabs>
          <w:tab w:val="left" w:pos="1181"/>
        </w:tabs>
        <w:spacing w:after="0" w:line="278" w:lineRule="exact"/>
        <w:ind w:left="20" w:firstLine="800"/>
        <w:jc w:val="both"/>
      </w:pPr>
      <w:r>
        <w:t>промежуточная аттестация;</w:t>
      </w:r>
    </w:p>
    <w:p w:rsidR="00F109B4" w:rsidRDefault="001774FD">
      <w:pPr>
        <w:pStyle w:val="5"/>
        <w:numPr>
          <w:ilvl w:val="0"/>
          <w:numId w:val="8"/>
        </w:numPr>
        <w:shd w:val="clear" w:color="auto" w:fill="auto"/>
        <w:tabs>
          <w:tab w:val="left" w:pos="1181"/>
        </w:tabs>
        <w:spacing w:after="0" w:line="278" w:lineRule="exact"/>
        <w:ind w:left="20" w:firstLine="800"/>
        <w:jc w:val="both"/>
      </w:pPr>
      <w:r>
        <w:t>государственная итоговая аттестация.</w:t>
      </w:r>
    </w:p>
    <w:p w:rsidR="00F109B4" w:rsidRDefault="001774FD">
      <w:pPr>
        <w:pStyle w:val="5"/>
        <w:shd w:val="clear" w:color="auto" w:fill="auto"/>
        <w:spacing w:after="0" w:line="278" w:lineRule="exact"/>
        <w:ind w:left="20" w:right="20" w:firstLine="800"/>
        <w:jc w:val="both"/>
      </w:pPr>
      <w:r>
        <w:t xml:space="preserve">Для получения обучающимися среднего общего образования в состав учебного плана входят общеобразовательные учебные дисциплины, содержание которых реализуется с учетом профиля. Общеобразовательная подготовка реализуется в </w:t>
      </w:r>
      <w:r w:rsidRPr="001251D8">
        <w:rPr>
          <w:color w:val="auto"/>
        </w:rPr>
        <w:t xml:space="preserve">объеме </w:t>
      </w:r>
      <w:r w:rsidR="001251D8" w:rsidRPr="001251D8">
        <w:rPr>
          <w:color w:val="auto"/>
        </w:rPr>
        <w:t>2106</w:t>
      </w:r>
      <w:r w:rsidRPr="001251D8">
        <w:rPr>
          <w:color w:val="auto"/>
        </w:rPr>
        <w:t xml:space="preserve"> час</w:t>
      </w:r>
      <w:r w:rsidR="001251D8" w:rsidRPr="001251D8">
        <w:rPr>
          <w:color w:val="auto"/>
        </w:rPr>
        <w:t>ов</w:t>
      </w:r>
      <w:r w:rsidR="001251D8">
        <w:t>.</w:t>
      </w:r>
      <w:r>
        <w:t xml:space="preserve"> </w:t>
      </w:r>
      <w:r w:rsidR="001251D8">
        <w:t xml:space="preserve">      </w:t>
      </w:r>
      <w:r>
        <w:t>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формы промежуточной аттестации обучающихся.</w:t>
      </w:r>
    </w:p>
    <w:p w:rsidR="00F109B4" w:rsidRDefault="001774FD">
      <w:pPr>
        <w:pStyle w:val="5"/>
        <w:shd w:val="clear" w:color="auto" w:fill="auto"/>
        <w:spacing w:after="0" w:line="278" w:lineRule="exact"/>
        <w:ind w:left="20" w:right="20" w:firstLine="800"/>
        <w:jc w:val="both"/>
      </w:pPr>
      <w:r>
        <w:t>Установлено 100% наличие обязательных дисциплин обязательной части учебных циклов, профессиональных модулей, междисциплинарных курсов в учебном плане.</w:t>
      </w:r>
    </w:p>
    <w:p w:rsidR="00F109B4" w:rsidRDefault="001774FD">
      <w:pPr>
        <w:pStyle w:val="5"/>
        <w:shd w:val="clear" w:color="auto" w:fill="auto"/>
        <w:spacing w:after="519" w:line="278" w:lineRule="exact"/>
        <w:ind w:left="20" w:right="20" w:firstLine="800"/>
        <w:jc w:val="both"/>
      </w:pPr>
      <w:r>
        <w:t>Вариативная часть направлена на углубление подготовки, определяемой содержанием обязательной части 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определены образовательным учреждением и согласованы с работодателями.</w:t>
      </w:r>
    </w:p>
    <w:p w:rsidR="00F109B4" w:rsidRPr="00D30792" w:rsidRDefault="001774FD">
      <w:pPr>
        <w:pStyle w:val="51"/>
        <w:keepNext/>
        <w:keepLines/>
        <w:numPr>
          <w:ilvl w:val="1"/>
          <w:numId w:val="9"/>
        </w:numPr>
        <w:shd w:val="clear" w:color="auto" w:fill="auto"/>
        <w:tabs>
          <w:tab w:val="left" w:pos="447"/>
        </w:tabs>
        <w:spacing w:before="0" w:after="259" w:line="230" w:lineRule="exact"/>
        <w:ind w:left="20"/>
        <w:rPr>
          <w:b/>
        </w:rPr>
      </w:pPr>
      <w:bookmarkStart w:id="6" w:name="bookmark7"/>
      <w:r w:rsidRPr="00D30792">
        <w:rPr>
          <w:b/>
        </w:rPr>
        <w:t>Организация учебного процесса</w:t>
      </w:r>
      <w:bookmarkEnd w:id="6"/>
    </w:p>
    <w:p w:rsidR="00F109B4" w:rsidRDefault="001774FD">
      <w:pPr>
        <w:pStyle w:val="5"/>
        <w:shd w:val="clear" w:color="auto" w:fill="auto"/>
        <w:spacing w:after="0" w:line="278" w:lineRule="exact"/>
        <w:ind w:left="20" w:right="20" w:firstLine="800"/>
        <w:jc w:val="both"/>
      </w:pPr>
      <w:r>
        <w:t>Нормативные сроки обучения определены ФГОС СПО, учебными планами по специальностям, локальными нормативными актами.</w:t>
      </w:r>
    </w:p>
    <w:p w:rsidR="00F109B4" w:rsidRDefault="001774FD">
      <w:pPr>
        <w:pStyle w:val="5"/>
        <w:shd w:val="clear" w:color="auto" w:fill="auto"/>
        <w:spacing w:after="0" w:line="274" w:lineRule="exact"/>
        <w:ind w:left="20" w:right="20" w:firstLine="660"/>
        <w:jc w:val="both"/>
      </w:pPr>
      <w:r>
        <w:t>Начало учебных занятий 1 сентября и заканчивается учебный год в соответствии с организацией учебного процесса, разрабатываемой для каждой группы с учетом продолжительности недель теоретического обучения, промежуточной аттестации, учебной, производственной (по профилю специальности), преддипломной практик, каникул и сроков проведения государственной итоговой аттестации.</w:t>
      </w:r>
    </w:p>
    <w:p w:rsidR="00F109B4" w:rsidRDefault="001774FD">
      <w:pPr>
        <w:pStyle w:val="5"/>
        <w:shd w:val="clear" w:color="auto" w:fill="auto"/>
        <w:spacing w:after="0" w:line="274" w:lineRule="exact"/>
        <w:ind w:left="20" w:firstLine="660"/>
        <w:jc w:val="both"/>
      </w:pPr>
      <w:r>
        <w:t>Учебным заведением принята шестидневная рабочая неделя. Занятия сгруппированы</w:t>
      </w:r>
    </w:p>
    <w:p w:rsidR="00F109B4" w:rsidRPr="001251D8" w:rsidRDefault="001774FD">
      <w:pPr>
        <w:pStyle w:val="5"/>
        <w:shd w:val="clear" w:color="auto" w:fill="auto"/>
        <w:spacing w:after="0" w:line="274" w:lineRule="exact"/>
        <w:ind w:left="20" w:firstLine="660"/>
        <w:jc w:val="both"/>
        <w:rPr>
          <w:color w:val="auto"/>
        </w:rPr>
      </w:pPr>
      <w:r>
        <w:t>парами. Продолжительность одного занятия 45 минут.</w:t>
      </w:r>
    </w:p>
    <w:p w:rsidR="00F109B4" w:rsidRPr="001251D8" w:rsidRDefault="001774FD">
      <w:pPr>
        <w:pStyle w:val="5"/>
        <w:shd w:val="clear" w:color="auto" w:fill="auto"/>
        <w:spacing w:after="0" w:line="274" w:lineRule="exact"/>
        <w:ind w:left="20" w:right="20" w:firstLine="660"/>
        <w:jc w:val="both"/>
        <w:rPr>
          <w:color w:val="auto"/>
        </w:rPr>
      </w:pPr>
      <w:r w:rsidRPr="001251D8">
        <w:rPr>
          <w:color w:val="auto"/>
        </w:rPr>
        <w:t>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p>
    <w:p w:rsidR="00F109B4" w:rsidRPr="001251D8" w:rsidRDefault="001774FD">
      <w:pPr>
        <w:pStyle w:val="5"/>
        <w:shd w:val="clear" w:color="auto" w:fill="auto"/>
        <w:spacing w:after="0" w:line="274" w:lineRule="exact"/>
        <w:ind w:left="20" w:right="20" w:firstLine="660"/>
        <w:jc w:val="both"/>
        <w:rPr>
          <w:color w:val="auto"/>
        </w:rPr>
      </w:pPr>
      <w:r w:rsidRPr="001251D8">
        <w:rPr>
          <w:color w:val="auto"/>
        </w:rPr>
        <w:t>Максимальный объем аудиторной учебной нагрузки в очной форме обучения составляет 36 академических часов в неделю.</w:t>
      </w:r>
    </w:p>
    <w:p w:rsidR="00F109B4" w:rsidRPr="001251D8" w:rsidRDefault="001774FD">
      <w:pPr>
        <w:pStyle w:val="5"/>
        <w:shd w:val="clear" w:color="auto" w:fill="auto"/>
        <w:spacing w:after="0" w:line="274" w:lineRule="exact"/>
        <w:ind w:left="20" w:right="20" w:firstLine="660"/>
        <w:jc w:val="both"/>
        <w:rPr>
          <w:color w:val="auto"/>
        </w:rPr>
      </w:pPr>
      <w:r w:rsidRPr="001251D8">
        <w:rPr>
          <w:color w:val="auto"/>
        </w:rPr>
        <w:t xml:space="preserve">Максимальный объем аудиторной учебной нагрузки в год в заочной форме обучения составляет </w:t>
      </w:r>
      <w:r w:rsidR="001251D8" w:rsidRPr="001251D8">
        <w:rPr>
          <w:color w:val="auto"/>
        </w:rPr>
        <w:t>не менее</w:t>
      </w:r>
      <w:r w:rsidRPr="001251D8">
        <w:rPr>
          <w:color w:val="auto"/>
        </w:rPr>
        <w:t>160 академических часов.</w:t>
      </w:r>
    </w:p>
    <w:p w:rsidR="00F109B4" w:rsidRPr="001251D8" w:rsidRDefault="001774FD">
      <w:pPr>
        <w:pStyle w:val="5"/>
        <w:shd w:val="clear" w:color="auto" w:fill="auto"/>
        <w:spacing w:after="0" w:line="274" w:lineRule="exact"/>
        <w:ind w:left="20" w:right="20" w:firstLine="660"/>
        <w:jc w:val="both"/>
        <w:rPr>
          <w:color w:val="auto"/>
        </w:rPr>
      </w:pPr>
      <w:r w:rsidRPr="001251D8">
        <w:rPr>
          <w:color w:val="auto"/>
        </w:rPr>
        <w:t>Общая продолжительность каникул в учебном году должна составлять 8 - 11 недель, в том числе не менее 2-х недель в зимний период.</w:t>
      </w:r>
    </w:p>
    <w:p w:rsidR="00F109B4" w:rsidRDefault="001774FD">
      <w:pPr>
        <w:pStyle w:val="5"/>
        <w:shd w:val="clear" w:color="auto" w:fill="auto"/>
        <w:spacing w:after="0" w:line="274" w:lineRule="exact"/>
        <w:ind w:left="20" w:right="20" w:firstLine="660"/>
        <w:jc w:val="both"/>
      </w:pPr>
      <w:r w:rsidRPr="001251D8">
        <w:rPr>
          <w:color w:val="auto"/>
        </w:rPr>
        <w:t>Консультации для обучающихся предусмотрены из расчета 4 часа на</w:t>
      </w:r>
      <w:r>
        <w:t xml:space="preserve"> одного обучающегося на каждый учебный год. Формы проведения консультаций (групповые, индивидуальные, письменные, устные) определяются образовательной организацией.</w:t>
      </w:r>
    </w:p>
    <w:p w:rsidR="00F109B4" w:rsidRDefault="001774FD">
      <w:pPr>
        <w:pStyle w:val="5"/>
        <w:shd w:val="clear" w:color="auto" w:fill="auto"/>
        <w:spacing w:after="0" w:line="274" w:lineRule="exact"/>
        <w:ind w:left="20" w:right="20" w:firstLine="660"/>
        <w:jc w:val="both"/>
      </w:pPr>
      <w:r>
        <w:t>Расписание занятий студентов первого курса на базе основного общего образования составляется на весь семестр и утверждается директором техникума.</w:t>
      </w:r>
    </w:p>
    <w:p w:rsidR="00F109B4" w:rsidRDefault="001774FD">
      <w:pPr>
        <w:pStyle w:val="5"/>
        <w:shd w:val="clear" w:color="auto" w:fill="auto"/>
        <w:spacing w:after="515" w:line="274" w:lineRule="exact"/>
        <w:ind w:left="20" w:right="20" w:firstLine="660"/>
        <w:jc w:val="both"/>
      </w:pPr>
      <w:r>
        <w:t>Расписание занятий студентов других курсов составляется на неделю с учетом графика учебного процесса и утверждается директором техникума. Экзамены проводятся в сроки, установленные организацией учебного процесса.</w:t>
      </w:r>
    </w:p>
    <w:p w:rsidR="00F109B4" w:rsidRPr="00D30792" w:rsidRDefault="001774FD">
      <w:pPr>
        <w:pStyle w:val="51"/>
        <w:keepNext/>
        <w:keepLines/>
        <w:numPr>
          <w:ilvl w:val="1"/>
          <w:numId w:val="9"/>
        </w:numPr>
        <w:shd w:val="clear" w:color="auto" w:fill="auto"/>
        <w:tabs>
          <w:tab w:val="left" w:pos="447"/>
        </w:tabs>
        <w:spacing w:before="0" w:after="199" w:line="230" w:lineRule="exact"/>
        <w:ind w:left="20"/>
        <w:rPr>
          <w:b/>
        </w:rPr>
      </w:pPr>
      <w:bookmarkStart w:id="7" w:name="bookmark8"/>
      <w:r w:rsidRPr="00D30792">
        <w:rPr>
          <w:b/>
        </w:rPr>
        <w:t>Организация учебной и производственной практик</w:t>
      </w:r>
      <w:bookmarkEnd w:id="7"/>
    </w:p>
    <w:p w:rsidR="00F109B4" w:rsidRDefault="001774FD">
      <w:pPr>
        <w:pStyle w:val="5"/>
        <w:shd w:val="clear" w:color="auto" w:fill="auto"/>
        <w:spacing w:after="0" w:line="278" w:lineRule="exact"/>
        <w:ind w:left="20" w:right="20" w:firstLine="660"/>
        <w:jc w:val="both"/>
      </w:pPr>
      <w:r>
        <w:t>С целью обеспечения единых подходов к организации и проведению учебной и производственной практики для обучающихся разработано Положение о практике обучающихся, осваивающих программы подготовки специалистов среднего звена.</w:t>
      </w:r>
    </w:p>
    <w:p w:rsidR="00F109B4" w:rsidRDefault="001774FD">
      <w:pPr>
        <w:pStyle w:val="5"/>
        <w:shd w:val="clear" w:color="auto" w:fill="auto"/>
        <w:spacing w:after="0" w:line="278" w:lineRule="exact"/>
        <w:ind w:left="20" w:firstLine="660"/>
        <w:jc w:val="both"/>
      </w:pPr>
      <w:r>
        <w:t>Положением установлено, что видами практики студентов являются:</w:t>
      </w:r>
    </w:p>
    <w:p w:rsidR="00F109B4" w:rsidRDefault="001774FD">
      <w:pPr>
        <w:pStyle w:val="5"/>
        <w:numPr>
          <w:ilvl w:val="0"/>
          <w:numId w:val="8"/>
        </w:numPr>
        <w:shd w:val="clear" w:color="auto" w:fill="auto"/>
        <w:tabs>
          <w:tab w:val="left" w:pos="1302"/>
        </w:tabs>
        <w:spacing w:after="0" w:line="278" w:lineRule="exact"/>
        <w:ind w:left="940" w:firstLine="0"/>
        <w:jc w:val="both"/>
      </w:pPr>
      <w:r>
        <w:t>учебная практика;</w:t>
      </w:r>
    </w:p>
    <w:p w:rsidR="00F109B4" w:rsidRDefault="001774FD">
      <w:pPr>
        <w:pStyle w:val="5"/>
        <w:numPr>
          <w:ilvl w:val="0"/>
          <w:numId w:val="8"/>
        </w:numPr>
        <w:shd w:val="clear" w:color="auto" w:fill="auto"/>
        <w:tabs>
          <w:tab w:val="left" w:pos="1302"/>
        </w:tabs>
        <w:spacing w:after="0" w:line="274" w:lineRule="exact"/>
        <w:ind w:left="940" w:firstLine="0"/>
        <w:jc w:val="both"/>
      </w:pPr>
      <w:r>
        <w:t>производственная практика.</w:t>
      </w:r>
    </w:p>
    <w:p w:rsidR="00F109B4" w:rsidRDefault="001774FD">
      <w:pPr>
        <w:pStyle w:val="5"/>
        <w:shd w:val="clear" w:color="auto" w:fill="auto"/>
        <w:spacing w:after="0" w:line="274" w:lineRule="exact"/>
        <w:ind w:left="20" w:right="20" w:firstLine="660"/>
        <w:jc w:val="both"/>
      </w:pPr>
      <w:r>
        <w:t>Практика имеет целью комплексное освоение обучающимся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w:t>
      </w:r>
    </w:p>
    <w:p w:rsidR="00F109B4" w:rsidRDefault="001774FD">
      <w:pPr>
        <w:pStyle w:val="5"/>
        <w:shd w:val="clear" w:color="auto" w:fill="auto"/>
        <w:spacing w:after="0" w:line="274" w:lineRule="exact"/>
        <w:ind w:left="20" w:right="20" w:firstLine="660"/>
        <w:jc w:val="both"/>
      </w:pPr>
      <w:r>
        <w:t>Учебная практика направлена на формирование у обучающихся практических профессиональных умений, приобретение первоначального практического опыта, реализуется в рамках модулей ППССЗ по основным видам профессиональной деятельности для последующего освоения ими общих и профессиональных компетенций по избранной специальности.</w:t>
      </w:r>
    </w:p>
    <w:p w:rsidR="00F109B4" w:rsidRDefault="001774FD">
      <w:pPr>
        <w:pStyle w:val="5"/>
        <w:shd w:val="clear" w:color="auto" w:fill="auto"/>
        <w:spacing w:after="0" w:line="274" w:lineRule="exact"/>
        <w:ind w:left="20" w:firstLine="660"/>
        <w:jc w:val="both"/>
      </w:pPr>
      <w:r>
        <w:t>Производственная практика включает в себя следующие этапы:</w:t>
      </w:r>
    </w:p>
    <w:p w:rsidR="00F109B4" w:rsidRDefault="001774FD">
      <w:pPr>
        <w:pStyle w:val="5"/>
        <w:numPr>
          <w:ilvl w:val="0"/>
          <w:numId w:val="8"/>
        </w:numPr>
        <w:shd w:val="clear" w:color="auto" w:fill="auto"/>
        <w:tabs>
          <w:tab w:val="left" w:pos="1302"/>
        </w:tabs>
        <w:spacing w:after="0" w:line="274" w:lineRule="exact"/>
        <w:ind w:left="940" w:firstLine="0"/>
        <w:jc w:val="both"/>
      </w:pPr>
      <w:r>
        <w:t>практика по профилю специальности;</w:t>
      </w:r>
    </w:p>
    <w:p w:rsidR="00F109B4" w:rsidRDefault="001774FD">
      <w:pPr>
        <w:pStyle w:val="5"/>
        <w:numPr>
          <w:ilvl w:val="0"/>
          <w:numId w:val="8"/>
        </w:numPr>
        <w:shd w:val="clear" w:color="auto" w:fill="auto"/>
        <w:tabs>
          <w:tab w:val="left" w:pos="1302"/>
        </w:tabs>
        <w:spacing w:after="0" w:line="274" w:lineRule="exact"/>
        <w:ind w:left="940" w:firstLine="0"/>
        <w:jc w:val="both"/>
      </w:pPr>
      <w:r>
        <w:t>преддипломная практика.</w:t>
      </w:r>
    </w:p>
    <w:p w:rsidR="00F109B4" w:rsidRDefault="001774FD">
      <w:pPr>
        <w:pStyle w:val="5"/>
        <w:shd w:val="clear" w:color="auto" w:fill="auto"/>
        <w:spacing w:after="0" w:line="274" w:lineRule="exact"/>
        <w:ind w:left="20" w:right="20" w:firstLine="660"/>
        <w:jc w:val="both"/>
      </w:pPr>
      <w:r>
        <w:t>Производственная практика проходит на предприятиях партнеров и направлена на формирование у обучающихся общих и профессиональных компетенций, приобретение</w:t>
      </w:r>
      <w:r>
        <w:br w:type="page"/>
        <w:t>практического опыта и реализуются в рамках модулей ППССЗ по каждому из видов профессиональной деятельности, предусмотренных ФГОС.</w:t>
      </w:r>
    </w:p>
    <w:p w:rsidR="00F109B4" w:rsidRDefault="001774FD">
      <w:pPr>
        <w:pStyle w:val="5"/>
        <w:shd w:val="clear" w:color="auto" w:fill="auto"/>
        <w:spacing w:after="0" w:line="274" w:lineRule="exact"/>
        <w:ind w:left="20" w:right="20" w:firstLine="700"/>
        <w:jc w:val="both"/>
      </w:pPr>
      <w:r>
        <w:t>Преддипломная практика направлена на углубление обучающимся первоначального профессионального опыта, развитие общих и профессиональных компетенций, проверку его готовности к самостоятельности трудовой деятельности, а также на подготовку к выполнению выпускной квалификационной работы (дипломного проекта) в организациях различных организационно-правовых форм деятельности.</w:t>
      </w:r>
    </w:p>
    <w:p w:rsidR="00F109B4" w:rsidRDefault="001774FD">
      <w:pPr>
        <w:pStyle w:val="5"/>
        <w:shd w:val="clear" w:color="auto" w:fill="auto"/>
        <w:tabs>
          <w:tab w:val="left" w:pos="3946"/>
        </w:tabs>
        <w:spacing w:after="0" w:line="274" w:lineRule="exact"/>
        <w:ind w:left="20" w:right="20" w:firstLine="700"/>
        <w:jc w:val="both"/>
      </w:pPr>
      <w:r>
        <w:t>Содержание практики определяется требованиями к результатам обучения по каждому из профессиональных модулей,</w:t>
      </w:r>
      <w:r>
        <w:tab/>
        <w:t>рабочими программами практик, разрабатываемыми</w:t>
      </w:r>
    </w:p>
    <w:p w:rsidR="00F109B4" w:rsidRDefault="001774FD">
      <w:pPr>
        <w:pStyle w:val="5"/>
        <w:shd w:val="clear" w:color="auto" w:fill="auto"/>
        <w:spacing w:after="0" w:line="274" w:lineRule="exact"/>
        <w:ind w:left="20" w:firstLine="0"/>
        <w:jc w:val="both"/>
      </w:pPr>
      <w:r>
        <w:t>преподавателями техникума и согласованными с работодателями.</w:t>
      </w:r>
    </w:p>
    <w:p w:rsidR="00F109B4" w:rsidRDefault="001774FD">
      <w:pPr>
        <w:pStyle w:val="5"/>
        <w:shd w:val="clear" w:color="auto" w:fill="auto"/>
        <w:spacing w:after="0" w:line="274" w:lineRule="exact"/>
        <w:ind w:left="20" w:right="20" w:firstLine="700"/>
        <w:jc w:val="both"/>
      </w:pPr>
      <w:r>
        <w:t>Распределение объема времени, определенного на практику, в разрезе профессиональных модулей по специальности соответствует ФГОС. Основная форма реализации программы практики - концентрированно.</w:t>
      </w:r>
    </w:p>
    <w:p w:rsidR="00F109B4" w:rsidRDefault="001774FD">
      <w:pPr>
        <w:pStyle w:val="5"/>
        <w:shd w:val="clear" w:color="auto" w:fill="auto"/>
        <w:spacing w:after="0" w:line="274" w:lineRule="exact"/>
        <w:ind w:left="20" w:right="20" w:firstLine="700"/>
        <w:jc w:val="both"/>
      </w:pPr>
      <w:r>
        <w:t>Руководителями производственной практики назначаются преподаватели профессионального цикла и специалисты организаций, которые контролируют выполнение программы производственной практики, условия проведения, соблюдения требований охраны труда и безопасности жизнедеятельности, пожарной безопасности.</w:t>
      </w:r>
    </w:p>
    <w:p w:rsidR="00F109B4" w:rsidRDefault="001774FD">
      <w:pPr>
        <w:pStyle w:val="5"/>
        <w:shd w:val="clear" w:color="auto" w:fill="auto"/>
        <w:spacing w:after="0" w:line="274" w:lineRule="exact"/>
        <w:ind w:left="20" w:right="20" w:firstLine="700"/>
        <w:jc w:val="both"/>
      </w:pPr>
      <w:r>
        <w:t>Материально-техническая база техникума для проведения учебной практики включает в себя учебные кабинеты и лаборатории.</w:t>
      </w:r>
    </w:p>
    <w:p w:rsidR="00F109B4" w:rsidRDefault="001774FD">
      <w:pPr>
        <w:pStyle w:val="5"/>
        <w:shd w:val="clear" w:color="auto" w:fill="auto"/>
        <w:spacing w:after="0" w:line="274" w:lineRule="exact"/>
        <w:ind w:left="20" w:firstLine="700"/>
        <w:jc w:val="both"/>
      </w:pPr>
      <w:r>
        <w:t>Отчетной документацией на учебную и производственную практику является дневник.</w:t>
      </w:r>
    </w:p>
    <w:p w:rsidR="00F109B4" w:rsidRDefault="001774FD">
      <w:pPr>
        <w:pStyle w:val="5"/>
        <w:shd w:val="clear" w:color="auto" w:fill="auto"/>
        <w:spacing w:after="0" w:line="274" w:lineRule="exact"/>
        <w:ind w:left="20" w:right="20" w:firstLine="700"/>
        <w:jc w:val="both"/>
      </w:pPr>
      <w:r>
        <w:t>Критерии оценки профессиональных компетенций производственной практики позволяют объективно оценивать практический опыт по специальности на всех этапах практического обучения. Показатели заполняются руководителями практики от предприятия (работодателем) и анализируется руководителем практики от техникума. Это позволяет своевременно производить корректировку профессионального обучения.</w:t>
      </w:r>
    </w:p>
    <w:p w:rsidR="00F109B4" w:rsidRDefault="001774FD" w:rsidP="00FE7340">
      <w:pPr>
        <w:pStyle w:val="5"/>
        <w:shd w:val="clear" w:color="auto" w:fill="auto"/>
        <w:spacing w:after="0" w:line="274" w:lineRule="exact"/>
        <w:ind w:left="20" w:right="20" w:firstLine="700"/>
        <w:jc w:val="both"/>
      </w:pPr>
      <w:r>
        <w:t xml:space="preserve">Результаты практического обучения отражаются в аттестационных ведомостях и в </w:t>
      </w:r>
      <w:r w:rsidR="00FE7340">
        <w:t xml:space="preserve"> зачетной книжке обучающихся.</w:t>
      </w:r>
    </w:p>
    <w:p w:rsidR="00FE7340" w:rsidRDefault="00FE7340" w:rsidP="00FE7340">
      <w:pPr>
        <w:pStyle w:val="5"/>
        <w:shd w:val="clear" w:color="auto" w:fill="auto"/>
        <w:spacing w:after="0" w:line="274" w:lineRule="exact"/>
        <w:ind w:left="20" w:right="20" w:firstLine="700"/>
        <w:jc w:val="both"/>
      </w:pPr>
    </w:p>
    <w:p w:rsidR="00FE7340" w:rsidRDefault="00FE7340" w:rsidP="00FE7340">
      <w:pPr>
        <w:pStyle w:val="5"/>
        <w:shd w:val="clear" w:color="auto" w:fill="auto"/>
        <w:spacing w:after="0" w:line="274" w:lineRule="exact"/>
        <w:ind w:left="20" w:right="20" w:firstLine="700"/>
        <w:jc w:val="both"/>
      </w:pPr>
      <w:r>
        <w:t>Основные базы практик в разрезе специальностей:</w:t>
      </w:r>
    </w:p>
    <w:tbl>
      <w:tblPr>
        <w:tblStyle w:val="ad"/>
        <w:tblW w:w="0" w:type="auto"/>
        <w:tblLook w:val="04A0" w:firstRow="1" w:lastRow="0" w:firstColumn="1" w:lastColumn="0" w:noHBand="0" w:noVBand="1"/>
      </w:tblPr>
      <w:tblGrid>
        <w:gridCol w:w="846"/>
        <w:gridCol w:w="2693"/>
        <w:gridCol w:w="5806"/>
      </w:tblGrid>
      <w:tr w:rsidR="00FE7340" w:rsidTr="000346AB">
        <w:tc>
          <w:tcPr>
            <w:tcW w:w="846" w:type="dxa"/>
          </w:tcPr>
          <w:p w:rsidR="00FE7340" w:rsidRPr="0053116A" w:rsidRDefault="00FE7340" w:rsidP="000346AB">
            <w:pPr>
              <w:spacing w:line="360" w:lineRule="auto"/>
              <w:jc w:val="both"/>
              <w:rPr>
                <w:rFonts w:ascii="Times New Roman" w:hAnsi="Times New Roman" w:cs="Times New Roman"/>
                <w:sz w:val="24"/>
                <w:szCs w:val="24"/>
              </w:rPr>
            </w:pPr>
          </w:p>
        </w:tc>
        <w:tc>
          <w:tcPr>
            <w:tcW w:w="2693" w:type="dxa"/>
          </w:tcPr>
          <w:p w:rsid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Наименования профессии </w:t>
            </w:r>
          </w:p>
        </w:tc>
        <w:tc>
          <w:tcPr>
            <w:tcW w:w="5806" w:type="dxa"/>
          </w:tcPr>
          <w:p w:rsid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Основные базы практики  в разрезе специальности</w:t>
            </w:r>
          </w:p>
        </w:tc>
      </w:tr>
      <w:tr w:rsidR="00FE7340" w:rsidTr="000346AB">
        <w:tc>
          <w:tcPr>
            <w:tcW w:w="846" w:type="dxa"/>
          </w:tcPr>
          <w:p w:rsidR="00FE7340" w:rsidRPr="00191D25" w:rsidRDefault="00FE7340" w:rsidP="00FE7340">
            <w:pPr>
              <w:pStyle w:val="ac"/>
              <w:numPr>
                <w:ilvl w:val="0"/>
                <w:numId w:val="78"/>
              </w:numPr>
              <w:spacing w:after="0" w:line="360" w:lineRule="auto"/>
              <w:jc w:val="both"/>
              <w:rPr>
                <w:rFonts w:ascii="Times New Roman" w:hAnsi="Times New Roman" w:cs="Times New Roman"/>
                <w:sz w:val="24"/>
                <w:szCs w:val="24"/>
              </w:rPr>
            </w:pPr>
          </w:p>
        </w:tc>
        <w:tc>
          <w:tcPr>
            <w:tcW w:w="2693" w:type="dxa"/>
          </w:tcPr>
          <w:p w:rsidR="00FE7340" w:rsidRPr="0053116A"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Разработка нефтяных и газовых месторождений</w:t>
            </w:r>
          </w:p>
        </w:tc>
        <w:tc>
          <w:tcPr>
            <w:tcW w:w="5806" w:type="dxa"/>
          </w:tcPr>
          <w:p w:rsidR="00FE7340" w:rsidRPr="006A01BC" w:rsidRDefault="00FE7340" w:rsidP="000346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1.  АО</w:t>
            </w:r>
            <w:r w:rsidRPr="006A01BC">
              <w:rPr>
                <w:rFonts w:ascii="Times New Roman" w:hAnsi="Times New Roman" w:cs="Times New Roman"/>
                <w:sz w:val="24"/>
                <w:szCs w:val="24"/>
              </w:rPr>
              <w:t xml:space="preserve"> «Белкамнефть»</w:t>
            </w:r>
            <w:r>
              <w:rPr>
                <w:rFonts w:ascii="Times New Roman" w:hAnsi="Times New Roman" w:cs="Times New Roman"/>
                <w:sz w:val="24"/>
                <w:szCs w:val="24"/>
              </w:rPr>
              <w:t xml:space="preserve"> </w:t>
            </w:r>
            <w:r w:rsidRPr="006A01BC">
              <w:rPr>
                <w:rFonts w:ascii="Times New Roman" w:hAnsi="Times New Roman" w:cs="Times New Roman"/>
                <w:sz w:val="24"/>
                <w:szCs w:val="24"/>
              </w:rPr>
              <w:t xml:space="preserve"> «НГДУ №2»</w:t>
            </w:r>
            <w:r>
              <w:rPr>
                <w:rFonts w:ascii="Times New Roman" w:hAnsi="Times New Roman" w:cs="Times New Roman"/>
                <w:sz w:val="24"/>
                <w:szCs w:val="24"/>
              </w:rPr>
              <w:t xml:space="preserve"> НК «Нефтиса»</w:t>
            </w:r>
            <w:r w:rsidRPr="006A01BC">
              <w:rPr>
                <w:rFonts w:ascii="Times New Roman" w:hAnsi="Times New Roman" w:cs="Times New Roman"/>
                <w:sz w:val="24"/>
                <w:szCs w:val="24"/>
              </w:rPr>
              <w:t>:</w:t>
            </w:r>
          </w:p>
          <w:p w:rsidR="00FE7340" w:rsidRPr="006A01BC"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w:t>
            </w:r>
            <w:r w:rsidRPr="006A01BC">
              <w:rPr>
                <w:rFonts w:ascii="Times New Roman" w:hAnsi="Times New Roman" w:cs="Times New Roman"/>
                <w:sz w:val="24"/>
                <w:szCs w:val="24"/>
              </w:rPr>
              <w:t>б</w:t>
            </w:r>
            <w:r>
              <w:rPr>
                <w:rFonts w:ascii="Times New Roman" w:hAnsi="Times New Roman" w:cs="Times New Roman"/>
                <w:sz w:val="24"/>
                <w:szCs w:val="24"/>
              </w:rPr>
              <w:t>е</w:t>
            </w:r>
            <w:r w:rsidRPr="006A01BC">
              <w:rPr>
                <w:rFonts w:ascii="Times New Roman" w:hAnsi="Times New Roman" w:cs="Times New Roman"/>
                <w:sz w:val="24"/>
                <w:szCs w:val="24"/>
              </w:rPr>
              <w:t>сское месторождени</w:t>
            </w:r>
            <w:r>
              <w:rPr>
                <w:rFonts w:ascii="Times New Roman" w:hAnsi="Times New Roman" w:cs="Times New Roman"/>
                <w:sz w:val="24"/>
                <w:szCs w:val="24"/>
              </w:rPr>
              <w:t>е</w:t>
            </w:r>
            <w:r w:rsidRPr="006A01BC">
              <w:rPr>
                <w:rFonts w:ascii="Times New Roman" w:hAnsi="Times New Roman" w:cs="Times New Roman"/>
                <w:sz w:val="24"/>
                <w:szCs w:val="24"/>
              </w:rPr>
              <w:t>;</w:t>
            </w:r>
          </w:p>
          <w:p w:rsidR="00FE7340" w:rsidRPr="006A01BC"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Покровское месторождение</w:t>
            </w:r>
            <w:r w:rsidRPr="006A01BC">
              <w:rPr>
                <w:rFonts w:ascii="Times New Roman" w:hAnsi="Times New Roman" w:cs="Times New Roman"/>
                <w:sz w:val="24"/>
                <w:szCs w:val="24"/>
              </w:rPr>
              <w:t>;</w:t>
            </w:r>
          </w:p>
          <w:p w:rsidR="00FE7340" w:rsidRPr="006A01BC"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Черновское месторождение</w:t>
            </w:r>
          </w:p>
          <w:p w:rsidR="00FE7340" w:rsidRPr="006A01BC"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Южно-Листвянское месторождение</w:t>
            </w:r>
          </w:p>
          <w:p w:rsidR="00FE7340" w:rsidRPr="006A01BC" w:rsidRDefault="00FE7340" w:rsidP="00FE7340">
            <w:pPr>
              <w:pStyle w:val="ac"/>
              <w:numPr>
                <w:ilvl w:val="1"/>
                <w:numId w:val="7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Якшур-Бодьенское месторождение</w:t>
            </w:r>
          </w:p>
          <w:p w:rsidR="00FE7340" w:rsidRDefault="00FE7340" w:rsidP="00FE7340">
            <w:pPr>
              <w:pStyle w:val="ac"/>
              <w:numPr>
                <w:ilvl w:val="0"/>
                <w:numId w:val="78"/>
              </w:numPr>
              <w:spacing w:after="0" w:line="360" w:lineRule="auto"/>
              <w:jc w:val="both"/>
              <w:rPr>
                <w:rFonts w:ascii="Times New Roman" w:hAnsi="Times New Roman" w:cs="Times New Roman"/>
                <w:sz w:val="24"/>
                <w:szCs w:val="24"/>
              </w:rPr>
            </w:pPr>
            <w:r w:rsidRPr="006A01BC">
              <w:rPr>
                <w:rFonts w:ascii="Times New Roman" w:hAnsi="Times New Roman" w:cs="Times New Roman"/>
                <w:sz w:val="24"/>
                <w:szCs w:val="24"/>
              </w:rPr>
              <w:t>ОАО «Удмуртнефть»</w:t>
            </w:r>
            <w:r>
              <w:rPr>
                <w:rFonts w:ascii="Times New Roman" w:hAnsi="Times New Roman" w:cs="Times New Roman"/>
                <w:sz w:val="24"/>
                <w:szCs w:val="24"/>
              </w:rPr>
              <w:t xml:space="preserve"> НК «Роснефть»</w:t>
            </w:r>
            <w:r>
              <w:rPr>
                <w:rFonts w:ascii="Times New Roman" w:hAnsi="Times New Roman" w:cs="Times New Roman"/>
                <w:sz w:val="24"/>
                <w:szCs w:val="24"/>
                <w:lang w:val="en-US"/>
              </w:rPr>
              <w:t>:</w:t>
            </w:r>
          </w:p>
          <w:p w:rsidR="00FE7340"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Гремихенское месторождение</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FE7340"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Алексеевкое месторождение</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FE7340"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Карсовайское месторождение</w:t>
            </w:r>
            <w:r>
              <w:rPr>
                <w:rFonts w:ascii="Times New Roman" w:hAnsi="Times New Roman" w:cs="Times New Roman"/>
                <w:sz w:val="24"/>
                <w:szCs w:val="24"/>
                <w:lang w:val="en-US"/>
              </w:rPr>
              <w:t>;</w:t>
            </w:r>
          </w:p>
          <w:p w:rsidR="00FE7340" w:rsidRDefault="00FE7340" w:rsidP="00FE7340">
            <w:pPr>
              <w:pStyle w:val="ac"/>
              <w:numPr>
                <w:ilvl w:val="1"/>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Южно-Генгоповское месторождение</w:t>
            </w:r>
            <w:r>
              <w:rPr>
                <w:rFonts w:ascii="Times New Roman" w:hAnsi="Times New Roman" w:cs="Times New Roman"/>
                <w:sz w:val="24"/>
                <w:szCs w:val="24"/>
                <w:lang w:val="en-US"/>
              </w:rPr>
              <w:t>;</w:t>
            </w:r>
          </w:p>
          <w:p w:rsidR="00FE7340" w:rsidRDefault="00FE7340" w:rsidP="00FE7340">
            <w:pPr>
              <w:pStyle w:val="ac"/>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АО «Белкамнефть» УПКРС №2</w:t>
            </w:r>
            <w:r>
              <w:rPr>
                <w:rFonts w:ascii="Times New Roman" w:hAnsi="Times New Roman" w:cs="Times New Roman"/>
                <w:sz w:val="24"/>
                <w:szCs w:val="24"/>
                <w:lang w:val="en-US"/>
              </w:rPr>
              <w:t>.</w:t>
            </w:r>
          </w:p>
          <w:p w:rsidR="00FE7340" w:rsidRDefault="00FE7340" w:rsidP="00FE7340">
            <w:pPr>
              <w:pStyle w:val="ac"/>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ООО «ТОТ»</w:t>
            </w:r>
            <w:r>
              <w:rPr>
                <w:rFonts w:ascii="Times New Roman" w:hAnsi="Times New Roman" w:cs="Times New Roman"/>
                <w:sz w:val="24"/>
                <w:szCs w:val="24"/>
                <w:lang w:val="en-US"/>
              </w:rPr>
              <w:t>.</w:t>
            </w:r>
          </w:p>
          <w:p w:rsidR="00FE7340" w:rsidRDefault="00FE7340" w:rsidP="000346AB">
            <w:pPr>
              <w:pStyle w:val="ac"/>
              <w:spacing w:line="360" w:lineRule="auto"/>
              <w:jc w:val="both"/>
              <w:rPr>
                <w:rFonts w:ascii="Times New Roman" w:hAnsi="Times New Roman" w:cs="Times New Roman"/>
                <w:sz w:val="24"/>
                <w:szCs w:val="24"/>
              </w:rPr>
            </w:pPr>
          </w:p>
        </w:tc>
      </w:tr>
      <w:tr w:rsidR="00FE7340" w:rsidTr="000346AB">
        <w:tc>
          <w:tcPr>
            <w:tcW w:w="846" w:type="dxa"/>
          </w:tcPr>
          <w:p w:rsid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FE7340" w:rsidRDefault="00FE7340" w:rsidP="00FE7340">
            <w:pPr>
              <w:spacing w:line="360" w:lineRule="auto"/>
              <w:jc w:val="both"/>
              <w:rPr>
                <w:rFonts w:ascii="Times New Roman" w:hAnsi="Times New Roman" w:cs="Times New Roman"/>
                <w:sz w:val="24"/>
                <w:szCs w:val="24"/>
              </w:rPr>
            </w:pPr>
            <w:r>
              <w:rPr>
                <w:rFonts w:ascii="Times New Roman" w:hAnsi="Times New Roman" w:cs="Times New Roman"/>
                <w:sz w:val="24"/>
                <w:szCs w:val="24"/>
              </w:rPr>
              <w:t>Бурение нефтяных и газовых скважин</w:t>
            </w:r>
          </w:p>
        </w:tc>
        <w:tc>
          <w:tcPr>
            <w:tcW w:w="5806" w:type="dxa"/>
          </w:tcPr>
          <w:p w:rsidR="00FE7340" w:rsidRDefault="00FE7340" w:rsidP="00FE7340">
            <w:pPr>
              <w:pStyle w:val="ac"/>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ОАО «Буровые системы»</w:t>
            </w:r>
            <w:r>
              <w:rPr>
                <w:rFonts w:ascii="Times New Roman" w:hAnsi="Times New Roman" w:cs="Times New Roman"/>
                <w:sz w:val="24"/>
                <w:szCs w:val="24"/>
                <w:lang w:val="en-US"/>
              </w:rPr>
              <w:t>;</w:t>
            </w:r>
          </w:p>
          <w:p w:rsidR="00FE7340" w:rsidRDefault="00FE7340" w:rsidP="00FE7340">
            <w:pPr>
              <w:pStyle w:val="ac"/>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ООО «Славутич»</w:t>
            </w:r>
            <w:r>
              <w:rPr>
                <w:rFonts w:ascii="Times New Roman" w:hAnsi="Times New Roman" w:cs="Times New Roman"/>
                <w:sz w:val="24"/>
                <w:szCs w:val="24"/>
                <w:lang w:val="en-US"/>
              </w:rPr>
              <w:t>;</w:t>
            </w:r>
          </w:p>
          <w:p w:rsidR="00FE7340" w:rsidRDefault="00FE7340" w:rsidP="00FE7340">
            <w:pPr>
              <w:pStyle w:val="ac"/>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ООО «ТОТ»</w:t>
            </w:r>
            <w:r>
              <w:rPr>
                <w:rFonts w:ascii="Times New Roman" w:hAnsi="Times New Roman" w:cs="Times New Roman"/>
                <w:sz w:val="24"/>
                <w:szCs w:val="24"/>
                <w:lang w:val="en-US"/>
              </w:rPr>
              <w:t>;</w:t>
            </w:r>
          </w:p>
          <w:p w:rsidR="00FE7340" w:rsidRPr="006A01BC" w:rsidRDefault="00FE7340" w:rsidP="00FE7340">
            <w:pPr>
              <w:pStyle w:val="ac"/>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ЗАО «Удмуртнефть-Бурение»</w:t>
            </w:r>
            <w:r>
              <w:rPr>
                <w:rFonts w:ascii="Times New Roman" w:hAnsi="Times New Roman" w:cs="Times New Roman"/>
                <w:sz w:val="24"/>
                <w:szCs w:val="24"/>
                <w:lang w:val="en-US"/>
              </w:rPr>
              <w:t>.</w:t>
            </w:r>
          </w:p>
        </w:tc>
      </w:tr>
      <w:tr w:rsidR="00FE7340" w:rsidTr="000346AB">
        <w:tc>
          <w:tcPr>
            <w:tcW w:w="846" w:type="dxa"/>
          </w:tcPr>
          <w:p w:rsid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FE7340" w:rsidRDefault="00FE7340" w:rsidP="00FE7340">
            <w:pPr>
              <w:spacing w:line="360" w:lineRule="auto"/>
              <w:jc w:val="both"/>
              <w:rPr>
                <w:rFonts w:ascii="Times New Roman" w:hAnsi="Times New Roman" w:cs="Times New Roman"/>
                <w:sz w:val="24"/>
                <w:szCs w:val="24"/>
              </w:rPr>
            </w:pPr>
            <w:r>
              <w:rPr>
                <w:rFonts w:ascii="Times New Roman" w:hAnsi="Times New Roman" w:cs="Times New Roman"/>
                <w:sz w:val="24"/>
                <w:szCs w:val="24"/>
              </w:rPr>
              <w:t>Сооружение и эксплуатация газонефтепроводов и газонефтихранилищ</w:t>
            </w:r>
          </w:p>
        </w:tc>
        <w:tc>
          <w:tcPr>
            <w:tcW w:w="5806" w:type="dxa"/>
          </w:tcPr>
          <w:p w:rsidR="00FE7340" w:rsidRDefault="00FE7340" w:rsidP="00FE7340">
            <w:pPr>
              <w:pStyle w:val="ac"/>
              <w:numPr>
                <w:ilvl w:val="0"/>
                <w:numId w:val="80"/>
              </w:numPr>
              <w:spacing w:after="0" w:line="360" w:lineRule="auto"/>
              <w:jc w:val="both"/>
              <w:rPr>
                <w:rFonts w:ascii="Times New Roman" w:hAnsi="Times New Roman" w:cs="Times New Roman"/>
                <w:sz w:val="24"/>
                <w:szCs w:val="24"/>
              </w:rPr>
            </w:pPr>
            <w:r w:rsidRPr="006A01BC">
              <w:rPr>
                <w:rFonts w:ascii="Times New Roman" w:hAnsi="Times New Roman" w:cs="Times New Roman"/>
                <w:sz w:val="24"/>
                <w:szCs w:val="24"/>
              </w:rPr>
              <w:t>ООО</w:t>
            </w:r>
            <w:r>
              <w:rPr>
                <w:rFonts w:ascii="Times New Roman" w:hAnsi="Times New Roman" w:cs="Times New Roman"/>
                <w:sz w:val="24"/>
                <w:szCs w:val="24"/>
              </w:rPr>
              <w:t xml:space="preserve"> «Нефтегазосервис»</w:t>
            </w:r>
          </w:p>
          <w:p w:rsidR="00FE7340" w:rsidRDefault="00FE7340" w:rsidP="00FE7340">
            <w:pPr>
              <w:pStyle w:val="ac"/>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ПАО «Газпром Спецгазавтотранс»</w:t>
            </w:r>
          </w:p>
          <w:p w:rsidR="00FE7340" w:rsidRPr="006A01BC" w:rsidRDefault="00FE7340" w:rsidP="00FE7340">
            <w:pPr>
              <w:pStyle w:val="ac"/>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АО «Транснефть - Прикамье», Удмуртское районое нефтепроводное управления (УРНУ)</w:t>
            </w:r>
          </w:p>
        </w:tc>
      </w:tr>
      <w:tr w:rsidR="00FE7340" w:rsidTr="000346AB">
        <w:tc>
          <w:tcPr>
            <w:tcW w:w="846" w:type="dxa"/>
          </w:tcPr>
          <w:p w:rsidR="00FE7340" w:rsidRPr="003F5498" w:rsidRDefault="00FE7340" w:rsidP="00FE7340">
            <w:pPr>
              <w:pStyle w:val="ac"/>
              <w:numPr>
                <w:ilvl w:val="0"/>
                <w:numId w:val="80"/>
              </w:numPr>
              <w:spacing w:after="0" w:line="360" w:lineRule="auto"/>
              <w:jc w:val="both"/>
              <w:rPr>
                <w:rFonts w:ascii="Times New Roman" w:hAnsi="Times New Roman" w:cs="Times New Roman"/>
                <w:sz w:val="24"/>
                <w:szCs w:val="24"/>
              </w:rPr>
            </w:pPr>
          </w:p>
        </w:tc>
        <w:tc>
          <w:tcPr>
            <w:tcW w:w="2693" w:type="dxa"/>
          </w:tcPr>
          <w:p w:rsid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Экономика и бухгалтерский учет (по отраслям)</w:t>
            </w:r>
          </w:p>
        </w:tc>
        <w:tc>
          <w:tcPr>
            <w:tcW w:w="5806" w:type="dxa"/>
          </w:tcPr>
          <w:p w:rsidR="00FE7340" w:rsidRP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F5498">
              <w:rPr>
                <w:rFonts w:ascii="Times New Roman" w:hAnsi="Times New Roman" w:cs="Times New Roman"/>
                <w:sz w:val="24"/>
                <w:szCs w:val="24"/>
              </w:rPr>
              <w:t>1.  ООО «Славутич»</w:t>
            </w:r>
            <w:r w:rsidRPr="00FE7340">
              <w:rPr>
                <w:rFonts w:ascii="Times New Roman" w:hAnsi="Times New Roman" w:cs="Times New Roman"/>
                <w:sz w:val="24"/>
                <w:szCs w:val="24"/>
              </w:rPr>
              <w:t>;</w:t>
            </w:r>
          </w:p>
          <w:p w:rsidR="00FE7340" w:rsidRDefault="00FE7340" w:rsidP="000346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 АО</w:t>
            </w:r>
            <w:r w:rsidRPr="006A01BC">
              <w:rPr>
                <w:rFonts w:ascii="Times New Roman" w:hAnsi="Times New Roman" w:cs="Times New Roman"/>
                <w:sz w:val="24"/>
                <w:szCs w:val="24"/>
              </w:rPr>
              <w:t xml:space="preserve"> «Белкамнефть»</w:t>
            </w:r>
            <w:r>
              <w:rPr>
                <w:rFonts w:ascii="Times New Roman" w:hAnsi="Times New Roman" w:cs="Times New Roman"/>
                <w:sz w:val="24"/>
                <w:szCs w:val="24"/>
              </w:rPr>
              <w:t xml:space="preserve"> </w:t>
            </w:r>
            <w:r w:rsidRPr="006A01BC">
              <w:rPr>
                <w:rFonts w:ascii="Times New Roman" w:hAnsi="Times New Roman" w:cs="Times New Roman"/>
                <w:sz w:val="24"/>
                <w:szCs w:val="24"/>
              </w:rPr>
              <w:t xml:space="preserve"> «НГДУ №2»</w:t>
            </w:r>
            <w:r>
              <w:rPr>
                <w:rFonts w:ascii="Times New Roman" w:hAnsi="Times New Roman" w:cs="Times New Roman"/>
                <w:sz w:val="24"/>
                <w:szCs w:val="24"/>
              </w:rPr>
              <w:t xml:space="preserve"> НК «Нефтиса»</w:t>
            </w:r>
            <w:r w:rsidRPr="006A01BC">
              <w:rPr>
                <w:rFonts w:ascii="Times New Roman" w:hAnsi="Times New Roman" w:cs="Times New Roman"/>
                <w:sz w:val="24"/>
                <w:szCs w:val="24"/>
              </w:rPr>
              <w:t>:</w:t>
            </w:r>
          </w:p>
          <w:p w:rsidR="00FE7340" w:rsidRPr="003F5498"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F5498">
              <w:rPr>
                <w:rFonts w:ascii="Times New Roman" w:hAnsi="Times New Roman" w:cs="Times New Roman"/>
                <w:sz w:val="24"/>
                <w:szCs w:val="24"/>
              </w:rPr>
              <w:t>3. ОАО «Удмуртнефть» НК «Роснефть»</w:t>
            </w:r>
            <w:r w:rsidRPr="003F5498">
              <w:rPr>
                <w:rFonts w:ascii="Times New Roman" w:hAnsi="Times New Roman" w:cs="Times New Roman"/>
                <w:sz w:val="24"/>
                <w:szCs w:val="24"/>
                <w:lang w:val="en-US"/>
              </w:rPr>
              <w:t>:</w:t>
            </w:r>
          </w:p>
          <w:p w:rsidR="00FE7340" w:rsidRPr="006A01BC" w:rsidRDefault="00FE7340" w:rsidP="000346AB">
            <w:pPr>
              <w:spacing w:line="360" w:lineRule="auto"/>
              <w:ind w:left="360"/>
              <w:jc w:val="both"/>
              <w:rPr>
                <w:rFonts w:ascii="Times New Roman" w:hAnsi="Times New Roman" w:cs="Times New Roman"/>
                <w:sz w:val="24"/>
                <w:szCs w:val="24"/>
              </w:rPr>
            </w:pPr>
          </w:p>
          <w:p w:rsidR="00FE7340" w:rsidRDefault="00FE7340" w:rsidP="000346AB">
            <w:pPr>
              <w:pStyle w:val="ac"/>
              <w:spacing w:line="360" w:lineRule="auto"/>
              <w:jc w:val="both"/>
              <w:rPr>
                <w:rFonts w:ascii="Times New Roman" w:hAnsi="Times New Roman" w:cs="Times New Roman"/>
                <w:sz w:val="24"/>
                <w:szCs w:val="24"/>
              </w:rPr>
            </w:pPr>
          </w:p>
          <w:p w:rsidR="00FE7340" w:rsidRDefault="00FE7340" w:rsidP="000346AB">
            <w:pPr>
              <w:spacing w:line="360" w:lineRule="auto"/>
              <w:jc w:val="both"/>
              <w:rPr>
                <w:rFonts w:ascii="Times New Roman" w:hAnsi="Times New Roman" w:cs="Times New Roman"/>
                <w:sz w:val="24"/>
                <w:szCs w:val="24"/>
              </w:rPr>
            </w:pPr>
          </w:p>
        </w:tc>
      </w:tr>
      <w:tr w:rsidR="00FE7340" w:rsidTr="000346AB">
        <w:tc>
          <w:tcPr>
            <w:tcW w:w="846" w:type="dxa"/>
          </w:tcPr>
          <w:p w:rsidR="00FE7340" w:rsidRPr="003F5498" w:rsidRDefault="00FE7340" w:rsidP="00FE7340">
            <w:pPr>
              <w:pStyle w:val="ac"/>
              <w:numPr>
                <w:ilvl w:val="0"/>
                <w:numId w:val="80"/>
              </w:numPr>
              <w:spacing w:after="0" w:line="360" w:lineRule="auto"/>
              <w:jc w:val="both"/>
              <w:rPr>
                <w:rFonts w:ascii="Times New Roman" w:hAnsi="Times New Roman" w:cs="Times New Roman"/>
                <w:sz w:val="24"/>
                <w:szCs w:val="24"/>
              </w:rPr>
            </w:pPr>
          </w:p>
        </w:tc>
        <w:tc>
          <w:tcPr>
            <w:tcW w:w="2693" w:type="dxa"/>
          </w:tcPr>
          <w:p w:rsidR="00FE7340" w:rsidRDefault="00FE7340" w:rsidP="00034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Техническое обслуживание и ремонт автотранспорта </w:t>
            </w:r>
          </w:p>
        </w:tc>
        <w:tc>
          <w:tcPr>
            <w:tcW w:w="5806" w:type="dxa"/>
          </w:tcPr>
          <w:p w:rsidR="00FE7340" w:rsidRDefault="00FE7340" w:rsidP="000346AB">
            <w:pPr>
              <w:spacing w:line="360" w:lineRule="auto"/>
              <w:jc w:val="both"/>
              <w:rPr>
                <w:rFonts w:ascii="Times New Roman" w:hAnsi="Times New Roman" w:cs="Times New Roman"/>
                <w:sz w:val="24"/>
                <w:szCs w:val="24"/>
              </w:rPr>
            </w:pPr>
          </w:p>
        </w:tc>
      </w:tr>
    </w:tbl>
    <w:p w:rsidR="00FE7340" w:rsidRDefault="00FE7340" w:rsidP="00FE7340">
      <w:pPr>
        <w:pStyle w:val="5"/>
        <w:shd w:val="clear" w:color="auto" w:fill="auto"/>
        <w:spacing w:after="0" w:line="274" w:lineRule="exact"/>
        <w:ind w:left="20" w:right="20" w:firstLine="700"/>
        <w:jc w:val="both"/>
        <w:sectPr w:rsidR="00FE7340" w:rsidSect="00FE7340">
          <w:pgSz w:w="11906" w:h="16838" w:code="9"/>
          <w:pgMar w:top="1134" w:right="850" w:bottom="1134" w:left="1701" w:header="0" w:footer="3" w:gutter="0"/>
          <w:cols w:space="720"/>
          <w:noEndnote/>
          <w:docGrid w:linePitch="360"/>
        </w:sectPr>
      </w:pPr>
    </w:p>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Pr="00FE7340" w:rsidRDefault="001774FD">
      <w:pPr>
        <w:pStyle w:val="51"/>
        <w:keepNext/>
        <w:keepLines/>
        <w:numPr>
          <w:ilvl w:val="0"/>
          <w:numId w:val="9"/>
        </w:numPr>
        <w:shd w:val="clear" w:color="auto" w:fill="auto"/>
        <w:tabs>
          <w:tab w:val="left" w:pos="2540"/>
        </w:tabs>
        <w:spacing w:before="445" w:after="0" w:line="547" w:lineRule="exact"/>
        <w:ind w:left="2180"/>
        <w:rPr>
          <w:b/>
        </w:rPr>
      </w:pPr>
      <w:bookmarkStart w:id="8" w:name="bookmark9"/>
      <w:r w:rsidRPr="00FE7340">
        <w:rPr>
          <w:b/>
        </w:rPr>
        <w:t>Качество подготовки специалистов среднего звена</w:t>
      </w:r>
      <w:bookmarkEnd w:id="8"/>
    </w:p>
    <w:p w:rsidR="00F109B4" w:rsidRPr="00FE7340" w:rsidRDefault="001774FD">
      <w:pPr>
        <w:pStyle w:val="51"/>
        <w:keepNext/>
        <w:keepLines/>
        <w:numPr>
          <w:ilvl w:val="1"/>
          <w:numId w:val="9"/>
        </w:numPr>
        <w:shd w:val="clear" w:color="auto" w:fill="auto"/>
        <w:tabs>
          <w:tab w:val="left" w:pos="442"/>
        </w:tabs>
        <w:spacing w:before="0" w:after="0" w:line="547" w:lineRule="exact"/>
        <w:ind w:left="20"/>
        <w:rPr>
          <w:b/>
        </w:rPr>
      </w:pPr>
      <w:bookmarkStart w:id="9" w:name="bookmark10"/>
      <w:r w:rsidRPr="00FE7340">
        <w:rPr>
          <w:b/>
        </w:rPr>
        <w:t>Внутренняя система оценки качества подготовки специалистов среднего звена</w:t>
      </w:r>
      <w:bookmarkEnd w:id="9"/>
    </w:p>
    <w:p w:rsidR="00F109B4" w:rsidRDefault="001774FD">
      <w:pPr>
        <w:pStyle w:val="5"/>
        <w:shd w:val="clear" w:color="auto" w:fill="auto"/>
        <w:spacing w:after="0" w:line="274" w:lineRule="exact"/>
        <w:ind w:left="20" w:right="20" w:firstLine="540"/>
        <w:jc w:val="both"/>
      </w:pPr>
      <w:r>
        <w:t>Оценка качества освоения ППССЗ включает текущий контроль успеваемости, промежуточную и государственную итоговую аттестации обучающихся.</w:t>
      </w:r>
    </w:p>
    <w:p w:rsidR="00F109B4" w:rsidRDefault="001774FD">
      <w:pPr>
        <w:pStyle w:val="5"/>
        <w:shd w:val="clear" w:color="auto" w:fill="auto"/>
        <w:spacing w:after="0" w:line="274" w:lineRule="exact"/>
        <w:ind w:left="20" w:right="20" w:firstLine="540"/>
        <w:jc w:val="both"/>
      </w:pPr>
      <w: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F109B4" w:rsidRDefault="001774FD">
      <w:pPr>
        <w:pStyle w:val="5"/>
        <w:shd w:val="clear" w:color="auto" w:fill="auto"/>
        <w:spacing w:after="0" w:line="274" w:lineRule="exact"/>
        <w:ind w:left="160" w:right="340" w:firstLine="520"/>
        <w:jc w:val="both"/>
      </w:pPr>
      <w:r>
        <w:t>Для аттестации обучающихся на соответствие их персональных достижений поэтапным требованиям соответствующей ППССЗ создаются фонды оценочных средств, позволяющие оценить умения, знания, практический опыт и освоенные компетенции.</w:t>
      </w:r>
    </w:p>
    <w:p w:rsidR="00F109B4" w:rsidRDefault="001774FD">
      <w:pPr>
        <w:pStyle w:val="5"/>
        <w:shd w:val="clear" w:color="auto" w:fill="auto"/>
        <w:spacing w:after="0" w:line="274" w:lineRule="exact"/>
        <w:ind w:left="160" w:right="340" w:firstLine="520"/>
        <w:jc w:val="both"/>
      </w:pPr>
      <w:r>
        <w:t>Текущий контроль знаний оценивает результаты учебной деятельности в течение семестра по дисциплинам, профессиональным модулям.</w:t>
      </w:r>
    </w:p>
    <w:p w:rsidR="00F109B4" w:rsidRDefault="001774FD">
      <w:pPr>
        <w:pStyle w:val="5"/>
        <w:shd w:val="clear" w:color="auto" w:fill="auto"/>
        <w:spacing w:after="0" w:line="274" w:lineRule="exact"/>
        <w:ind w:left="160" w:right="340" w:firstLine="520"/>
        <w:jc w:val="both"/>
      </w:pPr>
      <w:r>
        <w:t>Промежуточная аттестация оценивает результаты учебной деятельности студентов за семестр, учебный год и обеспечивает оперативное управление учебной деятельностью студента, ее корректировку. Для промежуточной аттестации обучающихся по профессиональным модулям кроме преподавателей модуля в качестве внешних экспертов привлекаются преподаватели смежных дисциплин (курсов), а в качестве внештатных экспертов - работодатели.</w:t>
      </w:r>
    </w:p>
    <w:p w:rsidR="00F109B4" w:rsidRDefault="001774FD">
      <w:pPr>
        <w:pStyle w:val="5"/>
        <w:shd w:val="clear" w:color="auto" w:fill="auto"/>
        <w:spacing w:after="0" w:line="274" w:lineRule="exact"/>
        <w:ind w:left="160" w:right="340" w:firstLine="680"/>
        <w:jc w:val="both"/>
      </w:pPr>
      <w:r>
        <w:t>Данный контроль осуществляют заведующие отделениями, заместителем заведующей очным отделением, преподавателями, кураторами учебных групп, председателями цикловых комиссий. Результаты промежуточной аттестации по дисциплинам, профессиональным модулям проставляются в журналах учебных занятий, ведомостях, зачетных книжках, личных карточках студентов.</w:t>
      </w:r>
    </w:p>
    <w:p w:rsidR="00F109B4" w:rsidRDefault="001774FD">
      <w:pPr>
        <w:pStyle w:val="5"/>
        <w:shd w:val="clear" w:color="auto" w:fill="auto"/>
        <w:spacing w:after="540" w:line="274" w:lineRule="exact"/>
        <w:ind w:left="160" w:right="340" w:firstLine="680"/>
        <w:jc w:val="both"/>
      </w:pPr>
      <w:r>
        <w:t>Промежуточная аттестация студентов проводится в сроки установленные графиком учебного процесса. Конкретные формы и процедуры текущего контроля знаний, промежуточной аттестации по каждой дисциплине и профессиональному модулю доводится до сведения студентов в течение первых двух месяцев от начала обучения.</w:t>
      </w:r>
    </w:p>
    <w:p w:rsidR="008D0F5C" w:rsidRDefault="001774FD">
      <w:pPr>
        <w:pStyle w:val="5"/>
        <w:shd w:val="clear" w:color="auto" w:fill="auto"/>
        <w:spacing w:after="245" w:line="274" w:lineRule="exact"/>
        <w:ind w:left="180" w:firstLine="0"/>
        <w:jc w:val="center"/>
      </w:pPr>
      <w:r>
        <w:t xml:space="preserve">Результаты успеваемости студентов </w:t>
      </w:r>
      <w:r w:rsidR="008D0F5C">
        <w:t>за</w:t>
      </w:r>
      <w:r>
        <w:t>очного отделения по итогам сессии</w:t>
      </w:r>
    </w:p>
    <w:p w:rsidR="00F109B4" w:rsidRDefault="003E4625">
      <w:pPr>
        <w:pStyle w:val="5"/>
        <w:shd w:val="clear" w:color="auto" w:fill="auto"/>
        <w:spacing w:after="245" w:line="274" w:lineRule="exact"/>
        <w:ind w:left="180" w:firstLine="0"/>
        <w:jc w:val="center"/>
      </w:pPr>
      <w:r>
        <w:t xml:space="preserve">За </w:t>
      </w:r>
      <w:r w:rsidR="001774FD">
        <w:t xml:space="preserve"> 201</w:t>
      </w:r>
      <w:r w:rsidR="00FE7340">
        <w:t>7</w:t>
      </w:r>
      <w:r w:rsidR="001774FD">
        <w:t>-201</w:t>
      </w:r>
      <w:r w:rsidR="00FE7340">
        <w:t>8</w:t>
      </w:r>
      <w:r w:rsidR="001774FD">
        <w:t xml:space="preserve"> учебный год</w:t>
      </w:r>
    </w:p>
    <w:tbl>
      <w:tblPr>
        <w:tblOverlap w:val="neve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98"/>
        <w:gridCol w:w="830"/>
        <w:gridCol w:w="878"/>
        <w:gridCol w:w="758"/>
        <w:gridCol w:w="1483"/>
        <w:gridCol w:w="1435"/>
        <w:gridCol w:w="1498"/>
        <w:gridCol w:w="1666"/>
      </w:tblGrid>
      <w:tr w:rsidR="00F109B4" w:rsidTr="000346AB">
        <w:trPr>
          <w:jc w:val="center"/>
        </w:trPr>
        <w:tc>
          <w:tcPr>
            <w:tcW w:w="2098" w:type="dxa"/>
            <w:vMerge w:val="restart"/>
            <w:shd w:val="clear" w:color="auto" w:fill="FFFFFF"/>
          </w:tcPr>
          <w:p w:rsidR="00F109B4" w:rsidRDefault="001774FD" w:rsidP="005362B1">
            <w:pPr>
              <w:pStyle w:val="5"/>
              <w:shd w:val="clear" w:color="auto" w:fill="auto"/>
              <w:spacing w:after="0" w:line="190" w:lineRule="exact"/>
              <w:ind w:firstLine="0"/>
              <w:jc w:val="center"/>
            </w:pPr>
            <w:r>
              <w:rPr>
                <w:rStyle w:val="95pt"/>
              </w:rPr>
              <w:t>Специальность</w:t>
            </w:r>
          </w:p>
        </w:tc>
        <w:tc>
          <w:tcPr>
            <w:tcW w:w="830" w:type="dxa"/>
            <w:vMerge w:val="restart"/>
            <w:shd w:val="clear" w:color="auto" w:fill="FFFFFF"/>
          </w:tcPr>
          <w:p w:rsidR="00F109B4" w:rsidRDefault="001774FD" w:rsidP="005362B1">
            <w:pPr>
              <w:pStyle w:val="5"/>
              <w:shd w:val="clear" w:color="auto" w:fill="auto"/>
              <w:spacing w:after="0" w:line="190" w:lineRule="exact"/>
              <w:ind w:firstLine="0"/>
              <w:jc w:val="center"/>
            </w:pPr>
            <w:r>
              <w:rPr>
                <w:rStyle w:val="95pt"/>
              </w:rPr>
              <w:t>Курсы</w:t>
            </w:r>
          </w:p>
        </w:tc>
        <w:tc>
          <w:tcPr>
            <w:tcW w:w="1636" w:type="dxa"/>
            <w:gridSpan w:val="2"/>
            <w:shd w:val="clear" w:color="auto" w:fill="FFFFFF"/>
          </w:tcPr>
          <w:p w:rsidR="00F109B4" w:rsidRPr="00962D79" w:rsidRDefault="001774FD" w:rsidP="005362B1">
            <w:pPr>
              <w:pStyle w:val="5"/>
              <w:shd w:val="clear" w:color="auto" w:fill="auto"/>
              <w:spacing w:after="60" w:line="190" w:lineRule="exact"/>
              <w:ind w:firstLine="0"/>
              <w:jc w:val="center"/>
              <w:rPr>
                <w:color w:val="auto"/>
              </w:rPr>
            </w:pPr>
            <w:r w:rsidRPr="00962D79">
              <w:rPr>
                <w:rStyle w:val="95pt"/>
                <w:color w:val="auto"/>
              </w:rPr>
              <w:t>Количество</w:t>
            </w:r>
          </w:p>
          <w:p w:rsidR="00F109B4" w:rsidRPr="00962D79" w:rsidRDefault="001774FD" w:rsidP="005362B1">
            <w:pPr>
              <w:pStyle w:val="5"/>
              <w:shd w:val="clear" w:color="auto" w:fill="auto"/>
              <w:spacing w:before="60" w:after="0" w:line="190" w:lineRule="exact"/>
              <w:ind w:firstLine="0"/>
              <w:jc w:val="center"/>
              <w:rPr>
                <w:color w:val="auto"/>
              </w:rPr>
            </w:pPr>
            <w:r w:rsidRPr="00962D79">
              <w:rPr>
                <w:rStyle w:val="95pt"/>
                <w:color w:val="auto"/>
              </w:rPr>
              <w:t>студентов</w:t>
            </w:r>
          </w:p>
        </w:tc>
        <w:tc>
          <w:tcPr>
            <w:tcW w:w="1483" w:type="dxa"/>
            <w:vMerge w:val="restart"/>
            <w:shd w:val="clear" w:color="auto" w:fill="FFFFFF"/>
          </w:tcPr>
          <w:p w:rsidR="00F109B4" w:rsidRDefault="001774FD" w:rsidP="005362B1">
            <w:pPr>
              <w:pStyle w:val="5"/>
              <w:shd w:val="clear" w:color="auto" w:fill="auto"/>
              <w:spacing w:after="0" w:line="230" w:lineRule="exact"/>
              <w:ind w:right="200" w:firstLine="0"/>
              <w:jc w:val="right"/>
            </w:pPr>
            <w:r>
              <w:rPr>
                <w:rStyle w:val="95pt"/>
              </w:rPr>
              <w:t>Абсолютная успеваемость по курсам</w:t>
            </w:r>
          </w:p>
        </w:tc>
        <w:tc>
          <w:tcPr>
            <w:tcW w:w="1435" w:type="dxa"/>
            <w:vMerge w:val="restart"/>
            <w:shd w:val="clear" w:color="auto" w:fill="FFFFFF"/>
          </w:tcPr>
          <w:p w:rsidR="00F109B4" w:rsidRDefault="001774FD" w:rsidP="005362B1">
            <w:pPr>
              <w:pStyle w:val="5"/>
              <w:shd w:val="clear" w:color="auto" w:fill="auto"/>
              <w:spacing w:after="0" w:line="226" w:lineRule="exact"/>
              <w:ind w:firstLine="0"/>
              <w:jc w:val="center"/>
            </w:pPr>
            <w:r>
              <w:rPr>
                <w:rStyle w:val="95pt"/>
              </w:rPr>
              <w:t>Абсолютная</w:t>
            </w:r>
          </w:p>
          <w:p w:rsidR="00F109B4" w:rsidRDefault="001774FD" w:rsidP="005362B1">
            <w:pPr>
              <w:pStyle w:val="5"/>
              <w:shd w:val="clear" w:color="auto" w:fill="auto"/>
              <w:spacing w:after="0" w:line="226" w:lineRule="exact"/>
              <w:ind w:firstLine="0"/>
              <w:jc w:val="center"/>
            </w:pPr>
            <w:r>
              <w:rPr>
                <w:rStyle w:val="95pt"/>
              </w:rPr>
              <w:t>успеваемость</w:t>
            </w:r>
          </w:p>
          <w:p w:rsidR="00F109B4" w:rsidRDefault="001774FD" w:rsidP="005362B1">
            <w:pPr>
              <w:pStyle w:val="5"/>
              <w:shd w:val="clear" w:color="auto" w:fill="auto"/>
              <w:spacing w:after="0" w:line="226" w:lineRule="exact"/>
              <w:ind w:firstLine="0"/>
              <w:jc w:val="center"/>
            </w:pPr>
            <w:r>
              <w:rPr>
                <w:rStyle w:val="95pt"/>
              </w:rPr>
              <w:t>по</w:t>
            </w:r>
          </w:p>
          <w:p w:rsidR="00F109B4" w:rsidRDefault="001774FD" w:rsidP="005362B1">
            <w:pPr>
              <w:pStyle w:val="5"/>
              <w:shd w:val="clear" w:color="auto" w:fill="auto"/>
              <w:spacing w:after="0" w:line="226" w:lineRule="exact"/>
              <w:ind w:firstLine="0"/>
              <w:jc w:val="center"/>
            </w:pPr>
            <w:r>
              <w:rPr>
                <w:rStyle w:val="95pt"/>
              </w:rPr>
              <w:t>специальнос</w:t>
            </w:r>
          </w:p>
          <w:p w:rsidR="00F109B4" w:rsidRDefault="001774FD" w:rsidP="005362B1">
            <w:pPr>
              <w:pStyle w:val="5"/>
              <w:shd w:val="clear" w:color="auto" w:fill="auto"/>
              <w:spacing w:after="0" w:line="226" w:lineRule="exact"/>
              <w:ind w:firstLine="0"/>
              <w:jc w:val="center"/>
            </w:pPr>
            <w:r>
              <w:rPr>
                <w:rStyle w:val="95pt"/>
              </w:rPr>
              <w:t>ти</w:t>
            </w:r>
          </w:p>
        </w:tc>
        <w:tc>
          <w:tcPr>
            <w:tcW w:w="1498" w:type="dxa"/>
            <w:vMerge w:val="restart"/>
            <w:shd w:val="clear" w:color="auto" w:fill="FFFFFF"/>
          </w:tcPr>
          <w:p w:rsidR="00F109B4" w:rsidRDefault="001774FD" w:rsidP="008D0F5C">
            <w:pPr>
              <w:pStyle w:val="5"/>
              <w:shd w:val="clear" w:color="auto" w:fill="auto"/>
              <w:spacing w:after="0" w:line="230" w:lineRule="exact"/>
              <w:ind w:right="180" w:firstLine="0"/>
              <w:jc w:val="center"/>
            </w:pPr>
            <w:r>
              <w:rPr>
                <w:rStyle w:val="95pt"/>
              </w:rPr>
              <w:t>Качественная успеваемость по курсам</w:t>
            </w:r>
          </w:p>
        </w:tc>
        <w:tc>
          <w:tcPr>
            <w:tcW w:w="1666" w:type="dxa"/>
            <w:vMerge w:val="restart"/>
            <w:shd w:val="clear" w:color="auto" w:fill="FFFFFF"/>
          </w:tcPr>
          <w:p w:rsidR="00F109B4" w:rsidRDefault="001774FD" w:rsidP="008D0F5C">
            <w:pPr>
              <w:pStyle w:val="5"/>
              <w:shd w:val="clear" w:color="auto" w:fill="auto"/>
              <w:spacing w:after="0" w:line="230" w:lineRule="exact"/>
              <w:ind w:firstLine="0"/>
              <w:jc w:val="center"/>
            </w:pPr>
            <w:r>
              <w:rPr>
                <w:rStyle w:val="95pt"/>
              </w:rPr>
              <w:t>Качественная</w:t>
            </w:r>
          </w:p>
          <w:p w:rsidR="00F109B4" w:rsidRDefault="001774FD" w:rsidP="008D0F5C">
            <w:pPr>
              <w:pStyle w:val="5"/>
              <w:shd w:val="clear" w:color="auto" w:fill="auto"/>
              <w:spacing w:after="0" w:line="230" w:lineRule="exact"/>
              <w:ind w:left="140" w:firstLine="0"/>
              <w:jc w:val="center"/>
            </w:pPr>
            <w:r>
              <w:rPr>
                <w:rStyle w:val="95pt"/>
              </w:rPr>
              <w:t>успеваемость</w:t>
            </w:r>
          </w:p>
          <w:p w:rsidR="00F109B4" w:rsidRDefault="001774FD" w:rsidP="008D0F5C">
            <w:pPr>
              <w:pStyle w:val="5"/>
              <w:shd w:val="clear" w:color="auto" w:fill="auto"/>
              <w:spacing w:after="0" w:line="230" w:lineRule="exact"/>
              <w:ind w:firstLine="0"/>
              <w:jc w:val="center"/>
            </w:pPr>
            <w:r>
              <w:rPr>
                <w:rStyle w:val="95pt"/>
              </w:rPr>
              <w:t>по</w:t>
            </w:r>
          </w:p>
          <w:p w:rsidR="00F109B4" w:rsidRDefault="001774FD" w:rsidP="008D0F5C">
            <w:pPr>
              <w:pStyle w:val="5"/>
              <w:shd w:val="clear" w:color="auto" w:fill="auto"/>
              <w:spacing w:after="0" w:line="230" w:lineRule="exact"/>
              <w:ind w:firstLine="0"/>
              <w:jc w:val="center"/>
            </w:pPr>
            <w:r>
              <w:rPr>
                <w:rStyle w:val="95pt"/>
              </w:rPr>
              <w:t>специальности</w:t>
            </w:r>
          </w:p>
        </w:tc>
      </w:tr>
      <w:tr w:rsidR="00F109B4" w:rsidTr="000346AB">
        <w:trPr>
          <w:jc w:val="center"/>
        </w:trPr>
        <w:tc>
          <w:tcPr>
            <w:tcW w:w="2098" w:type="dxa"/>
            <w:vMerge/>
            <w:shd w:val="clear" w:color="auto" w:fill="FFFFFF"/>
          </w:tcPr>
          <w:p w:rsidR="00F109B4" w:rsidRDefault="00F109B4" w:rsidP="005362B1"/>
        </w:tc>
        <w:tc>
          <w:tcPr>
            <w:tcW w:w="830" w:type="dxa"/>
            <w:vMerge/>
            <w:shd w:val="clear" w:color="auto" w:fill="FFFFFF"/>
          </w:tcPr>
          <w:p w:rsidR="00F109B4" w:rsidRDefault="00F109B4" w:rsidP="005362B1"/>
        </w:tc>
        <w:tc>
          <w:tcPr>
            <w:tcW w:w="878" w:type="dxa"/>
            <w:shd w:val="clear" w:color="auto" w:fill="FFFFFF"/>
          </w:tcPr>
          <w:p w:rsidR="00F109B4" w:rsidRPr="00962D79" w:rsidRDefault="001774FD" w:rsidP="005362B1">
            <w:pPr>
              <w:pStyle w:val="5"/>
              <w:shd w:val="clear" w:color="auto" w:fill="auto"/>
              <w:spacing w:after="120" w:line="190" w:lineRule="exact"/>
              <w:ind w:firstLine="0"/>
              <w:jc w:val="center"/>
              <w:rPr>
                <w:color w:val="auto"/>
              </w:rPr>
            </w:pPr>
            <w:r w:rsidRPr="00962D79">
              <w:rPr>
                <w:rStyle w:val="95pt"/>
                <w:color w:val="auto"/>
              </w:rPr>
              <w:t>по</w:t>
            </w:r>
          </w:p>
          <w:p w:rsidR="00F109B4" w:rsidRPr="00962D79" w:rsidRDefault="001774FD" w:rsidP="005362B1">
            <w:pPr>
              <w:pStyle w:val="5"/>
              <w:shd w:val="clear" w:color="auto" w:fill="auto"/>
              <w:spacing w:before="120" w:after="0" w:line="190" w:lineRule="exact"/>
              <w:ind w:firstLine="0"/>
              <w:jc w:val="center"/>
              <w:rPr>
                <w:color w:val="auto"/>
              </w:rPr>
            </w:pPr>
            <w:r w:rsidRPr="00962D79">
              <w:rPr>
                <w:rStyle w:val="95pt"/>
                <w:color w:val="auto"/>
              </w:rPr>
              <w:t>курсам</w:t>
            </w:r>
          </w:p>
        </w:tc>
        <w:tc>
          <w:tcPr>
            <w:tcW w:w="758" w:type="dxa"/>
            <w:shd w:val="clear" w:color="auto" w:fill="FFFFFF"/>
          </w:tcPr>
          <w:p w:rsidR="00F109B4" w:rsidRPr="00962D79" w:rsidRDefault="001774FD" w:rsidP="005362B1">
            <w:pPr>
              <w:pStyle w:val="5"/>
              <w:shd w:val="clear" w:color="auto" w:fill="auto"/>
              <w:spacing w:after="0" w:line="190" w:lineRule="exact"/>
              <w:ind w:left="240" w:firstLine="0"/>
              <w:rPr>
                <w:color w:val="auto"/>
              </w:rPr>
            </w:pPr>
            <w:r w:rsidRPr="00962D79">
              <w:rPr>
                <w:rStyle w:val="95pt"/>
                <w:color w:val="auto"/>
              </w:rPr>
              <w:t>всего</w:t>
            </w:r>
          </w:p>
        </w:tc>
        <w:tc>
          <w:tcPr>
            <w:tcW w:w="1483" w:type="dxa"/>
            <w:vMerge/>
            <w:shd w:val="clear" w:color="auto" w:fill="FFFFFF"/>
          </w:tcPr>
          <w:p w:rsidR="00F109B4" w:rsidRDefault="00F109B4" w:rsidP="005362B1"/>
        </w:tc>
        <w:tc>
          <w:tcPr>
            <w:tcW w:w="1435" w:type="dxa"/>
            <w:vMerge/>
            <w:shd w:val="clear" w:color="auto" w:fill="FFFFFF"/>
          </w:tcPr>
          <w:p w:rsidR="00F109B4" w:rsidRDefault="00F109B4" w:rsidP="005362B1"/>
        </w:tc>
        <w:tc>
          <w:tcPr>
            <w:tcW w:w="1498" w:type="dxa"/>
            <w:vMerge/>
            <w:shd w:val="clear" w:color="auto" w:fill="FFFFFF"/>
          </w:tcPr>
          <w:p w:rsidR="00F109B4" w:rsidRDefault="00F109B4" w:rsidP="005362B1"/>
        </w:tc>
        <w:tc>
          <w:tcPr>
            <w:tcW w:w="1666" w:type="dxa"/>
            <w:vMerge/>
            <w:shd w:val="clear" w:color="auto" w:fill="FFFFFF"/>
          </w:tcPr>
          <w:p w:rsidR="00F109B4" w:rsidRDefault="00F109B4" w:rsidP="005362B1"/>
        </w:tc>
      </w:tr>
      <w:tr w:rsidR="00F109B4" w:rsidTr="000346AB">
        <w:trPr>
          <w:jc w:val="center"/>
        </w:trPr>
        <w:tc>
          <w:tcPr>
            <w:tcW w:w="2098" w:type="dxa"/>
            <w:vMerge w:val="restart"/>
            <w:shd w:val="clear" w:color="auto" w:fill="FFFFFF"/>
          </w:tcPr>
          <w:p w:rsidR="00F109B4" w:rsidRDefault="00FE7340" w:rsidP="005362B1">
            <w:pPr>
              <w:pStyle w:val="5"/>
              <w:shd w:val="clear" w:color="auto" w:fill="auto"/>
              <w:spacing w:after="0" w:line="230" w:lineRule="exact"/>
              <w:ind w:left="120" w:firstLine="0"/>
            </w:pPr>
            <w:r>
              <w:rPr>
                <w:rStyle w:val="95pt"/>
              </w:rPr>
              <w:t>Разработка и эксплуатация нефтяных и газовых месторождений</w:t>
            </w:r>
          </w:p>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1</w:t>
            </w:r>
          </w:p>
        </w:tc>
        <w:tc>
          <w:tcPr>
            <w:tcW w:w="878" w:type="dxa"/>
            <w:shd w:val="clear" w:color="auto" w:fill="FFFFFF"/>
          </w:tcPr>
          <w:p w:rsidR="00F109B4" w:rsidRDefault="006A4B89" w:rsidP="005362B1">
            <w:pPr>
              <w:pStyle w:val="5"/>
              <w:shd w:val="clear" w:color="auto" w:fill="auto"/>
              <w:spacing w:after="0" w:line="190" w:lineRule="exact"/>
              <w:ind w:firstLine="0"/>
              <w:jc w:val="center"/>
            </w:pPr>
            <w:r>
              <w:t>75</w:t>
            </w:r>
          </w:p>
        </w:tc>
        <w:tc>
          <w:tcPr>
            <w:tcW w:w="758" w:type="dxa"/>
            <w:vMerge w:val="restart"/>
            <w:shd w:val="clear" w:color="auto" w:fill="FFFFFF"/>
          </w:tcPr>
          <w:p w:rsidR="003F6AB4" w:rsidRDefault="003F6AB4" w:rsidP="005362B1">
            <w:pPr>
              <w:pStyle w:val="5"/>
              <w:shd w:val="clear" w:color="auto" w:fill="auto"/>
              <w:spacing w:after="0" w:line="190" w:lineRule="exact"/>
              <w:ind w:left="240" w:firstLine="0"/>
            </w:pPr>
          </w:p>
          <w:p w:rsidR="00F109B4" w:rsidRDefault="00317070" w:rsidP="005362B1">
            <w:pPr>
              <w:pStyle w:val="5"/>
              <w:shd w:val="clear" w:color="auto" w:fill="auto"/>
              <w:spacing w:after="0" w:line="190" w:lineRule="exact"/>
              <w:ind w:left="240" w:firstLine="0"/>
            </w:pPr>
            <w:r>
              <w:t>237</w:t>
            </w:r>
          </w:p>
        </w:tc>
        <w:tc>
          <w:tcPr>
            <w:tcW w:w="1483" w:type="dxa"/>
            <w:shd w:val="clear" w:color="auto" w:fill="FFFFFF"/>
          </w:tcPr>
          <w:p w:rsidR="00F109B4" w:rsidRPr="00317070" w:rsidRDefault="00317070" w:rsidP="00317070">
            <w:pPr>
              <w:pStyle w:val="5"/>
              <w:shd w:val="clear" w:color="auto" w:fill="auto"/>
              <w:spacing w:after="0" w:line="190" w:lineRule="exact"/>
              <w:ind w:firstLine="0"/>
              <w:jc w:val="center"/>
              <w:rPr>
                <w:color w:val="auto"/>
              </w:rPr>
            </w:pPr>
            <w:r w:rsidRPr="00317070">
              <w:rPr>
                <w:rStyle w:val="95pt"/>
                <w:color w:val="auto"/>
              </w:rPr>
              <w:t>99</w:t>
            </w:r>
            <w:r w:rsidR="001774FD" w:rsidRPr="00317070">
              <w:rPr>
                <w:rStyle w:val="95pt"/>
                <w:color w:val="auto"/>
              </w:rPr>
              <w:t>,</w:t>
            </w:r>
            <w:r w:rsidRPr="00317070">
              <w:rPr>
                <w:rStyle w:val="95pt"/>
                <w:color w:val="auto"/>
              </w:rPr>
              <w:t>9</w:t>
            </w:r>
            <w:r w:rsidR="001774FD" w:rsidRPr="00317070">
              <w:rPr>
                <w:rStyle w:val="95pt"/>
                <w:color w:val="auto"/>
              </w:rPr>
              <w:t>%</w:t>
            </w:r>
          </w:p>
        </w:tc>
        <w:tc>
          <w:tcPr>
            <w:tcW w:w="1435" w:type="dxa"/>
            <w:vMerge w:val="restart"/>
            <w:shd w:val="clear" w:color="auto" w:fill="FFFFFF"/>
          </w:tcPr>
          <w:p w:rsidR="00F109B4" w:rsidRPr="00EE7C10" w:rsidRDefault="00CE08EF" w:rsidP="00CE08EF">
            <w:pPr>
              <w:pStyle w:val="5"/>
              <w:shd w:val="clear" w:color="auto" w:fill="auto"/>
              <w:spacing w:after="0" w:line="190" w:lineRule="exact"/>
              <w:ind w:firstLine="0"/>
              <w:jc w:val="center"/>
              <w:rPr>
                <w:color w:val="auto"/>
              </w:rPr>
            </w:pPr>
            <w:r w:rsidRPr="00EE7C10">
              <w:rPr>
                <w:rStyle w:val="95pt"/>
                <w:color w:val="auto"/>
              </w:rPr>
              <w:t>99</w:t>
            </w:r>
            <w:r w:rsidR="00317070" w:rsidRPr="00EE7C10">
              <w:rPr>
                <w:rStyle w:val="95pt"/>
                <w:color w:val="auto"/>
              </w:rPr>
              <w:t>,</w:t>
            </w:r>
            <w:r w:rsidRPr="00EE7C10">
              <w:rPr>
                <w:rStyle w:val="95pt"/>
                <w:color w:val="auto"/>
              </w:rPr>
              <w:t>8</w:t>
            </w:r>
            <w:r w:rsidR="001774FD" w:rsidRPr="00EE7C10">
              <w:rPr>
                <w:rStyle w:val="95pt"/>
                <w:color w:val="auto"/>
              </w:rPr>
              <w:t>%</w:t>
            </w:r>
          </w:p>
        </w:tc>
        <w:tc>
          <w:tcPr>
            <w:tcW w:w="1498" w:type="dxa"/>
            <w:shd w:val="clear" w:color="auto" w:fill="FFFFFF"/>
          </w:tcPr>
          <w:p w:rsidR="00F109B4" w:rsidRPr="00317070" w:rsidRDefault="00317070" w:rsidP="005362B1">
            <w:pPr>
              <w:pStyle w:val="5"/>
              <w:shd w:val="clear" w:color="auto" w:fill="auto"/>
              <w:spacing w:after="0" w:line="190" w:lineRule="exact"/>
              <w:ind w:firstLine="0"/>
              <w:jc w:val="center"/>
              <w:rPr>
                <w:color w:val="auto"/>
              </w:rPr>
            </w:pPr>
            <w:r w:rsidRPr="00317070">
              <w:rPr>
                <w:rStyle w:val="95pt"/>
                <w:color w:val="auto"/>
              </w:rPr>
              <w:t>64</w:t>
            </w:r>
            <w:r w:rsidR="001774FD" w:rsidRPr="00317070">
              <w:rPr>
                <w:rStyle w:val="95pt"/>
                <w:color w:val="auto"/>
              </w:rPr>
              <w:t>,9%</w:t>
            </w:r>
          </w:p>
        </w:tc>
        <w:tc>
          <w:tcPr>
            <w:tcW w:w="1666" w:type="dxa"/>
            <w:vMerge w:val="restart"/>
            <w:shd w:val="clear" w:color="auto" w:fill="FFFFFF"/>
          </w:tcPr>
          <w:p w:rsidR="00F109B4" w:rsidRPr="00EE7C10" w:rsidRDefault="00CE08EF" w:rsidP="00EE7C10">
            <w:pPr>
              <w:pStyle w:val="5"/>
              <w:shd w:val="clear" w:color="auto" w:fill="auto"/>
              <w:spacing w:after="0" w:line="190" w:lineRule="exact"/>
              <w:ind w:left="140" w:firstLine="0"/>
              <w:rPr>
                <w:color w:val="auto"/>
              </w:rPr>
            </w:pPr>
            <w:r w:rsidRPr="00EE7C10">
              <w:rPr>
                <w:rStyle w:val="95pt"/>
                <w:color w:val="auto"/>
              </w:rPr>
              <w:t>7</w:t>
            </w:r>
            <w:r w:rsidR="00EE7C10" w:rsidRPr="00EE7C10">
              <w:rPr>
                <w:rStyle w:val="95pt"/>
                <w:color w:val="auto"/>
              </w:rPr>
              <w:t>8</w:t>
            </w:r>
            <w:r w:rsidR="001774FD" w:rsidRPr="00EE7C10">
              <w:rPr>
                <w:rStyle w:val="95pt"/>
                <w:color w:val="auto"/>
              </w:rPr>
              <w:t>,</w:t>
            </w:r>
            <w:r w:rsidR="00EE7C10" w:rsidRPr="00EE7C10">
              <w:rPr>
                <w:rStyle w:val="95pt"/>
                <w:color w:val="auto"/>
              </w:rPr>
              <w:t>7</w:t>
            </w:r>
            <w:r w:rsidR="001774FD" w:rsidRPr="00EE7C10">
              <w:rPr>
                <w:rStyle w:val="95pt"/>
                <w:color w:val="auto"/>
              </w:rPr>
              <w:t>%</w:t>
            </w: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2</w:t>
            </w:r>
          </w:p>
        </w:tc>
        <w:tc>
          <w:tcPr>
            <w:tcW w:w="878" w:type="dxa"/>
            <w:shd w:val="clear" w:color="auto" w:fill="FFFFFF"/>
          </w:tcPr>
          <w:p w:rsidR="00F109B4" w:rsidRDefault="00317070" w:rsidP="005362B1">
            <w:pPr>
              <w:pStyle w:val="5"/>
              <w:shd w:val="clear" w:color="auto" w:fill="auto"/>
              <w:spacing w:after="0" w:line="190" w:lineRule="exact"/>
              <w:ind w:firstLine="0"/>
              <w:jc w:val="center"/>
            </w:pPr>
            <w:r>
              <w:t>69</w:t>
            </w:r>
          </w:p>
        </w:tc>
        <w:tc>
          <w:tcPr>
            <w:tcW w:w="758" w:type="dxa"/>
            <w:vMerge/>
            <w:shd w:val="clear" w:color="auto" w:fill="FFFFFF"/>
          </w:tcPr>
          <w:p w:rsidR="00F109B4" w:rsidRDefault="00F109B4" w:rsidP="005362B1"/>
        </w:tc>
        <w:tc>
          <w:tcPr>
            <w:tcW w:w="1483" w:type="dxa"/>
            <w:shd w:val="clear" w:color="auto" w:fill="FFFFFF"/>
          </w:tcPr>
          <w:p w:rsidR="00F109B4" w:rsidRPr="00317070" w:rsidRDefault="00317070" w:rsidP="005362B1">
            <w:pPr>
              <w:pStyle w:val="5"/>
              <w:shd w:val="clear" w:color="auto" w:fill="auto"/>
              <w:spacing w:after="0" w:line="190" w:lineRule="exact"/>
              <w:ind w:firstLine="0"/>
              <w:jc w:val="center"/>
              <w:rPr>
                <w:color w:val="auto"/>
              </w:rPr>
            </w:pPr>
            <w:r w:rsidRPr="00317070">
              <w:rPr>
                <w:rStyle w:val="95pt"/>
                <w:color w:val="auto"/>
              </w:rPr>
              <w:t>100</w:t>
            </w:r>
            <w:r w:rsidR="001774FD" w:rsidRPr="00317070">
              <w:rPr>
                <w:rStyle w:val="95pt"/>
                <w:color w:val="auto"/>
              </w:rPr>
              <w:t>%</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317070" w:rsidRDefault="00317070" w:rsidP="00317070">
            <w:pPr>
              <w:pStyle w:val="5"/>
              <w:shd w:val="clear" w:color="auto" w:fill="auto"/>
              <w:spacing w:after="0" w:line="190" w:lineRule="exact"/>
              <w:ind w:firstLine="0"/>
              <w:jc w:val="center"/>
              <w:rPr>
                <w:color w:val="auto"/>
              </w:rPr>
            </w:pPr>
            <w:r w:rsidRPr="00317070">
              <w:rPr>
                <w:rStyle w:val="95pt"/>
                <w:color w:val="auto"/>
              </w:rPr>
              <w:t>73</w:t>
            </w:r>
            <w:r w:rsidR="001774FD" w:rsidRPr="00317070">
              <w:rPr>
                <w:rStyle w:val="95pt"/>
                <w:color w:val="auto"/>
              </w:rPr>
              <w:t>,</w:t>
            </w:r>
            <w:r w:rsidRPr="00317070">
              <w:rPr>
                <w:rStyle w:val="95pt"/>
                <w:color w:val="auto"/>
              </w:rPr>
              <w:t>9</w:t>
            </w:r>
            <w:r w:rsidR="001774FD" w:rsidRPr="00317070">
              <w:rPr>
                <w:rStyle w:val="95pt"/>
                <w:color w:val="auto"/>
              </w:rPr>
              <w:t>%</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rPr>
                <w:rStyle w:val="95pt"/>
              </w:rPr>
            </w:pPr>
            <w:r>
              <w:rPr>
                <w:rStyle w:val="95pt"/>
              </w:rPr>
              <w:t>3</w:t>
            </w:r>
          </w:p>
          <w:p w:rsidR="00317070" w:rsidRDefault="00317070" w:rsidP="005362B1">
            <w:pPr>
              <w:pStyle w:val="5"/>
              <w:shd w:val="clear" w:color="auto" w:fill="auto"/>
              <w:spacing w:after="0" w:line="190" w:lineRule="exact"/>
              <w:ind w:firstLine="0"/>
              <w:jc w:val="center"/>
            </w:pPr>
            <w:r>
              <w:rPr>
                <w:rStyle w:val="95pt"/>
              </w:rPr>
              <w:t>4</w:t>
            </w:r>
          </w:p>
        </w:tc>
        <w:tc>
          <w:tcPr>
            <w:tcW w:w="878" w:type="dxa"/>
            <w:shd w:val="clear" w:color="auto" w:fill="FFFFFF"/>
          </w:tcPr>
          <w:p w:rsidR="00F109B4" w:rsidRDefault="00317070" w:rsidP="005362B1">
            <w:pPr>
              <w:pStyle w:val="5"/>
              <w:shd w:val="clear" w:color="auto" w:fill="auto"/>
              <w:spacing w:after="0" w:line="190" w:lineRule="exact"/>
              <w:ind w:firstLine="0"/>
              <w:jc w:val="center"/>
            </w:pPr>
            <w:r>
              <w:t>45</w:t>
            </w:r>
          </w:p>
          <w:p w:rsidR="00317070" w:rsidRDefault="00317070" w:rsidP="005362B1">
            <w:pPr>
              <w:pStyle w:val="5"/>
              <w:shd w:val="clear" w:color="auto" w:fill="auto"/>
              <w:spacing w:after="0" w:line="190" w:lineRule="exact"/>
              <w:ind w:firstLine="0"/>
              <w:jc w:val="center"/>
            </w:pPr>
            <w:r>
              <w:t>48</w:t>
            </w:r>
          </w:p>
        </w:tc>
        <w:tc>
          <w:tcPr>
            <w:tcW w:w="758" w:type="dxa"/>
            <w:vMerge/>
            <w:shd w:val="clear" w:color="auto" w:fill="FFFFFF"/>
          </w:tcPr>
          <w:p w:rsidR="00F109B4" w:rsidRDefault="00F109B4" w:rsidP="005362B1"/>
        </w:tc>
        <w:tc>
          <w:tcPr>
            <w:tcW w:w="1483" w:type="dxa"/>
            <w:shd w:val="clear" w:color="auto" w:fill="FFFFFF"/>
          </w:tcPr>
          <w:p w:rsidR="00F109B4" w:rsidRDefault="00317070" w:rsidP="00317070">
            <w:pPr>
              <w:pStyle w:val="5"/>
              <w:shd w:val="clear" w:color="auto" w:fill="auto"/>
              <w:spacing w:after="0" w:line="190" w:lineRule="exact"/>
              <w:ind w:firstLine="0"/>
              <w:jc w:val="center"/>
              <w:rPr>
                <w:rStyle w:val="95pt"/>
                <w:color w:val="auto"/>
              </w:rPr>
            </w:pPr>
            <w:r w:rsidRPr="00317070">
              <w:rPr>
                <w:rStyle w:val="95pt"/>
                <w:color w:val="auto"/>
              </w:rPr>
              <w:t>99</w:t>
            </w:r>
            <w:r w:rsidR="001774FD" w:rsidRPr="00317070">
              <w:rPr>
                <w:rStyle w:val="95pt"/>
                <w:color w:val="auto"/>
              </w:rPr>
              <w:t>,</w:t>
            </w:r>
            <w:r w:rsidRPr="00317070">
              <w:rPr>
                <w:rStyle w:val="95pt"/>
                <w:color w:val="auto"/>
              </w:rPr>
              <w:t>7</w:t>
            </w:r>
            <w:r w:rsidR="001774FD" w:rsidRPr="00317070">
              <w:rPr>
                <w:rStyle w:val="95pt"/>
                <w:color w:val="auto"/>
              </w:rPr>
              <w:t>%</w:t>
            </w:r>
          </w:p>
          <w:p w:rsidR="00B46882" w:rsidRPr="00EE7C10" w:rsidRDefault="00EE7C10" w:rsidP="00317070">
            <w:pPr>
              <w:pStyle w:val="5"/>
              <w:shd w:val="clear" w:color="auto" w:fill="auto"/>
              <w:spacing w:after="0" w:line="190" w:lineRule="exact"/>
              <w:ind w:firstLine="0"/>
              <w:jc w:val="center"/>
              <w:rPr>
                <w:rStyle w:val="95pt"/>
                <w:color w:val="auto"/>
              </w:rPr>
            </w:pPr>
            <w:r w:rsidRPr="00EE7C10">
              <w:rPr>
                <w:rStyle w:val="95pt"/>
                <w:color w:val="auto"/>
              </w:rPr>
              <w:t>100%</w:t>
            </w:r>
          </w:p>
          <w:p w:rsidR="003F6AB4" w:rsidRPr="00317070" w:rsidRDefault="003F6AB4" w:rsidP="00317070">
            <w:pPr>
              <w:pStyle w:val="5"/>
              <w:shd w:val="clear" w:color="auto" w:fill="auto"/>
              <w:spacing w:after="0" w:line="190" w:lineRule="exact"/>
              <w:ind w:firstLine="0"/>
              <w:jc w:val="center"/>
              <w:rPr>
                <w:color w:val="auto"/>
              </w:rPr>
            </w:pP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Default="00317070" w:rsidP="005362B1">
            <w:pPr>
              <w:pStyle w:val="5"/>
              <w:shd w:val="clear" w:color="auto" w:fill="auto"/>
              <w:spacing w:after="0" w:line="190" w:lineRule="exact"/>
              <w:ind w:firstLine="0"/>
              <w:jc w:val="center"/>
              <w:rPr>
                <w:rStyle w:val="95pt"/>
                <w:color w:val="auto"/>
              </w:rPr>
            </w:pPr>
            <w:r w:rsidRPr="00317070">
              <w:rPr>
                <w:rStyle w:val="95pt"/>
                <w:color w:val="auto"/>
              </w:rPr>
              <w:t>81</w:t>
            </w:r>
            <w:r w:rsidR="001774FD" w:rsidRPr="00317070">
              <w:rPr>
                <w:rStyle w:val="95pt"/>
                <w:color w:val="auto"/>
              </w:rPr>
              <w:t>,9%</w:t>
            </w:r>
          </w:p>
          <w:p w:rsidR="00B46882" w:rsidRPr="00EE7C10" w:rsidRDefault="00EE7C10" w:rsidP="005362B1">
            <w:pPr>
              <w:pStyle w:val="5"/>
              <w:shd w:val="clear" w:color="auto" w:fill="auto"/>
              <w:spacing w:after="0" w:line="190" w:lineRule="exact"/>
              <w:ind w:firstLine="0"/>
              <w:jc w:val="center"/>
              <w:rPr>
                <w:color w:val="auto"/>
              </w:rPr>
            </w:pPr>
            <w:r w:rsidRPr="00EE7C10">
              <w:rPr>
                <w:rStyle w:val="95pt"/>
                <w:color w:val="auto"/>
              </w:rPr>
              <w:t>94,3%</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val="restart"/>
            <w:shd w:val="clear" w:color="auto" w:fill="FFFFFF"/>
          </w:tcPr>
          <w:p w:rsidR="00F109B4" w:rsidRDefault="00FE7340" w:rsidP="005362B1">
            <w:pPr>
              <w:pStyle w:val="5"/>
              <w:shd w:val="clear" w:color="auto" w:fill="auto"/>
              <w:spacing w:after="0" w:line="230" w:lineRule="exact"/>
              <w:ind w:left="120" w:firstLine="0"/>
            </w:pPr>
            <w:r>
              <w:rPr>
                <w:rStyle w:val="95pt"/>
              </w:rPr>
              <w:t>Сооружение и эксплуатация газонефтепроводов и газонефтехранилищ</w:t>
            </w:r>
          </w:p>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1</w:t>
            </w:r>
          </w:p>
        </w:tc>
        <w:tc>
          <w:tcPr>
            <w:tcW w:w="878" w:type="dxa"/>
            <w:shd w:val="clear" w:color="auto" w:fill="FFFFFF"/>
          </w:tcPr>
          <w:p w:rsidR="00F109B4" w:rsidRDefault="003E4625" w:rsidP="005362B1">
            <w:pPr>
              <w:pStyle w:val="5"/>
              <w:shd w:val="clear" w:color="auto" w:fill="auto"/>
              <w:spacing w:after="0" w:line="190" w:lineRule="exact"/>
              <w:ind w:firstLine="0"/>
              <w:jc w:val="center"/>
            </w:pPr>
            <w:r>
              <w:t>23</w:t>
            </w:r>
          </w:p>
        </w:tc>
        <w:tc>
          <w:tcPr>
            <w:tcW w:w="758" w:type="dxa"/>
            <w:vMerge w:val="restart"/>
            <w:shd w:val="clear" w:color="auto" w:fill="FFFFFF"/>
          </w:tcPr>
          <w:p w:rsidR="003E4625" w:rsidRDefault="003E4625" w:rsidP="005362B1">
            <w:pPr>
              <w:pStyle w:val="5"/>
              <w:shd w:val="clear" w:color="auto" w:fill="auto"/>
              <w:spacing w:after="0" w:line="190" w:lineRule="exact"/>
              <w:ind w:left="240" w:firstLine="0"/>
            </w:pPr>
          </w:p>
          <w:p w:rsidR="00F109B4" w:rsidRDefault="003E4625" w:rsidP="005362B1">
            <w:pPr>
              <w:pStyle w:val="5"/>
              <w:shd w:val="clear" w:color="auto" w:fill="auto"/>
              <w:spacing w:after="0" w:line="190" w:lineRule="exact"/>
              <w:ind w:left="240" w:firstLine="0"/>
            </w:pPr>
            <w:r>
              <w:t>72</w:t>
            </w:r>
          </w:p>
        </w:tc>
        <w:tc>
          <w:tcPr>
            <w:tcW w:w="1483" w:type="dxa"/>
            <w:shd w:val="clear" w:color="auto" w:fill="FFFFFF"/>
          </w:tcPr>
          <w:p w:rsidR="00F109B4" w:rsidRPr="003E4625" w:rsidRDefault="003E4625" w:rsidP="003E4625">
            <w:pPr>
              <w:pStyle w:val="5"/>
              <w:shd w:val="clear" w:color="auto" w:fill="auto"/>
              <w:spacing w:after="0" w:line="190" w:lineRule="exact"/>
              <w:ind w:firstLine="0"/>
              <w:jc w:val="center"/>
              <w:rPr>
                <w:color w:val="auto"/>
              </w:rPr>
            </w:pPr>
            <w:r w:rsidRPr="003E4625">
              <w:rPr>
                <w:rStyle w:val="95pt"/>
                <w:color w:val="auto"/>
              </w:rPr>
              <w:t>99</w:t>
            </w:r>
            <w:r w:rsidR="001774FD" w:rsidRPr="003E4625">
              <w:rPr>
                <w:rStyle w:val="95pt"/>
                <w:color w:val="auto"/>
              </w:rPr>
              <w:t>,</w:t>
            </w:r>
            <w:r w:rsidRPr="003E4625">
              <w:rPr>
                <w:rStyle w:val="95pt"/>
                <w:color w:val="auto"/>
              </w:rPr>
              <w:t>7</w:t>
            </w:r>
            <w:r w:rsidR="001774FD" w:rsidRPr="003E4625">
              <w:rPr>
                <w:rStyle w:val="95pt"/>
                <w:color w:val="auto"/>
              </w:rPr>
              <w:t>%</w:t>
            </w:r>
          </w:p>
        </w:tc>
        <w:tc>
          <w:tcPr>
            <w:tcW w:w="1435" w:type="dxa"/>
            <w:vMerge w:val="restart"/>
            <w:shd w:val="clear" w:color="auto" w:fill="FFFFFF"/>
          </w:tcPr>
          <w:p w:rsidR="00F109B4" w:rsidRPr="00B46882" w:rsidRDefault="00B46882" w:rsidP="00B46882">
            <w:pPr>
              <w:pStyle w:val="5"/>
              <w:shd w:val="clear" w:color="auto" w:fill="auto"/>
              <w:spacing w:after="0" w:line="190" w:lineRule="exact"/>
              <w:ind w:firstLine="0"/>
              <w:jc w:val="center"/>
              <w:rPr>
                <w:color w:val="auto"/>
              </w:rPr>
            </w:pPr>
            <w:r w:rsidRPr="00B46882">
              <w:rPr>
                <w:rStyle w:val="95pt"/>
                <w:color w:val="auto"/>
              </w:rPr>
              <w:t>99</w:t>
            </w:r>
            <w:r w:rsidR="001774FD" w:rsidRPr="00B46882">
              <w:rPr>
                <w:rStyle w:val="95pt"/>
                <w:color w:val="auto"/>
              </w:rPr>
              <w:t>,</w:t>
            </w:r>
            <w:r w:rsidRPr="00B46882">
              <w:rPr>
                <w:rStyle w:val="95pt"/>
                <w:color w:val="auto"/>
              </w:rPr>
              <w:t>9</w:t>
            </w:r>
            <w:r w:rsidR="001774FD" w:rsidRPr="00B46882">
              <w:rPr>
                <w:rStyle w:val="95pt"/>
                <w:color w:val="auto"/>
              </w:rPr>
              <w:t>%</w:t>
            </w:r>
          </w:p>
        </w:tc>
        <w:tc>
          <w:tcPr>
            <w:tcW w:w="1498" w:type="dxa"/>
            <w:shd w:val="clear" w:color="auto" w:fill="FFFFFF"/>
          </w:tcPr>
          <w:p w:rsidR="00F109B4" w:rsidRPr="003E4625" w:rsidRDefault="003E4625" w:rsidP="005362B1">
            <w:pPr>
              <w:pStyle w:val="5"/>
              <w:shd w:val="clear" w:color="auto" w:fill="auto"/>
              <w:spacing w:after="0" w:line="190" w:lineRule="exact"/>
              <w:ind w:firstLine="0"/>
              <w:jc w:val="center"/>
              <w:rPr>
                <w:color w:val="auto"/>
              </w:rPr>
            </w:pPr>
            <w:r w:rsidRPr="003E4625">
              <w:rPr>
                <w:rStyle w:val="95pt"/>
                <w:color w:val="auto"/>
              </w:rPr>
              <w:t>55</w:t>
            </w:r>
            <w:r w:rsidR="001774FD" w:rsidRPr="003E4625">
              <w:rPr>
                <w:rStyle w:val="95pt"/>
                <w:color w:val="auto"/>
              </w:rPr>
              <w:t>,7%</w:t>
            </w:r>
          </w:p>
        </w:tc>
        <w:tc>
          <w:tcPr>
            <w:tcW w:w="1666" w:type="dxa"/>
            <w:vMerge w:val="restart"/>
            <w:shd w:val="clear" w:color="auto" w:fill="FFFFFF"/>
          </w:tcPr>
          <w:p w:rsidR="00F109B4" w:rsidRPr="00B46882" w:rsidRDefault="00B46882" w:rsidP="00B46882">
            <w:pPr>
              <w:pStyle w:val="5"/>
              <w:shd w:val="clear" w:color="auto" w:fill="auto"/>
              <w:spacing w:after="0" w:line="190" w:lineRule="exact"/>
              <w:ind w:left="140" w:firstLine="0"/>
              <w:rPr>
                <w:color w:val="auto"/>
              </w:rPr>
            </w:pPr>
            <w:r w:rsidRPr="00B46882">
              <w:rPr>
                <w:rStyle w:val="95pt"/>
                <w:color w:val="auto"/>
              </w:rPr>
              <w:t>76</w:t>
            </w:r>
            <w:r w:rsidR="001774FD" w:rsidRPr="00B46882">
              <w:rPr>
                <w:rStyle w:val="95pt"/>
                <w:color w:val="auto"/>
              </w:rPr>
              <w:t>,</w:t>
            </w:r>
            <w:r w:rsidRPr="00B46882">
              <w:rPr>
                <w:rStyle w:val="95pt"/>
                <w:color w:val="auto"/>
              </w:rPr>
              <w:t>4</w:t>
            </w:r>
            <w:r w:rsidR="001774FD" w:rsidRPr="00B46882">
              <w:rPr>
                <w:rStyle w:val="95pt"/>
                <w:color w:val="auto"/>
              </w:rPr>
              <w:t>%</w:t>
            </w: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2</w:t>
            </w:r>
          </w:p>
        </w:tc>
        <w:tc>
          <w:tcPr>
            <w:tcW w:w="878" w:type="dxa"/>
            <w:shd w:val="clear" w:color="auto" w:fill="FFFFFF"/>
          </w:tcPr>
          <w:p w:rsidR="00F109B4" w:rsidRDefault="003E4625" w:rsidP="005362B1">
            <w:pPr>
              <w:pStyle w:val="5"/>
              <w:shd w:val="clear" w:color="auto" w:fill="auto"/>
              <w:spacing w:after="0" w:line="190" w:lineRule="exact"/>
              <w:ind w:firstLine="0"/>
              <w:jc w:val="center"/>
            </w:pPr>
            <w:r>
              <w:t>23</w:t>
            </w:r>
          </w:p>
        </w:tc>
        <w:tc>
          <w:tcPr>
            <w:tcW w:w="758" w:type="dxa"/>
            <w:vMerge/>
            <w:shd w:val="clear" w:color="auto" w:fill="FFFFFF"/>
          </w:tcPr>
          <w:p w:rsidR="00F109B4" w:rsidRDefault="00F109B4" w:rsidP="005362B1"/>
        </w:tc>
        <w:tc>
          <w:tcPr>
            <w:tcW w:w="1483" w:type="dxa"/>
            <w:shd w:val="clear" w:color="auto" w:fill="FFFFFF"/>
          </w:tcPr>
          <w:p w:rsidR="00F109B4" w:rsidRPr="003E4625" w:rsidRDefault="003E4625" w:rsidP="005362B1">
            <w:pPr>
              <w:pStyle w:val="5"/>
              <w:shd w:val="clear" w:color="auto" w:fill="auto"/>
              <w:spacing w:after="0" w:line="190" w:lineRule="exact"/>
              <w:ind w:firstLine="0"/>
              <w:jc w:val="center"/>
              <w:rPr>
                <w:color w:val="auto"/>
              </w:rPr>
            </w:pPr>
            <w:r w:rsidRPr="003E4625">
              <w:rPr>
                <w:rStyle w:val="95pt"/>
                <w:color w:val="auto"/>
              </w:rPr>
              <w:t>100</w:t>
            </w:r>
            <w:r w:rsidR="001774FD" w:rsidRPr="003E4625">
              <w:rPr>
                <w:rStyle w:val="95pt"/>
                <w:color w:val="auto"/>
              </w:rPr>
              <w:t>%</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3E4625" w:rsidRDefault="003E4625" w:rsidP="003E4625">
            <w:pPr>
              <w:pStyle w:val="5"/>
              <w:shd w:val="clear" w:color="auto" w:fill="auto"/>
              <w:spacing w:after="0" w:line="190" w:lineRule="exact"/>
              <w:ind w:firstLine="0"/>
              <w:jc w:val="center"/>
              <w:rPr>
                <w:color w:val="auto"/>
              </w:rPr>
            </w:pPr>
            <w:r w:rsidRPr="003E4625">
              <w:rPr>
                <w:rStyle w:val="95pt"/>
                <w:color w:val="auto"/>
              </w:rPr>
              <w:t>72</w:t>
            </w:r>
            <w:r w:rsidR="001774FD" w:rsidRPr="003E4625">
              <w:rPr>
                <w:rStyle w:val="95pt"/>
                <w:color w:val="auto"/>
              </w:rPr>
              <w:t>,</w:t>
            </w:r>
            <w:r w:rsidRPr="003E4625">
              <w:rPr>
                <w:rStyle w:val="95pt"/>
                <w:color w:val="auto"/>
              </w:rPr>
              <w:t>4</w:t>
            </w:r>
            <w:r w:rsidR="001774FD" w:rsidRPr="003E4625">
              <w:rPr>
                <w:rStyle w:val="95pt"/>
                <w:color w:val="auto"/>
              </w:rPr>
              <w:t>%</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rPr>
                <w:rStyle w:val="95pt"/>
              </w:rPr>
            </w:pPr>
            <w:r>
              <w:rPr>
                <w:rStyle w:val="95pt"/>
              </w:rPr>
              <w:t>3</w:t>
            </w:r>
          </w:p>
          <w:p w:rsidR="003E4625" w:rsidRDefault="003E4625" w:rsidP="005362B1">
            <w:pPr>
              <w:pStyle w:val="5"/>
              <w:shd w:val="clear" w:color="auto" w:fill="auto"/>
              <w:spacing w:after="0" w:line="190" w:lineRule="exact"/>
              <w:ind w:firstLine="0"/>
              <w:jc w:val="center"/>
            </w:pPr>
            <w:r>
              <w:rPr>
                <w:rStyle w:val="95pt"/>
              </w:rPr>
              <w:t>4</w:t>
            </w:r>
          </w:p>
        </w:tc>
        <w:tc>
          <w:tcPr>
            <w:tcW w:w="878" w:type="dxa"/>
            <w:shd w:val="clear" w:color="auto" w:fill="FFFFFF"/>
          </w:tcPr>
          <w:p w:rsidR="00F109B4" w:rsidRDefault="003E4625" w:rsidP="005362B1">
            <w:pPr>
              <w:pStyle w:val="5"/>
              <w:shd w:val="clear" w:color="auto" w:fill="auto"/>
              <w:spacing w:after="0" w:line="190" w:lineRule="exact"/>
              <w:ind w:firstLine="0"/>
              <w:jc w:val="center"/>
            </w:pPr>
            <w:r>
              <w:t>20</w:t>
            </w:r>
          </w:p>
          <w:p w:rsidR="003E4625" w:rsidRDefault="003E4625" w:rsidP="005362B1">
            <w:pPr>
              <w:pStyle w:val="5"/>
              <w:shd w:val="clear" w:color="auto" w:fill="auto"/>
              <w:spacing w:after="0" w:line="190" w:lineRule="exact"/>
              <w:ind w:firstLine="0"/>
              <w:jc w:val="center"/>
            </w:pPr>
            <w:r>
              <w:t>6</w:t>
            </w:r>
          </w:p>
        </w:tc>
        <w:tc>
          <w:tcPr>
            <w:tcW w:w="758" w:type="dxa"/>
            <w:vMerge/>
            <w:shd w:val="clear" w:color="auto" w:fill="FFFFFF"/>
          </w:tcPr>
          <w:p w:rsidR="00F109B4" w:rsidRDefault="00F109B4" w:rsidP="005362B1"/>
        </w:tc>
        <w:tc>
          <w:tcPr>
            <w:tcW w:w="1483" w:type="dxa"/>
            <w:shd w:val="clear" w:color="auto" w:fill="FFFFFF"/>
          </w:tcPr>
          <w:p w:rsidR="00F109B4" w:rsidRDefault="003E4625" w:rsidP="003E4625">
            <w:pPr>
              <w:pStyle w:val="5"/>
              <w:shd w:val="clear" w:color="auto" w:fill="auto"/>
              <w:spacing w:after="0" w:line="190" w:lineRule="exact"/>
              <w:ind w:firstLine="0"/>
              <w:jc w:val="center"/>
              <w:rPr>
                <w:rStyle w:val="95pt"/>
                <w:color w:val="auto"/>
              </w:rPr>
            </w:pPr>
            <w:r w:rsidRPr="003E4625">
              <w:rPr>
                <w:rStyle w:val="95pt"/>
                <w:color w:val="auto"/>
              </w:rPr>
              <w:t xml:space="preserve">100 </w:t>
            </w:r>
            <w:r w:rsidR="001774FD" w:rsidRPr="003E4625">
              <w:rPr>
                <w:rStyle w:val="95pt"/>
                <w:color w:val="auto"/>
              </w:rPr>
              <w:t>%</w:t>
            </w:r>
          </w:p>
          <w:p w:rsidR="00B46882" w:rsidRDefault="00B46882" w:rsidP="00B46882">
            <w:pPr>
              <w:pStyle w:val="5"/>
              <w:shd w:val="clear" w:color="auto" w:fill="auto"/>
              <w:spacing w:after="0" w:line="190" w:lineRule="exact"/>
              <w:ind w:firstLine="0"/>
              <w:jc w:val="center"/>
              <w:rPr>
                <w:rStyle w:val="95pt"/>
                <w:color w:val="auto"/>
              </w:rPr>
            </w:pPr>
            <w:r w:rsidRPr="003E4625">
              <w:rPr>
                <w:rStyle w:val="95pt"/>
                <w:color w:val="auto"/>
              </w:rPr>
              <w:t>100 %</w:t>
            </w:r>
          </w:p>
          <w:p w:rsidR="00B46882" w:rsidRPr="003E4625" w:rsidRDefault="00B46882" w:rsidP="003E4625">
            <w:pPr>
              <w:pStyle w:val="5"/>
              <w:shd w:val="clear" w:color="auto" w:fill="auto"/>
              <w:spacing w:after="0" w:line="190" w:lineRule="exact"/>
              <w:ind w:firstLine="0"/>
              <w:jc w:val="center"/>
              <w:rPr>
                <w:color w:val="auto"/>
              </w:rPr>
            </w:pP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Default="003E4625" w:rsidP="005362B1">
            <w:pPr>
              <w:pStyle w:val="5"/>
              <w:shd w:val="clear" w:color="auto" w:fill="auto"/>
              <w:spacing w:after="0" w:line="190" w:lineRule="exact"/>
              <w:ind w:firstLine="0"/>
              <w:jc w:val="center"/>
              <w:rPr>
                <w:rStyle w:val="95pt"/>
                <w:color w:val="auto"/>
              </w:rPr>
            </w:pPr>
            <w:r w:rsidRPr="003E4625">
              <w:rPr>
                <w:rStyle w:val="95pt"/>
                <w:color w:val="auto"/>
              </w:rPr>
              <w:t>77</w:t>
            </w:r>
            <w:r w:rsidR="001774FD" w:rsidRPr="003E4625">
              <w:rPr>
                <w:rStyle w:val="95pt"/>
                <w:color w:val="auto"/>
              </w:rPr>
              <w:t>,8%</w:t>
            </w:r>
          </w:p>
          <w:p w:rsidR="00B46882" w:rsidRDefault="00B46882" w:rsidP="00B46882">
            <w:pPr>
              <w:pStyle w:val="5"/>
              <w:shd w:val="clear" w:color="auto" w:fill="auto"/>
              <w:spacing w:after="0" w:line="190" w:lineRule="exact"/>
              <w:ind w:firstLine="0"/>
              <w:jc w:val="center"/>
              <w:rPr>
                <w:rStyle w:val="95pt"/>
                <w:color w:val="auto"/>
              </w:rPr>
            </w:pPr>
            <w:r w:rsidRPr="003E4625">
              <w:rPr>
                <w:rStyle w:val="95pt"/>
                <w:color w:val="auto"/>
              </w:rPr>
              <w:t>100 %</w:t>
            </w:r>
          </w:p>
          <w:p w:rsidR="00B46882" w:rsidRPr="003E4625" w:rsidRDefault="00B46882" w:rsidP="005362B1">
            <w:pPr>
              <w:pStyle w:val="5"/>
              <w:shd w:val="clear" w:color="auto" w:fill="auto"/>
              <w:spacing w:after="0" w:line="190" w:lineRule="exact"/>
              <w:ind w:firstLine="0"/>
              <w:jc w:val="center"/>
              <w:rPr>
                <w:color w:val="auto"/>
              </w:rPr>
            </w:pP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val="restart"/>
            <w:shd w:val="clear" w:color="auto" w:fill="FFFFFF"/>
          </w:tcPr>
          <w:p w:rsidR="00F109B4" w:rsidRDefault="000346AB" w:rsidP="005362B1">
            <w:pPr>
              <w:pStyle w:val="5"/>
              <w:shd w:val="clear" w:color="auto" w:fill="auto"/>
              <w:spacing w:after="0" w:line="190" w:lineRule="exact"/>
              <w:ind w:left="120" w:firstLine="0"/>
            </w:pPr>
            <w:r>
              <w:rPr>
                <w:rStyle w:val="95pt"/>
              </w:rPr>
              <w:t>Бурение нефтяных и газовых скважин</w:t>
            </w:r>
          </w:p>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1</w:t>
            </w:r>
          </w:p>
        </w:tc>
        <w:tc>
          <w:tcPr>
            <w:tcW w:w="878" w:type="dxa"/>
            <w:shd w:val="clear" w:color="auto" w:fill="FFFFFF"/>
          </w:tcPr>
          <w:p w:rsidR="00F109B4" w:rsidRDefault="00962D79" w:rsidP="005362B1">
            <w:pPr>
              <w:pStyle w:val="5"/>
              <w:shd w:val="clear" w:color="auto" w:fill="auto"/>
              <w:spacing w:after="0" w:line="190" w:lineRule="exact"/>
              <w:ind w:firstLine="0"/>
              <w:jc w:val="center"/>
            </w:pPr>
            <w:r>
              <w:t>25</w:t>
            </w:r>
          </w:p>
        </w:tc>
        <w:tc>
          <w:tcPr>
            <w:tcW w:w="758" w:type="dxa"/>
            <w:vMerge w:val="restart"/>
            <w:shd w:val="clear" w:color="auto" w:fill="FFFFFF"/>
          </w:tcPr>
          <w:p w:rsidR="00F109B4" w:rsidRDefault="00962D79" w:rsidP="005362B1">
            <w:pPr>
              <w:pStyle w:val="5"/>
              <w:shd w:val="clear" w:color="auto" w:fill="auto"/>
              <w:spacing w:after="0" w:line="190" w:lineRule="exact"/>
              <w:ind w:left="240" w:firstLine="0"/>
            </w:pPr>
            <w:r>
              <w:t>89</w:t>
            </w:r>
          </w:p>
        </w:tc>
        <w:tc>
          <w:tcPr>
            <w:tcW w:w="1483" w:type="dxa"/>
            <w:shd w:val="clear" w:color="auto" w:fill="FFFFFF"/>
          </w:tcPr>
          <w:p w:rsidR="00F109B4" w:rsidRPr="00EE7C10" w:rsidRDefault="00EE7C10" w:rsidP="00EE7C10">
            <w:pPr>
              <w:pStyle w:val="5"/>
              <w:shd w:val="clear" w:color="auto" w:fill="auto"/>
              <w:spacing w:after="0" w:line="190" w:lineRule="exact"/>
              <w:ind w:firstLine="0"/>
              <w:jc w:val="center"/>
              <w:rPr>
                <w:color w:val="auto"/>
              </w:rPr>
            </w:pPr>
            <w:r w:rsidRPr="00EE7C10">
              <w:rPr>
                <w:rStyle w:val="95pt"/>
                <w:color w:val="auto"/>
              </w:rPr>
              <w:t>99</w:t>
            </w:r>
            <w:r w:rsidR="001774FD" w:rsidRPr="00EE7C10">
              <w:rPr>
                <w:rStyle w:val="95pt"/>
                <w:color w:val="auto"/>
              </w:rPr>
              <w:t>,</w:t>
            </w:r>
            <w:r w:rsidRPr="00EE7C10">
              <w:rPr>
                <w:rStyle w:val="95pt"/>
                <w:color w:val="auto"/>
              </w:rPr>
              <w:t>7</w:t>
            </w:r>
            <w:r w:rsidR="001774FD" w:rsidRPr="00EE7C10">
              <w:rPr>
                <w:rStyle w:val="95pt"/>
                <w:color w:val="auto"/>
              </w:rPr>
              <w:t>%</w:t>
            </w:r>
          </w:p>
        </w:tc>
        <w:tc>
          <w:tcPr>
            <w:tcW w:w="1435" w:type="dxa"/>
            <w:vMerge w:val="restart"/>
            <w:shd w:val="clear" w:color="auto" w:fill="FFFFFF"/>
          </w:tcPr>
          <w:p w:rsidR="00F109B4" w:rsidRPr="00EE7C10" w:rsidRDefault="001774FD" w:rsidP="00EE7C10">
            <w:pPr>
              <w:pStyle w:val="5"/>
              <w:shd w:val="clear" w:color="auto" w:fill="auto"/>
              <w:spacing w:after="0" w:line="190" w:lineRule="exact"/>
              <w:ind w:firstLine="0"/>
              <w:jc w:val="center"/>
              <w:rPr>
                <w:color w:val="auto"/>
              </w:rPr>
            </w:pPr>
            <w:r w:rsidRPr="00EE7C10">
              <w:rPr>
                <w:rStyle w:val="95pt"/>
                <w:color w:val="auto"/>
              </w:rPr>
              <w:t>9</w:t>
            </w:r>
            <w:r w:rsidR="00EE7C10" w:rsidRPr="00EE7C10">
              <w:rPr>
                <w:rStyle w:val="95pt"/>
                <w:color w:val="auto"/>
              </w:rPr>
              <w:t>9</w:t>
            </w:r>
            <w:r w:rsidRPr="00EE7C10">
              <w:rPr>
                <w:rStyle w:val="95pt"/>
                <w:color w:val="auto"/>
              </w:rPr>
              <w:t>,</w:t>
            </w:r>
            <w:r w:rsidR="00EE7C10" w:rsidRPr="00EE7C10">
              <w:rPr>
                <w:rStyle w:val="95pt"/>
                <w:color w:val="auto"/>
              </w:rPr>
              <w:t>7</w:t>
            </w:r>
            <w:r w:rsidRPr="00EE7C10">
              <w:rPr>
                <w:rStyle w:val="95pt"/>
                <w:color w:val="auto"/>
              </w:rPr>
              <w:t>%</w:t>
            </w:r>
          </w:p>
        </w:tc>
        <w:tc>
          <w:tcPr>
            <w:tcW w:w="1498" w:type="dxa"/>
            <w:shd w:val="clear" w:color="auto" w:fill="FFFFFF"/>
          </w:tcPr>
          <w:p w:rsidR="00F109B4" w:rsidRPr="00EE7C10" w:rsidRDefault="00EE7C10" w:rsidP="00EE7C10">
            <w:pPr>
              <w:pStyle w:val="5"/>
              <w:shd w:val="clear" w:color="auto" w:fill="auto"/>
              <w:spacing w:after="0" w:line="190" w:lineRule="exact"/>
              <w:ind w:firstLine="0"/>
              <w:jc w:val="center"/>
              <w:rPr>
                <w:color w:val="auto"/>
              </w:rPr>
            </w:pPr>
            <w:r w:rsidRPr="00EE7C10">
              <w:rPr>
                <w:rStyle w:val="95pt"/>
                <w:color w:val="auto"/>
              </w:rPr>
              <w:t>64</w:t>
            </w:r>
            <w:r w:rsidR="001774FD" w:rsidRPr="00EE7C10">
              <w:rPr>
                <w:rStyle w:val="95pt"/>
                <w:color w:val="auto"/>
              </w:rPr>
              <w:t>,</w:t>
            </w:r>
            <w:r w:rsidRPr="00EE7C10">
              <w:rPr>
                <w:rStyle w:val="95pt"/>
                <w:color w:val="auto"/>
              </w:rPr>
              <w:t>2</w:t>
            </w:r>
            <w:r w:rsidR="001774FD" w:rsidRPr="00EE7C10">
              <w:rPr>
                <w:rStyle w:val="95pt"/>
                <w:color w:val="auto"/>
              </w:rPr>
              <w:t>%</w:t>
            </w:r>
          </w:p>
        </w:tc>
        <w:tc>
          <w:tcPr>
            <w:tcW w:w="1666" w:type="dxa"/>
            <w:vMerge w:val="restart"/>
            <w:shd w:val="clear" w:color="auto" w:fill="FFFFFF"/>
          </w:tcPr>
          <w:p w:rsidR="00F109B4" w:rsidRPr="00EE7C10" w:rsidRDefault="00EE7C10" w:rsidP="005362B1">
            <w:pPr>
              <w:pStyle w:val="5"/>
              <w:shd w:val="clear" w:color="auto" w:fill="auto"/>
              <w:spacing w:after="0" w:line="190" w:lineRule="exact"/>
              <w:ind w:left="140" w:firstLine="0"/>
              <w:rPr>
                <w:color w:val="auto"/>
              </w:rPr>
            </w:pPr>
            <w:r w:rsidRPr="00EE7C10">
              <w:rPr>
                <w:rStyle w:val="95pt"/>
                <w:color w:val="auto"/>
              </w:rPr>
              <w:t>73</w:t>
            </w:r>
            <w:r w:rsidR="001774FD" w:rsidRPr="00EE7C10">
              <w:rPr>
                <w:rStyle w:val="95pt"/>
                <w:color w:val="auto"/>
              </w:rPr>
              <w:t>,2%</w:t>
            </w: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2</w:t>
            </w:r>
          </w:p>
        </w:tc>
        <w:tc>
          <w:tcPr>
            <w:tcW w:w="878" w:type="dxa"/>
            <w:shd w:val="clear" w:color="auto" w:fill="FFFFFF"/>
          </w:tcPr>
          <w:p w:rsidR="00F109B4" w:rsidRDefault="00962D79" w:rsidP="005362B1">
            <w:pPr>
              <w:pStyle w:val="5"/>
              <w:shd w:val="clear" w:color="auto" w:fill="auto"/>
              <w:spacing w:after="0" w:line="190" w:lineRule="exact"/>
              <w:ind w:firstLine="0"/>
              <w:jc w:val="center"/>
            </w:pPr>
            <w:r>
              <w:t>25</w:t>
            </w:r>
          </w:p>
        </w:tc>
        <w:tc>
          <w:tcPr>
            <w:tcW w:w="758" w:type="dxa"/>
            <w:vMerge/>
            <w:shd w:val="clear" w:color="auto" w:fill="FFFFFF"/>
          </w:tcPr>
          <w:p w:rsidR="00F109B4" w:rsidRDefault="00F109B4" w:rsidP="005362B1"/>
        </w:tc>
        <w:tc>
          <w:tcPr>
            <w:tcW w:w="1483" w:type="dxa"/>
            <w:shd w:val="clear" w:color="auto" w:fill="FFFFFF"/>
          </w:tcPr>
          <w:p w:rsidR="00F109B4" w:rsidRPr="00EE7C10" w:rsidRDefault="001774FD" w:rsidP="005362B1">
            <w:pPr>
              <w:pStyle w:val="5"/>
              <w:shd w:val="clear" w:color="auto" w:fill="auto"/>
              <w:spacing w:after="0" w:line="190" w:lineRule="exact"/>
              <w:ind w:firstLine="0"/>
              <w:jc w:val="center"/>
              <w:rPr>
                <w:color w:val="auto"/>
              </w:rPr>
            </w:pPr>
            <w:r w:rsidRPr="00EE7C10">
              <w:rPr>
                <w:rStyle w:val="95pt"/>
                <w:color w:val="auto"/>
              </w:rPr>
              <w:t>100%</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EE7C10" w:rsidRDefault="00EE7C10" w:rsidP="00EE7C10">
            <w:pPr>
              <w:pStyle w:val="5"/>
              <w:shd w:val="clear" w:color="auto" w:fill="auto"/>
              <w:spacing w:after="0" w:line="190" w:lineRule="exact"/>
              <w:ind w:firstLine="0"/>
              <w:jc w:val="center"/>
              <w:rPr>
                <w:color w:val="auto"/>
              </w:rPr>
            </w:pPr>
            <w:r w:rsidRPr="00EE7C10">
              <w:rPr>
                <w:rStyle w:val="95pt"/>
                <w:color w:val="auto"/>
              </w:rPr>
              <w:t>57</w:t>
            </w:r>
            <w:r w:rsidR="001774FD" w:rsidRPr="00EE7C10">
              <w:rPr>
                <w:rStyle w:val="95pt"/>
                <w:color w:val="auto"/>
              </w:rPr>
              <w:t>,</w:t>
            </w:r>
            <w:r w:rsidRPr="00EE7C10">
              <w:rPr>
                <w:rStyle w:val="95pt"/>
                <w:color w:val="auto"/>
              </w:rPr>
              <w:t>3</w:t>
            </w:r>
            <w:r w:rsidR="001774FD" w:rsidRPr="00EE7C10">
              <w:rPr>
                <w:rStyle w:val="95pt"/>
                <w:color w:val="auto"/>
              </w:rPr>
              <w:t>%</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rPr>
                <w:rStyle w:val="95pt"/>
              </w:rPr>
            </w:pPr>
            <w:r>
              <w:rPr>
                <w:rStyle w:val="95pt"/>
              </w:rPr>
              <w:t>3</w:t>
            </w:r>
          </w:p>
          <w:p w:rsidR="003E4625" w:rsidRDefault="003E4625" w:rsidP="005362B1">
            <w:pPr>
              <w:pStyle w:val="5"/>
              <w:shd w:val="clear" w:color="auto" w:fill="auto"/>
              <w:spacing w:after="0" w:line="190" w:lineRule="exact"/>
              <w:ind w:firstLine="0"/>
              <w:jc w:val="center"/>
            </w:pPr>
            <w:r>
              <w:rPr>
                <w:rStyle w:val="95pt"/>
              </w:rPr>
              <w:t>4</w:t>
            </w:r>
          </w:p>
        </w:tc>
        <w:tc>
          <w:tcPr>
            <w:tcW w:w="878" w:type="dxa"/>
            <w:shd w:val="clear" w:color="auto" w:fill="FFFFFF"/>
          </w:tcPr>
          <w:p w:rsidR="00F109B4" w:rsidRDefault="00962D79" w:rsidP="005362B1">
            <w:pPr>
              <w:pStyle w:val="5"/>
              <w:shd w:val="clear" w:color="auto" w:fill="auto"/>
              <w:spacing w:after="0" w:line="190" w:lineRule="exact"/>
              <w:ind w:firstLine="0"/>
              <w:jc w:val="center"/>
            </w:pPr>
            <w:r>
              <w:t>13</w:t>
            </w:r>
          </w:p>
          <w:p w:rsidR="00962D79" w:rsidRDefault="00962D79" w:rsidP="005362B1">
            <w:pPr>
              <w:pStyle w:val="5"/>
              <w:shd w:val="clear" w:color="auto" w:fill="auto"/>
              <w:spacing w:after="0" w:line="190" w:lineRule="exact"/>
              <w:ind w:firstLine="0"/>
              <w:jc w:val="center"/>
            </w:pPr>
            <w:r>
              <w:t>26</w:t>
            </w:r>
          </w:p>
        </w:tc>
        <w:tc>
          <w:tcPr>
            <w:tcW w:w="758" w:type="dxa"/>
            <w:vMerge/>
            <w:shd w:val="clear" w:color="auto" w:fill="FFFFFF"/>
          </w:tcPr>
          <w:p w:rsidR="00F109B4" w:rsidRDefault="00F109B4" w:rsidP="005362B1"/>
        </w:tc>
        <w:tc>
          <w:tcPr>
            <w:tcW w:w="1483" w:type="dxa"/>
            <w:shd w:val="clear" w:color="auto" w:fill="FFFFFF"/>
          </w:tcPr>
          <w:p w:rsidR="00F109B4" w:rsidRPr="00EE7C10" w:rsidRDefault="00EE7C10" w:rsidP="005362B1">
            <w:pPr>
              <w:pStyle w:val="5"/>
              <w:shd w:val="clear" w:color="auto" w:fill="auto"/>
              <w:spacing w:after="0" w:line="190" w:lineRule="exact"/>
              <w:ind w:firstLine="0"/>
              <w:jc w:val="center"/>
              <w:rPr>
                <w:rStyle w:val="95pt"/>
                <w:color w:val="auto"/>
              </w:rPr>
            </w:pPr>
            <w:r w:rsidRPr="00EE7C10">
              <w:rPr>
                <w:rStyle w:val="95pt"/>
                <w:color w:val="auto"/>
              </w:rPr>
              <w:t>99,2</w:t>
            </w:r>
            <w:r w:rsidR="001774FD" w:rsidRPr="00EE7C10">
              <w:rPr>
                <w:rStyle w:val="95pt"/>
                <w:color w:val="auto"/>
              </w:rPr>
              <w:t>%</w:t>
            </w:r>
          </w:p>
          <w:p w:rsidR="00B46882" w:rsidRPr="00EE7C10" w:rsidRDefault="00EE7C10" w:rsidP="00EE7C10">
            <w:pPr>
              <w:pStyle w:val="5"/>
              <w:shd w:val="clear" w:color="auto" w:fill="auto"/>
              <w:spacing w:after="0" w:line="190" w:lineRule="exact"/>
              <w:ind w:firstLine="0"/>
              <w:jc w:val="center"/>
              <w:rPr>
                <w:color w:val="auto"/>
              </w:rPr>
            </w:pPr>
            <w:r w:rsidRPr="00EE7C10">
              <w:rPr>
                <w:rStyle w:val="95pt"/>
                <w:color w:val="auto"/>
              </w:rPr>
              <w:t>100%</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EE7C10" w:rsidRDefault="00EE7C10" w:rsidP="005362B1">
            <w:pPr>
              <w:pStyle w:val="5"/>
              <w:shd w:val="clear" w:color="auto" w:fill="auto"/>
              <w:spacing w:after="0" w:line="190" w:lineRule="exact"/>
              <w:ind w:firstLine="0"/>
              <w:jc w:val="center"/>
              <w:rPr>
                <w:rStyle w:val="95pt"/>
                <w:color w:val="auto"/>
              </w:rPr>
            </w:pPr>
            <w:r w:rsidRPr="00EE7C10">
              <w:rPr>
                <w:rStyle w:val="95pt"/>
                <w:color w:val="auto"/>
              </w:rPr>
              <w:t>79</w:t>
            </w:r>
            <w:r w:rsidR="001774FD" w:rsidRPr="00EE7C10">
              <w:rPr>
                <w:rStyle w:val="95pt"/>
                <w:color w:val="auto"/>
              </w:rPr>
              <w:t>,</w:t>
            </w:r>
            <w:r w:rsidRPr="00EE7C10">
              <w:rPr>
                <w:rStyle w:val="95pt"/>
                <w:color w:val="auto"/>
              </w:rPr>
              <w:t>6</w:t>
            </w:r>
            <w:r w:rsidR="001774FD" w:rsidRPr="00EE7C10">
              <w:rPr>
                <w:rStyle w:val="95pt"/>
                <w:color w:val="auto"/>
              </w:rPr>
              <w:t>%</w:t>
            </w:r>
          </w:p>
          <w:p w:rsidR="00B46882" w:rsidRPr="00EE7C10" w:rsidRDefault="00EE7C10" w:rsidP="005362B1">
            <w:pPr>
              <w:pStyle w:val="5"/>
              <w:shd w:val="clear" w:color="auto" w:fill="auto"/>
              <w:spacing w:after="0" w:line="190" w:lineRule="exact"/>
              <w:ind w:firstLine="0"/>
              <w:jc w:val="center"/>
              <w:rPr>
                <w:color w:val="auto"/>
              </w:rPr>
            </w:pPr>
            <w:r w:rsidRPr="00EE7C10">
              <w:rPr>
                <w:rStyle w:val="95pt"/>
                <w:color w:val="auto"/>
              </w:rPr>
              <w:t>91,7</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val="restart"/>
            <w:shd w:val="clear" w:color="auto" w:fill="FFFFFF"/>
          </w:tcPr>
          <w:p w:rsidR="00F109B4" w:rsidRDefault="000346AB" w:rsidP="005362B1">
            <w:pPr>
              <w:pStyle w:val="5"/>
              <w:shd w:val="clear" w:color="auto" w:fill="auto"/>
              <w:spacing w:after="0" w:line="190" w:lineRule="exact"/>
              <w:ind w:left="120" w:firstLine="0"/>
            </w:pPr>
            <w:r>
              <w:rPr>
                <w:rStyle w:val="95pt"/>
              </w:rPr>
              <w:t>Техническое обслуживание и ремонт автотранспорта</w:t>
            </w:r>
          </w:p>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1</w:t>
            </w:r>
          </w:p>
        </w:tc>
        <w:tc>
          <w:tcPr>
            <w:tcW w:w="878" w:type="dxa"/>
            <w:shd w:val="clear" w:color="auto" w:fill="FFFFFF"/>
          </w:tcPr>
          <w:p w:rsidR="00F109B4" w:rsidRDefault="00962D79" w:rsidP="005362B1">
            <w:pPr>
              <w:pStyle w:val="5"/>
              <w:shd w:val="clear" w:color="auto" w:fill="auto"/>
              <w:spacing w:after="0" w:line="190" w:lineRule="exact"/>
              <w:ind w:firstLine="0"/>
              <w:jc w:val="center"/>
            </w:pPr>
            <w:r>
              <w:t>23</w:t>
            </w:r>
          </w:p>
        </w:tc>
        <w:tc>
          <w:tcPr>
            <w:tcW w:w="758" w:type="dxa"/>
            <w:vMerge w:val="restart"/>
            <w:shd w:val="clear" w:color="auto" w:fill="FFFFFF"/>
          </w:tcPr>
          <w:p w:rsidR="00962D79" w:rsidRDefault="00962D79" w:rsidP="005362B1">
            <w:pPr>
              <w:pStyle w:val="5"/>
              <w:shd w:val="clear" w:color="auto" w:fill="auto"/>
              <w:spacing w:after="0" w:line="190" w:lineRule="exact"/>
              <w:ind w:left="240" w:firstLine="0"/>
            </w:pPr>
          </w:p>
          <w:p w:rsidR="00F109B4" w:rsidRDefault="00962D79" w:rsidP="005362B1">
            <w:pPr>
              <w:pStyle w:val="5"/>
              <w:shd w:val="clear" w:color="auto" w:fill="auto"/>
              <w:spacing w:after="0" w:line="190" w:lineRule="exact"/>
              <w:ind w:left="240" w:firstLine="0"/>
            </w:pPr>
            <w:r>
              <w:t>71</w:t>
            </w:r>
          </w:p>
        </w:tc>
        <w:tc>
          <w:tcPr>
            <w:tcW w:w="1483" w:type="dxa"/>
            <w:shd w:val="clear" w:color="auto" w:fill="FFFFFF"/>
          </w:tcPr>
          <w:p w:rsidR="00F109B4" w:rsidRPr="00962D79" w:rsidRDefault="00962D79" w:rsidP="00962D79">
            <w:pPr>
              <w:pStyle w:val="5"/>
              <w:shd w:val="clear" w:color="auto" w:fill="auto"/>
              <w:spacing w:after="0" w:line="190" w:lineRule="exact"/>
              <w:ind w:firstLine="0"/>
              <w:jc w:val="center"/>
              <w:rPr>
                <w:color w:val="auto"/>
              </w:rPr>
            </w:pPr>
            <w:r w:rsidRPr="00962D79">
              <w:rPr>
                <w:rStyle w:val="95pt"/>
                <w:color w:val="auto"/>
              </w:rPr>
              <w:t>99</w:t>
            </w:r>
            <w:r w:rsidR="001774FD" w:rsidRPr="00962D79">
              <w:rPr>
                <w:rStyle w:val="95pt"/>
                <w:color w:val="auto"/>
              </w:rPr>
              <w:t>,</w:t>
            </w:r>
            <w:r w:rsidRPr="00962D79">
              <w:rPr>
                <w:rStyle w:val="95pt"/>
                <w:color w:val="auto"/>
              </w:rPr>
              <w:t>8</w:t>
            </w:r>
            <w:r w:rsidR="001774FD" w:rsidRPr="00962D79">
              <w:rPr>
                <w:rStyle w:val="95pt"/>
                <w:color w:val="auto"/>
              </w:rPr>
              <w:t>%</w:t>
            </w:r>
          </w:p>
        </w:tc>
        <w:tc>
          <w:tcPr>
            <w:tcW w:w="1435" w:type="dxa"/>
            <w:vMerge w:val="restart"/>
            <w:shd w:val="clear" w:color="auto" w:fill="FFFFFF"/>
          </w:tcPr>
          <w:p w:rsidR="00F109B4" w:rsidRPr="00962D79" w:rsidRDefault="001774FD" w:rsidP="00962D79">
            <w:pPr>
              <w:pStyle w:val="5"/>
              <w:shd w:val="clear" w:color="auto" w:fill="auto"/>
              <w:spacing w:after="0" w:line="190" w:lineRule="exact"/>
              <w:ind w:firstLine="0"/>
              <w:jc w:val="center"/>
              <w:rPr>
                <w:color w:val="auto"/>
              </w:rPr>
            </w:pPr>
            <w:r w:rsidRPr="00962D79">
              <w:rPr>
                <w:rStyle w:val="95pt"/>
                <w:color w:val="auto"/>
              </w:rPr>
              <w:t>9</w:t>
            </w:r>
            <w:r w:rsidR="00962D79" w:rsidRPr="00962D79">
              <w:rPr>
                <w:rStyle w:val="95pt"/>
                <w:color w:val="auto"/>
              </w:rPr>
              <w:t>9</w:t>
            </w:r>
            <w:r w:rsidRPr="00962D79">
              <w:rPr>
                <w:rStyle w:val="95pt"/>
                <w:color w:val="auto"/>
              </w:rPr>
              <w:t>,</w:t>
            </w:r>
            <w:r w:rsidR="00962D79" w:rsidRPr="00962D79">
              <w:rPr>
                <w:rStyle w:val="95pt"/>
                <w:color w:val="auto"/>
              </w:rPr>
              <w:t>9</w:t>
            </w:r>
            <w:r w:rsidRPr="00962D79">
              <w:rPr>
                <w:rStyle w:val="95pt"/>
                <w:color w:val="auto"/>
              </w:rPr>
              <w:t>%</w:t>
            </w:r>
          </w:p>
        </w:tc>
        <w:tc>
          <w:tcPr>
            <w:tcW w:w="1498" w:type="dxa"/>
            <w:shd w:val="clear" w:color="auto" w:fill="FFFFFF"/>
          </w:tcPr>
          <w:p w:rsidR="00F109B4" w:rsidRPr="00962D79" w:rsidRDefault="00962D79" w:rsidP="00962D79">
            <w:pPr>
              <w:pStyle w:val="5"/>
              <w:shd w:val="clear" w:color="auto" w:fill="auto"/>
              <w:spacing w:after="0" w:line="190" w:lineRule="exact"/>
              <w:ind w:firstLine="0"/>
              <w:jc w:val="center"/>
              <w:rPr>
                <w:color w:val="auto"/>
              </w:rPr>
            </w:pPr>
            <w:r w:rsidRPr="00962D79">
              <w:rPr>
                <w:rStyle w:val="95pt"/>
                <w:color w:val="auto"/>
              </w:rPr>
              <w:t>53</w:t>
            </w:r>
            <w:r w:rsidR="001774FD" w:rsidRPr="00962D79">
              <w:rPr>
                <w:rStyle w:val="95pt"/>
                <w:color w:val="auto"/>
              </w:rPr>
              <w:t>,</w:t>
            </w:r>
            <w:r w:rsidRPr="00962D79">
              <w:rPr>
                <w:rStyle w:val="95pt"/>
                <w:color w:val="auto"/>
              </w:rPr>
              <w:t>5</w:t>
            </w:r>
            <w:r w:rsidR="001774FD" w:rsidRPr="00962D79">
              <w:rPr>
                <w:rStyle w:val="95pt"/>
                <w:color w:val="auto"/>
              </w:rPr>
              <w:t>%</w:t>
            </w:r>
          </w:p>
        </w:tc>
        <w:tc>
          <w:tcPr>
            <w:tcW w:w="1666" w:type="dxa"/>
            <w:vMerge w:val="restart"/>
            <w:shd w:val="clear" w:color="auto" w:fill="FFFFFF"/>
          </w:tcPr>
          <w:p w:rsidR="00F109B4" w:rsidRPr="00962D79" w:rsidRDefault="00962D79" w:rsidP="00962D79">
            <w:pPr>
              <w:pStyle w:val="5"/>
              <w:shd w:val="clear" w:color="auto" w:fill="auto"/>
              <w:spacing w:after="0" w:line="190" w:lineRule="exact"/>
              <w:ind w:left="140" w:firstLine="0"/>
              <w:rPr>
                <w:color w:val="auto"/>
              </w:rPr>
            </w:pPr>
            <w:r w:rsidRPr="00962D79">
              <w:rPr>
                <w:rStyle w:val="95pt"/>
                <w:color w:val="auto"/>
              </w:rPr>
              <w:t>69</w:t>
            </w:r>
            <w:r w:rsidR="001774FD" w:rsidRPr="00962D79">
              <w:rPr>
                <w:rStyle w:val="95pt"/>
                <w:color w:val="auto"/>
              </w:rPr>
              <w:t>,</w:t>
            </w:r>
            <w:r w:rsidRPr="00962D79">
              <w:rPr>
                <w:rStyle w:val="95pt"/>
                <w:color w:val="auto"/>
              </w:rPr>
              <w:t>5</w:t>
            </w:r>
            <w:r w:rsidR="001774FD" w:rsidRPr="00962D79">
              <w:rPr>
                <w:rStyle w:val="95pt"/>
                <w:color w:val="auto"/>
              </w:rPr>
              <w:t>%</w:t>
            </w: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2</w:t>
            </w:r>
          </w:p>
        </w:tc>
        <w:tc>
          <w:tcPr>
            <w:tcW w:w="878" w:type="dxa"/>
            <w:shd w:val="clear" w:color="auto" w:fill="FFFFFF"/>
          </w:tcPr>
          <w:p w:rsidR="00F109B4" w:rsidRDefault="00962D79" w:rsidP="005362B1">
            <w:pPr>
              <w:pStyle w:val="5"/>
              <w:shd w:val="clear" w:color="auto" w:fill="auto"/>
              <w:spacing w:after="0" w:line="190" w:lineRule="exact"/>
              <w:ind w:firstLine="0"/>
              <w:jc w:val="center"/>
            </w:pPr>
            <w:r>
              <w:t>25</w:t>
            </w:r>
          </w:p>
        </w:tc>
        <w:tc>
          <w:tcPr>
            <w:tcW w:w="758" w:type="dxa"/>
            <w:vMerge/>
            <w:shd w:val="clear" w:color="auto" w:fill="FFFFFF"/>
          </w:tcPr>
          <w:p w:rsidR="00F109B4" w:rsidRDefault="00F109B4" w:rsidP="005362B1"/>
        </w:tc>
        <w:tc>
          <w:tcPr>
            <w:tcW w:w="1483" w:type="dxa"/>
            <w:shd w:val="clear" w:color="auto" w:fill="FFFFFF"/>
          </w:tcPr>
          <w:p w:rsidR="00F109B4" w:rsidRPr="00962D79" w:rsidRDefault="00962D79" w:rsidP="005362B1">
            <w:pPr>
              <w:pStyle w:val="5"/>
              <w:shd w:val="clear" w:color="auto" w:fill="auto"/>
              <w:spacing w:after="0" w:line="190" w:lineRule="exact"/>
              <w:ind w:firstLine="0"/>
              <w:jc w:val="center"/>
              <w:rPr>
                <w:color w:val="auto"/>
              </w:rPr>
            </w:pPr>
            <w:r w:rsidRPr="00962D79">
              <w:rPr>
                <w:rStyle w:val="95pt"/>
                <w:color w:val="auto"/>
              </w:rPr>
              <w:t>100</w:t>
            </w:r>
            <w:r w:rsidR="001774FD" w:rsidRPr="00962D79">
              <w:rPr>
                <w:rStyle w:val="95pt"/>
                <w:color w:val="auto"/>
              </w:rPr>
              <w:t>%</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962D79" w:rsidRDefault="00962D79" w:rsidP="00962D79">
            <w:pPr>
              <w:pStyle w:val="5"/>
              <w:shd w:val="clear" w:color="auto" w:fill="auto"/>
              <w:spacing w:after="0" w:line="190" w:lineRule="exact"/>
              <w:ind w:firstLine="0"/>
              <w:jc w:val="center"/>
              <w:rPr>
                <w:color w:val="auto"/>
              </w:rPr>
            </w:pPr>
            <w:r w:rsidRPr="00962D79">
              <w:rPr>
                <w:rStyle w:val="95pt"/>
                <w:color w:val="auto"/>
              </w:rPr>
              <w:t>41</w:t>
            </w:r>
            <w:r w:rsidR="001774FD" w:rsidRPr="00962D79">
              <w:rPr>
                <w:rStyle w:val="95pt"/>
                <w:color w:val="auto"/>
              </w:rPr>
              <w:t>,</w:t>
            </w:r>
            <w:r w:rsidRPr="00962D79">
              <w:rPr>
                <w:rStyle w:val="95pt"/>
                <w:color w:val="auto"/>
              </w:rPr>
              <w:t>3</w:t>
            </w:r>
            <w:r w:rsidR="001774FD" w:rsidRPr="00962D79">
              <w:rPr>
                <w:rStyle w:val="95pt"/>
                <w:color w:val="auto"/>
              </w:rPr>
              <w:t>%</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rPr>
                <w:rStyle w:val="95pt"/>
              </w:rPr>
            </w:pPr>
            <w:r>
              <w:rPr>
                <w:rStyle w:val="95pt"/>
              </w:rPr>
              <w:t>3</w:t>
            </w:r>
          </w:p>
          <w:p w:rsidR="003E4625" w:rsidRDefault="003E4625" w:rsidP="005362B1">
            <w:pPr>
              <w:pStyle w:val="5"/>
              <w:shd w:val="clear" w:color="auto" w:fill="auto"/>
              <w:spacing w:after="0" w:line="190" w:lineRule="exact"/>
              <w:ind w:firstLine="0"/>
              <w:jc w:val="center"/>
            </w:pPr>
            <w:r>
              <w:rPr>
                <w:rStyle w:val="95pt"/>
              </w:rPr>
              <w:t>4</w:t>
            </w:r>
          </w:p>
        </w:tc>
        <w:tc>
          <w:tcPr>
            <w:tcW w:w="878" w:type="dxa"/>
            <w:shd w:val="clear" w:color="auto" w:fill="FFFFFF"/>
          </w:tcPr>
          <w:p w:rsidR="00F109B4" w:rsidRDefault="00962D79" w:rsidP="005362B1">
            <w:pPr>
              <w:pStyle w:val="5"/>
              <w:shd w:val="clear" w:color="auto" w:fill="auto"/>
              <w:spacing w:after="0" w:line="190" w:lineRule="exact"/>
              <w:ind w:firstLine="0"/>
              <w:jc w:val="center"/>
            </w:pPr>
            <w:r>
              <w:t>17</w:t>
            </w:r>
          </w:p>
          <w:p w:rsidR="00962D79" w:rsidRDefault="00962D79" w:rsidP="005362B1">
            <w:pPr>
              <w:pStyle w:val="5"/>
              <w:shd w:val="clear" w:color="auto" w:fill="auto"/>
              <w:spacing w:after="0" w:line="190" w:lineRule="exact"/>
              <w:ind w:firstLine="0"/>
              <w:jc w:val="center"/>
            </w:pPr>
            <w:r>
              <w:t>6</w:t>
            </w:r>
          </w:p>
        </w:tc>
        <w:tc>
          <w:tcPr>
            <w:tcW w:w="758" w:type="dxa"/>
            <w:vMerge/>
            <w:shd w:val="clear" w:color="auto" w:fill="FFFFFF"/>
          </w:tcPr>
          <w:p w:rsidR="00F109B4" w:rsidRDefault="00F109B4" w:rsidP="005362B1"/>
        </w:tc>
        <w:tc>
          <w:tcPr>
            <w:tcW w:w="1483" w:type="dxa"/>
            <w:shd w:val="clear" w:color="auto" w:fill="FFFFFF"/>
          </w:tcPr>
          <w:p w:rsidR="00F109B4" w:rsidRPr="00962D79" w:rsidRDefault="001774FD" w:rsidP="005362B1">
            <w:pPr>
              <w:pStyle w:val="5"/>
              <w:shd w:val="clear" w:color="auto" w:fill="auto"/>
              <w:spacing w:after="0" w:line="190" w:lineRule="exact"/>
              <w:ind w:firstLine="0"/>
              <w:jc w:val="center"/>
              <w:rPr>
                <w:rStyle w:val="95pt"/>
                <w:color w:val="auto"/>
              </w:rPr>
            </w:pPr>
            <w:r w:rsidRPr="00962D79">
              <w:rPr>
                <w:rStyle w:val="95pt"/>
                <w:color w:val="auto"/>
              </w:rPr>
              <w:t>100%</w:t>
            </w:r>
          </w:p>
          <w:p w:rsidR="00B46882" w:rsidRPr="000E0E57" w:rsidRDefault="00962D79" w:rsidP="00962D79">
            <w:pPr>
              <w:pStyle w:val="5"/>
              <w:shd w:val="clear" w:color="auto" w:fill="auto"/>
              <w:spacing w:after="0" w:line="190" w:lineRule="exact"/>
              <w:ind w:firstLine="0"/>
              <w:jc w:val="center"/>
              <w:rPr>
                <w:color w:val="FF0000"/>
              </w:rPr>
            </w:pPr>
            <w:r w:rsidRPr="00962D79">
              <w:rPr>
                <w:rStyle w:val="95pt"/>
                <w:color w:val="auto"/>
              </w:rPr>
              <w:t>100%</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962D79" w:rsidRDefault="00962D79" w:rsidP="005362B1">
            <w:pPr>
              <w:pStyle w:val="5"/>
              <w:shd w:val="clear" w:color="auto" w:fill="auto"/>
              <w:spacing w:after="0" w:line="190" w:lineRule="exact"/>
              <w:ind w:firstLine="0"/>
              <w:jc w:val="center"/>
              <w:rPr>
                <w:rStyle w:val="95pt"/>
                <w:color w:val="auto"/>
              </w:rPr>
            </w:pPr>
            <w:r w:rsidRPr="00962D79">
              <w:rPr>
                <w:rStyle w:val="95pt"/>
                <w:color w:val="auto"/>
              </w:rPr>
              <w:t>91</w:t>
            </w:r>
            <w:r w:rsidR="001774FD" w:rsidRPr="00962D79">
              <w:rPr>
                <w:rStyle w:val="95pt"/>
                <w:color w:val="auto"/>
              </w:rPr>
              <w:t>,</w:t>
            </w:r>
            <w:r w:rsidRPr="00962D79">
              <w:rPr>
                <w:rStyle w:val="95pt"/>
                <w:color w:val="auto"/>
              </w:rPr>
              <w:t>3</w:t>
            </w:r>
            <w:r w:rsidR="001774FD" w:rsidRPr="00962D79">
              <w:rPr>
                <w:rStyle w:val="95pt"/>
                <w:color w:val="auto"/>
              </w:rPr>
              <w:t>%</w:t>
            </w:r>
          </w:p>
          <w:p w:rsidR="00B46882" w:rsidRPr="000E0E57" w:rsidRDefault="00962D79" w:rsidP="00962D79">
            <w:pPr>
              <w:pStyle w:val="5"/>
              <w:shd w:val="clear" w:color="auto" w:fill="auto"/>
              <w:spacing w:after="0" w:line="190" w:lineRule="exact"/>
              <w:ind w:firstLine="0"/>
              <w:jc w:val="center"/>
              <w:rPr>
                <w:color w:val="FF0000"/>
              </w:rPr>
            </w:pPr>
            <w:r w:rsidRPr="00962D79">
              <w:rPr>
                <w:rStyle w:val="95pt"/>
                <w:color w:val="auto"/>
              </w:rPr>
              <w:t>9</w:t>
            </w:r>
            <w:r>
              <w:rPr>
                <w:rStyle w:val="95pt"/>
                <w:color w:val="auto"/>
              </w:rPr>
              <w:t>2</w:t>
            </w:r>
            <w:r w:rsidRPr="00962D79">
              <w:rPr>
                <w:rStyle w:val="95pt"/>
                <w:color w:val="auto"/>
              </w:rPr>
              <w:t>,</w:t>
            </w:r>
            <w:r>
              <w:rPr>
                <w:rStyle w:val="95pt"/>
                <w:color w:val="auto"/>
              </w:rPr>
              <w:t>0</w:t>
            </w:r>
            <w:r w:rsidRPr="00962D79">
              <w:rPr>
                <w:rStyle w:val="95pt"/>
                <w:color w:val="auto"/>
              </w:rPr>
              <w:t>%</w:t>
            </w:r>
          </w:p>
        </w:tc>
        <w:tc>
          <w:tcPr>
            <w:tcW w:w="1666" w:type="dxa"/>
            <w:vMerge/>
            <w:shd w:val="clear" w:color="auto" w:fill="FFFFFF"/>
          </w:tcPr>
          <w:p w:rsidR="00F109B4" w:rsidRPr="000E0E57" w:rsidRDefault="00F109B4" w:rsidP="005362B1">
            <w:pPr>
              <w:rPr>
                <w:color w:val="FF0000"/>
              </w:rPr>
            </w:pPr>
          </w:p>
        </w:tc>
      </w:tr>
      <w:tr w:rsidR="00F109B4" w:rsidTr="000346AB">
        <w:trPr>
          <w:jc w:val="center"/>
        </w:trPr>
        <w:tc>
          <w:tcPr>
            <w:tcW w:w="2098" w:type="dxa"/>
            <w:vMerge w:val="restart"/>
            <w:shd w:val="clear" w:color="auto" w:fill="FFFFFF"/>
          </w:tcPr>
          <w:p w:rsidR="00F109B4" w:rsidRDefault="000346AB" w:rsidP="005362B1">
            <w:pPr>
              <w:pStyle w:val="5"/>
              <w:shd w:val="clear" w:color="auto" w:fill="auto"/>
              <w:spacing w:after="0" w:line="190" w:lineRule="exact"/>
              <w:ind w:firstLine="0"/>
              <w:jc w:val="center"/>
            </w:pPr>
            <w:r>
              <w:rPr>
                <w:rStyle w:val="95pt"/>
              </w:rPr>
              <w:t>Экономика и бухгалтерский учет (по отраслям)</w:t>
            </w:r>
          </w:p>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1</w:t>
            </w:r>
          </w:p>
        </w:tc>
        <w:tc>
          <w:tcPr>
            <w:tcW w:w="878" w:type="dxa"/>
            <w:shd w:val="clear" w:color="auto" w:fill="FFFFFF"/>
          </w:tcPr>
          <w:p w:rsidR="00F109B4" w:rsidRDefault="00E26EF4" w:rsidP="005362B1">
            <w:pPr>
              <w:pStyle w:val="5"/>
              <w:shd w:val="clear" w:color="auto" w:fill="auto"/>
              <w:spacing w:after="0" w:line="190" w:lineRule="exact"/>
              <w:ind w:firstLine="0"/>
              <w:jc w:val="center"/>
            </w:pPr>
            <w:r>
              <w:t>17</w:t>
            </w:r>
          </w:p>
        </w:tc>
        <w:tc>
          <w:tcPr>
            <w:tcW w:w="758" w:type="dxa"/>
            <w:vMerge w:val="restart"/>
            <w:shd w:val="clear" w:color="auto" w:fill="FFFFFF"/>
          </w:tcPr>
          <w:p w:rsidR="00F109B4" w:rsidRDefault="00F109B4" w:rsidP="005362B1">
            <w:pPr>
              <w:pStyle w:val="5"/>
              <w:shd w:val="clear" w:color="auto" w:fill="auto"/>
              <w:spacing w:after="0" w:line="190" w:lineRule="exact"/>
              <w:ind w:left="240" w:firstLine="0"/>
            </w:pPr>
          </w:p>
        </w:tc>
        <w:tc>
          <w:tcPr>
            <w:tcW w:w="1483" w:type="dxa"/>
            <w:shd w:val="clear" w:color="auto" w:fill="FFFFFF"/>
          </w:tcPr>
          <w:p w:rsidR="00F109B4" w:rsidRPr="00E26EF4" w:rsidRDefault="00E26EF4" w:rsidP="005362B1">
            <w:pPr>
              <w:pStyle w:val="5"/>
              <w:shd w:val="clear" w:color="auto" w:fill="auto"/>
              <w:spacing w:after="0" w:line="190" w:lineRule="exact"/>
              <w:ind w:firstLine="0"/>
              <w:jc w:val="center"/>
              <w:rPr>
                <w:color w:val="auto"/>
              </w:rPr>
            </w:pPr>
            <w:r w:rsidRPr="00E26EF4">
              <w:rPr>
                <w:rStyle w:val="95pt"/>
                <w:color w:val="auto"/>
              </w:rPr>
              <w:t>100</w:t>
            </w:r>
            <w:r w:rsidR="001774FD" w:rsidRPr="00E26EF4">
              <w:rPr>
                <w:rStyle w:val="95pt"/>
                <w:color w:val="auto"/>
              </w:rPr>
              <w:t>%</w:t>
            </w:r>
          </w:p>
        </w:tc>
        <w:tc>
          <w:tcPr>
            <w:tcW w:w="1435" w:type="dxa"/>
            <w:vMerge w:val="restart"/>
            <w:shd w:val="clear" w:color="auto" w:fill="FFFFFF"/>
          </w:tcPr>
          <w:p w:rsidR="00F109B4" w:rsidRPr="0045167D" w:rsidRDefault="0045167D" w:rsidP="005362B1">
            <w:pPr>
              <w:pStyle w:val="5"/>
              <w:shd w:val="clear" w:color="auto" w:fill="auto"/>
              <w:spacing w:after="0" w:line="190" w:lineRule="exact"/>
              <w:ind w:firstLine="0"/>
              <w:jc w:val="center"/>
              <w:rPr>
                <w:color w:val="auto"/>
              </w:rPr>
            </w:pPr>
            <w:r w:rsidRPr="0045167D">
              <w:rPr>
                <w:rStyle w:val="95pt"/>
                <w:color w:val="auto"/>
              </w:rPr>
              <w:t>100</w:t>
            </w:r>
            <w:r w:rsidR="001774FD" w:rsidRPr="0045167D">
              <w:rPr>
                <w:rStyle w:val="95pt"/>
                <w:color w:val="auto"/>
              </w:rPr>
              <w:t>%</w:t>
            </w:r>
          </w:p>
        </w:tc>
        <w:tc>
          <w:tcPr>
            <w:tcW w:w="1498" w:type="dxa"/>
            <w:shd w:val="clear" w:color="auto" w:fill="FFFFFF"/>
          </w:tcPr>
          <w:p w:rsidR="00F109B4" w:rsidRPr="00E26EF4" w:rsidRDefault="00E26EF4" w:rsidP="00E26EF4">
            <w:pPr>
              <w:pStyle w:val="5"/>
              <w:shd w:val="clear" w:color="auto" w:fill="auto"/>
              <w:spacing w:after="0" w:line="190" w:lineRule="exact"/>
              <w:ind w:firstLine="0"/>
              <w:jc w:val="center"/>
              <w:rPr>
                <w:color w:val="auto"/>
              </w:rPr>
            </w:pPr>
            <w:r w:rsidRPr="00E26EF4">
              <w:rPr>
                <w:rStyle w:val="95pt"/>
                <w:color w:val="auto"/>
              </w:rPr>
              <w:t>79</w:t>
            </w:r>
            <w:r w:rsidR="001774FD" w:rsidRPr="00E26EF4">
              <w:rPr>
                <w:rStyle w:val="95pt"/>
                <w:color w:val="auto"/>
              </w:rPr>
              <w:t>,</w:t>
            </w:r>
            <w:r w:rsidRPr="00E26EF4">
              <w:rPr>
                <w:rStyle w:val="95pt"/>
                <w:color w:val="auto"/>
              </w:rPr>
              <w:t>8</w:t>
            </w:r>
            <w:r w:rsidR="001774FD" w:rsidRPr="00E26EF4">
              <w:rPr>
                <w:rStyle w:val="95pt"/>
                <w:color w:val="auto"/>
              </w:rPr>
              <w:t>%</w:t>
            </w:r>
          </w:p>
        </w:tc>
        <w:tc>
          <w:tcPr>
            <w:tcW w:w="1666" w:type="dxa"/>
            <w:vMerge w:val="restart"/>
            <w:shd w:val="clear" w:color="auto" w:fill="FFFFFF"/>
          </w:tcPr>
          <w:p w:rsidR="00F109B4" w:rsidRPr="0045167D" w:rsidRDefault="0045167D" w:rsidP="0045167D">
            <w:pPr>
              <w:pStyle w:val="5"/>
              <w:shd w:val="clear" w:color="auto" w:fill="auto"/>
              <w:spacing w:after="0" w:line="190" w:lineRule="exact"/>
              <w:ind w:firstLine="0"/>
              <w:rPr>
                <w:color w:val="auto"/>
              </w:rPr>
            </w:pPr>
            <w:r>
              <w:rPr>
                <w:rStyle w:val="95pt"/>
                <w:color w:val="auto"/>
              </w:rPr>
              <w:t xml:space="preserve">   </w:t>
            </w:r>
            <w:r w:rsidRPr="0045167D">
              <w:rPr>
                <w:rStyle w:val="95pt"/>
                <w:color w:val="auto"/>
              </w:rPr>
              <w:t>60</w:t>
            </w:r>
            <w:r w:rsidR="001774FD" w:rsidRPr="0045167D">
              <w:rPr>
                <w:rStyle w:val="95pt"/>
                <w:color w:val="auto"/>
              </w:rPr>
              <w:t>,</w:t>
            </w:r>
            <w:r w:rsidRPr="0045167D">
              <w:rPr>
                <w:rStyle w:val="95pt"/>
                <w:color w:val="auto"/>
              </w:rPr>
              <w:t>4</w:t>
            </w:r>
            <w:r w:rsidR="001774FD" w:rsidRPr="0045167D">
              <w:rPr>
                <w:rStyle w:val="95pt"/>
                <w:color w:val="auto"/>
              </w:rPr>
              <w:t>%</w:t>
            </w:r>
          </w:p>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2</w:t>
            </w:r>
          </w:p>
        </w:tc>
        <w:tc>
          <w:tcPr>
            <w:tcW w:w="878" w:type="dxa"/>
            <w:shd w:val="clear" w:color="auto" w:fill="FFFFFF"/>
          </w:tcPr>
          <w:p w:rsidR="00F109B4" w:rsidRDefault="00E26EF4" w:rsidP="005362B1">
            <w:pPr>
              <w:pStyle w:val="5"/>
              <w:shd w:val="clear" w:color="auto" w:fill="auto"/>
              <w:spacing w:after="0" w:line="190" w:lineRule="exact"/>
              <w:ind w:firstLine="0"/>
              <w:jc w:val="center"/>
            </w:pPr>
            <w:r>
              <w:t>22</w:t>
            </w:r>
          </w:p>
        </w:tc>
        <w:tc>
          <w:tcPr>
            <w:tcW w:w="758" w:type="dxa"/>
            <w:vMerge/>
            <w:shd w:val="clear" w:color="auto" w:fill="FFFFFF"/>
          </w:tcPr>
          <w:p w:rsidR="00F109B4" w:rsidRDefault="00F109B4" w:rsidP="005362B1"/>
        </w:tc>
        <w:tc>
          <w:tcPr>
            <w:tcW w:w="1483" w:type="dxa"/>
            <w:shd w:val="clear" w:color="auto" w:fill="FFFFFF"/>
          </w:tcPr>
          <w:p w:rsidR="00F109B4" w:rsidRPr="0045167D" w:rsidRDefault="001774FD" w:rsidP="005362B1">
            <w:pPr>
              <w:pStyle w:val="5"/>
              <w:shd w:val="clear" w:color="auto" w:fill="auto"/>
              <w:spacing w:after="0" w:line="190" w:lineRule="exact"/>
              <w:ind w:firstLine="0"/>
              <w:jc w:val="center"/>
              <w:rPr>
                <w:color w:val="auto"/>
              </w:rPr>
            </w:pPr>
            <w:r w:rsidRPr="0045167D">
              <w:rPr>
                <w:rStyle w:val="95pt"/>
                <w:color w:val="auto"/>
              </w:rPr>
              <w:t>100%</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45167D" w:rsidRDefault="001774FD" w:rsidP="0045167D">
            <w:pPr>
              <w:pStyle w:val="5"/>
              <w:shd w:val="clear" w:color="auto" w:fill="auto"/>
              <w:spacing w:after="0" w:line="190" w:lineRule="exact"/>
              <w:ind w:firstLine="0"/>
              <w:jc w:val="center"/>
              <w:rPr>
                <w:color w:val="auto"/>
              </w:rPr>
            </w:pPr>
            <w:r w:rsidRPr="0045167D">
              <w:rPr>
                <w:rStyle w:val="95pt"/>
                <w:color w:val="auto"/>
              </w:rPr>
              <w:t>5</w:t>
            </w:r>
            <w:r w:rsidR="0045167D" w:rsidRPr="0045167D">
              <w:rPr>
                <w:rStyle w:val="95pt"/>
                <w:color w:val="auto"/>
              </w:rPr>
              <w:t>6</w:t>
            </w:r>
            <w:r w:rsidRPr="0045167D">
              <w:rPr>
                <w:rStyle w:val="95pt"/>
                <w:color w:val="auto"/>
              </w:rPr>
              <w:t>,</w:t>
            </w:r>
            <w:r w:rsidR="0045167D" w:rsidRPr="0045167D">
              <w:rPr>
                <w:rStyle w:val="95pt"/>
                <w:color w:val="auto"/>
              </w:rPr>
              <w:t>6</w:t>
            </w:r>
            <w:r w:rsidRPr="0045167D">
              <w:rPr>
                <w:rStyle w:val="95pt"/>
                <w:color w:val="auto"/>
              </w:rPr>
              <w:t>%</w:t>
            </w:r>
          </w:p>
        </w:tc>
        <w:tc>
          <w:tcPr>
            <w:tcW w:w="1666" w:type="dxa"/>
            <w:vMerge/>
            <w:shd w:val="clear" w:color="auto" w:fill="FFFFFF"/>
          </w:tcPr>
          <w:p w:rsidR="00F109B4" w:rsidRDefault="00F109B4" w:rsidP="005362B1"/>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1774FD" w:rsidP="005362B1">
            <w:pPr>
              <w:pStyle w:val="5"/>
              <w:shd w:val="clear" w:color="auto" w:fill="auto"/>
              <w:spacing w:after="0" w:line="190" w:lineRule="exact"/>
              <w:ind w:firstLine="0"/>
              <w:jc w:val="center"/>
            </w:pPr>
            <w:r>
              <w:rPr>
                <w:rStyle w:val="95pt"/>
              </w:rPr>
              <w:t>3</w:t>
            </w:r>
          </w:p>
        </w:tc>
        <w:tc>
          <w:tcPr>
            <w:tcW w:w="878" w:type="dxa"/>
            <w:shd w:val="clear" w:color="auto" w:fill="FFFFFF"/>
          </w:tcPr>
          <w:p w:rsidR="00F109B4" w:rsidRDefault="00E26EF4" w:rsidP="005362B1">
            <w:pPr>
              <w:pStyle w:val="5"/>
              <w:shd w:val="clear" w:color="auto" w:fill="auto"/>
              <w:spacing w:after="0" w:line="190" w:lineRule="exact"/>
              <w:ind w:firstLine="0"/>
              <w:jc w:val="center"/>
            </w:pPr>
            <w:r>
              <w:t>20</w:t>
            </w:r>
          </w:p>
        </w:tc>
        <w:tc>
          <w:tcPr>
            <w:tcW w:w="758" w:type="dxa"/>
            <w:vMerge/>
            <w:shd w:val="clear" w:color="auto" w:fill="FFFFFF"/>
          </w:tcPr>
          <w:p w:rsidR="00F109B4" w:rsidRDefault="00F109B4" w:rsidP="005362B1"/>
        </w:tc>
        <w:tc>
          <w:tcPr>
            <w:tcW w:w="1483" w:type="dxa"/>
            <w:shd w:val="clear" w:color="auto" w:fill="FFFFFF"/>
          </w:tcPr>
          <w:p w:rsidR="00F109B4" w:rsidRPr="0045167D" w:rsidRDefault="001774FD" w:rsidP="005362B1">
            <w:pPr>
              <w:pStyle w:val="5"/>
              <w:shd w:val="clear" w:color="auto" w:fill="auto"/>
              <w:spacing w:after="0" w:line="190" w:lineRule="exact"/>
              <w:ind w:firstLine="0"/>
              <w:jc w:val="center"/>
              <w:rPr>
                <w:color w:val="auto"/>
              </w:rPr>
            </w:pPr>
            <w:r w:rsidRPr="0045167D">
              <w:rPr>
                <w:rStyle w:val="95pt"/>
                <w:color w:val="auto"/>
              </w:rPr>
              <w:t>100%</w:t>
            </w: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F109B4" w:rsidRPr="0045167D" w:rsidRDefault="0045167D" w:rsidP="005362B1">
            <w:pPr>
              <w:pStyle w:val="5"/>
              <w:shd w:val="clear" w:color="auto" w:fill="auto"/>
              <w:spacing w:after="0" w:line="190" w:lineRule="exact"/>
              <w:ind w:firstLine="0"/>
              <w:jc w:val="center"/>
              <w:rPr>
                <w:color w:val="auto"/>
              </w:rPr>
            </w:pPr>
            <w:r w:rsidRPr="0045167D">
              <w:rPr>
                <w:rStyle w:val="95pt"/>
                <w:color w:val="auto"/>
              </w:rPr>
              <w:t>45</w:t>
            </w:r>
            <w:r w:rsidR="001774FD" w:rsidRPr="0045167D">
              <w:rPr>
                <w:rStyle w:val="95pt"/>
                <w:color w:val="auto"/>
              </w:rPr>
              <w:t>%</w:t>
            </w:r>
          </w:p>
        </w:tc>
        <w:tc>
          <w:tcPr>
            <w:tcW w:w="1666" w:type="dxa"/>
            <w:vMerge/>
            <w:shd w:val="clear" w:color="auto" w:fill="FFFFFF"/>
          </w:tcPr>
          <w:p w:rsidR="00F109B4" w:rsidRDefault="00F109B4" w:rsidP="005362B1"/>
        </w:tc>
      </w:tr>
      <w:tr w:rsidR="00F109B4" w:rsidTr="000346AB">
        <w:trPr>
          <w:jc w:val="center"/>
        </w:trPr>
        <w:tc>
          <w:tcPr>
            <w:tcW w:w="2098" w:type="dxa"/>
            <w:vMerge/>
            <w:shd w:val="clear" w:color="auto" w:fill="FFFFFF"/>
          </w:tcPr>
          <w:p w:rsidR="00F109B4" w:rsidRDefault="00F109B4" w:rsidP="005362B1"/>
        </w:tc>
        <w:tc>
          <w:tcPr>
            <w:tcW w:w="830" w:type="dxa"/>
            <w:shd w:val="clear" w:color="auto" w:fill="FFFFFF"/>
          </w:tcPr>
          <w:p w:rsidR="00F109B4" w:rsidRDefault="00F109B4" w:rsidP="005362B1">
            <w:pPr>
              <w:pStyle w:val="5"/>
              <w:shd w:val="clear" w:color="auto" w:fill="auto"/>
              <w:spacing w:after="0" w:line="190" w:lineRule="exact"/>
              <w:ind w:firstLine="0"/>
              <w:jc w:val="center"/>
            </w:pPr>
          </w:p>
        </w:tc>
        <w:tc>
          <w:tcPr>
            <w:tcW w:w="878" w:type="dxa"/>
            <w:shd w:val="clear" w:color="auto" w:fill="FFFFFF"/>
          </w:tcPr>
          <w:p w:rsidR="00F109B4" w:rsidRDefault="00F109B4" w:rsidP="005362B1">
            <w:pPr>
              <w:pStyle w:val="5"/>
              <w:shd w:val="clear" w:color="auto" w:fill="auto"/>
              <w:spacing w:after="0" w:line="190" w:lineRule="exact"/>
              <w:ind w:firstLine="0"/>
              <w:jc w:val="center"/>
            </w:pPr>
          </w:p>
        </w:tc>
        <w:tc>
          <w:tcPr>
            <w:tcW w:w="758" w:type="dxa"/>
            <w:vMerge/>
            <w:shd w:val="clear" w:color="auto" w:fill="FFFFFF"/>
          </w:tcPr>
          <w:p w:rsidR="00F109B4" w:rsidRDefault="00F109B4" w:rsidP="005362B1"/>
        </w:tc>
        <w:tc>
          <w:tcPr>
            <w:tcW w:w="1483" w:type="dxa"/>
            <w:shd w:val="clear" w:color="auto" w:fill="FFFFFF"/>
          </w:tcPr>
          <w:p w:rsidR="00F109B4" w:rsidRPr="000E0E57" w:rsidRDefault="00F109B4" w:rsidP="005362B1">
            <w:pPr>
              <w:pStyle w:val="5"/>
              <w:shd w:val="clear" w:color="auto" w:fill="auto"/>
              <w:spacing w:after="0" w:line="190" w:lineRule="exact"/>
              <w:ind w:firstLine="0"/>
              <w:jc w:val="center"/>
              <w:rPr>
                <w:color w:val="FF0000"/>
              </w:rPr>
            </w:pPr>
          </w:p>
        </w:tc>
        <w:tc>
          <w:tcPr>
            <w:tcW w:w="1435" w:type="dxa"/>
            <w:vMerge/>
            <w:shd w:val="clear" w:color="auto" w:fill="FFFFFF"/>
          </w:tcPr>
          <w:p w:rsidR="00F109B4" w:rsidRPr="000E0E57" w:rsidRDefault="00F109B4" w:rsidP="005362B1">
            <w:pPr>
              <w:rPr>
                <w:color w:val="FF0000"/>
              </w:rPr>
            </w:pPr>
          </w:p>
        </w:tc>
        <w:tc>
          <w:tcPr>
            <w:tcW w:w="1498" w:type="dxa"/>
            <w:shd w:val="clear" w:color="auto" w:fill="FFFFFF"/>
          </w:tcPr>
          <w:p w:rsidR="000346AB" w:rsidRPr="000E0E57" w:rsidRDefault="000346AB" w:rsidP="000346AB">
            <w:pPr>
              <w:pStyle w:val="5"/>
              <w:shd w:val="clear" w:color="auto" w:fill="auto"/>
              <w:spacing w:after="0" w:line="190" w:lineRule="exact"/>
              <w:ind w:firstLine="0"/>
              <w:jc w:val="center"/>
              <w:rPr>
                <w:b/>
                <w:bCs/>
                <w:color w:val="FF0000"/>
                <w:sz w:val="19"/>
                <w:szCs w:val="19"/>
              </w:rPr>
            </w:pPr>
          </w:p>
        </w:tc>
        <w:tc>
          <w:tcPr>
            <w:tcW w:w="1666" w:type="dxa"/>
            <w:vMerge/>
            <w:shd w:val="clear" w:color="auto" w:fill="FFFFFF"/>
          </w:tcPr>
          <w:p w:rsidR="00F109B4" w:rsidRDefault="00F109B4" w:rsidP="005362B1"/>
        </w:tc>
      </w:tr>
      <w:tr w:rsidR="000346AB" w:rsidTr="000346AB">
        <w:trPr>
          <w:jc w:val="center"/>
        </w:trPr>
        <w:tc>
          <w:tcPr>
            <w:tcW w:w="2098" w:type="dxa"/>
            <w:shd w:val="clear" w:color="auto" w:fill="FFFFFF"/>
          </w:tcPr>
          <w:p w:rsidR="000346AB" w:rsidRDefault="000346AB" w:rsidP="005362B1">
            <w:r>
              <w:t>ИТОГО</w:t>
            </w:r>
          </w:p>
        </w:tc>
        <w:tc>
          <w:tcPr>
            <w:tcW w:w="830" w:type="dxa"/>
            <w:shd w:val="clear" w:color="auto" w:fill="FFFFFF"/>
          </w:tcPr>
          <w:p w:rsidR="000346AB" w:rsidRDefault="000346AB" w:rsidP="005362B1">
            <w:pPr>
              <w:pStyle w:val="5"/>
              <w:shd w:val="clear" w:color="auto" w:fill="auto"/>
              <w:spacing w:after="0" w:line="190" w:lineRule="exact"/>
              <w:ind w:firstLine="0"/>
              <w:jc w:val="center"/>
              <w:rPr>
                <w:rStyle w:val="95pt"/>
              </w:rPr>
            </w:pPr>
          </w:p>
        </w:tc>
        <w:tc>
          <w:tcPr>
            <w:tcW w:w="878" w:type="dxa"/>
            <w:shd w:val="clear" w:color="auto" w:fill="FFFFFF"/>
          </w:tcPr>
          <w:p w:rsidR="000346AB" w:rsidRDefault="000346AB" w:rsidP="005362B1">
            <w:pPr>
              <w:pStyle w:val="5"/>
              <w:shd w:val="clear" w:color="auto" w:fill="auto"/>
              <w:spacing w:after="0" w:line="190" w:lineRule="exact"/>
              <w:ind w:firstLine="0"/>
              <w:jc w:val="center"/>
              <w:rPr>
                <w:rStyle w:val="95pt"/>
              </w:rPr>
            </w:pPr>
          </w:p>
        </w:tc>
        <w:tc>
          <w:tcPr>
            <w:tcW w:w="758" w:type="dxa"/>
            <w:shd w:val="clear" w:color="auto" w:fill="FFFFFF"/>
          </w:tcPr>
          <w:p w:rsidR="000346AB" w:rsidRPr="00CB7618" w:rsidRDefault="00CB7618" w:rsidP="005362B1">
            <w:pPr>
              <w:rPr>
                <w:rFonts w:ascii="Times New Roman" w:hAnsi="Times New Roman" w:cs="Times New Roman"/>
              </w:rPr>
            </w:pPr>
            <w:r w:rsidRPr="00CB7618">
              <w:rPr>
                <w:rFonts w:ascii="Times New Roman" w:hAnsi="Times New Roman" w:cs="Times New Roman"/>
              </w:rPr>
              <w:t xml:space="preserve"> 469</w:t>
            </w:r>
          </w:p>
        </w:tc>
        <w:tc>
          <w:tcPr>
            <w:tcW w:w="1483" w:type="dxa"/>
            <w:shd w:val="clear" w:color="auto" w:fill="FFFFFF"/>
          </w:tcPr>
          <w:p w:rsidR="000346AB" w:rsidRPr="00CB7618" w:rsidRDefault="000346AB" w:rsidP="005362B1">
            <w:pPr>
              <w:pStyle w:val="5"/>
              <w:shd w:val="clear" w:color="auto" w:fill="auto"/>
              <w:spacing w:after="0" w:line="190" w:lineRule="exact"/>
              <w:ind w:firstLine="0"/>
              <w:jc w:val="center"/>
              <w:rPr>
                <w:rStyle w:val="95pt"/>
              </w:rPr>
            </w:pPr>
          </w:p>
        </w:tc>
        <w:tc>
          <w:tcPr>
            <w:tcW w:w="1435" w:type="dxa"/>
            <w:shd w:val="clear" w:color="auto" w:fill="FFFFFF"/>
          </w:tcPr>
          <w:p w:rsidR="000346AB" w:rsidRPr="00CB7618" w:rsidRDefault="00CB7618" w:rsidP="005362B1">
            <w:pPr>
              <w:rPr>
                <w:rFonts w:ascii="Times New Roman" w:hAnsi="Times New Roman" w:cs="Times New Roman"/>
              </w:rPr>
            </w:pPr>
            <w:r w:rsidRPr="00CB7618">
              <w:rPr>
                <w:rFonts w:ascii="Times New Roman" w:hAnsi="Times New Roman" w:cs="Times New Roman"/>
              </w:rPr>
              <w:t>99,8%</w:t>
            </w:r>
          </w:p>
        </w:tc>
        <w:tc>
          <w:tcPr>
            <w:tcW w:w="1498" w:type="dxa"/>
            <w:shd w:val="clear" w:color="auto" w:fill="FFFFFF"/>
          </w:tcPr>
          <w:p w:rsidR="000346AB" w:rsidRDefault="000346AB" w:rsidP="000346AB">
            <w:pPr>
              <w:pStyle w:val="5"/>
              <w:shd w:val="clear" w:color="auto" w:fill="auto"/>
              <w:spacing w:after="0" w:line="190" w:lineRule="exact"/>
              <w:ind w:firstLine="0"/>
              <w:jc w:val="center"/>
              <w:rPr>
                <w:rStyle w:val="95pt"/>
              </w:rPr>
            </w:pPr>
          </w:p>
        </w:tc>
        <w:tc>
          <w:tcPr>
            <w:tcW w:w="1666" w:type="dxa"/>
            <w:shd w:val="clear" w:color="auto" w:fill="FFFFFF"/>
          </w:tcPr>
          <w:p w:rsidR="000346AB" w:rsidRPr="00CB7618" w:rsidRDefault="00CB7618" w:rsidP="00CB7618">
            <w:pPr>
              <w:rPr>
                <w:rFonts w:ascii="Times New Roman" w:hAnsi="Times New Roman" w:cs="Times New Roman"/>
              </w:rPr>
            </w:pPr>
            <w:r>
              <w:t xml:space="preserve">   </w:t>
            </w:r>
            <w:r w:rsidRPr="00CB7618">
              <w:rPr>
                <w:rFonts w:ascii="Times New Roman" w:hAnsi="Times New Roman" w:cs="Times New Roman"/>
              </w:rPr>
              <w:t>71,6%</w:t>
            </w:r>
          </w:p>
        </w:tc>
      </w:tr>
    </w:tbl>
    <w:p w:rsidR="00F109B4" w:rsidRDefault="00F109B4">
      <w:pPr>
        <w:rPr>
          <w:sz w:val="2"/>
          <w:szCs w:val="2"/>
        </w:rPr>
      </w:pPr>
    </w:p>
    <w:p w:rsidR="00F109B4" w:rsidRDefault="00F109B4">
      <w:pPr>
        <w:rPr>
          <w:sz w:val="2"/>
          <w:szCs w:val="2"/>
        </w:rPr>
      </w:pPr>
    </w:p>
    <w:p w:rsidR="00F109B4" w:rsidRPr="00CB7618" w:rsidRDefault="001774FD">
      <w:pPr>
        <w:pStyle w:val="5"/>
        <w:shd w:val="clear" w:color="auto" w:fill="auto"/>
        <w:spacing w:before="254" w:after="0" w:line="274" w:lineRule="exact"/>
        <w:ind w:left="120" w:right="340" w:firstLine="700"/>
        <w:jc w:val="both"/>
        <w:rPr>
          <w:color w:val="auto"/>
        </w:rPr>
      </w:pPr>
      <w:r w:rsidRPr="00CB7618">
        <w:rPr>
          <w:color w:val="auto"/>
        </w:rPr>
        <w:t xml:space="preserve">Данные таблицы показывают, что наибольшее количество студентов по </w:t>
      </w:r>
      <w:r w:rsidR="000E0E57" w:rsidRPr="00CB7618">
        <w:rPr>
          <w:color w:val="auto"/>
        </w:rPr>
        <w:t>за</w:t>
      </w:r>
      <w:r w:rsidRPr="00CB7618">
        <w:rPr>
          <w:color w:val="auto"/>
        </w:rPr>
        <w:t>очной форме обучаются на специальности «</w:t>
      </w:r>
      <w:r w:rsidR="00CB7618" w:rsidRPr="00CB7618">
        <w:rPr>
          <w:color w:val="auto"/>
        </w:rPr>
        <w:t xml:space="preserve">Разработка и эксплуатация нефтяных и газовых месторождений </w:t>
      </w:r>
      <w:r w:rsidRPr="00CB7618">
        <w:rPr>
          <w:color w:val="auto"/>
        </w:rPr>
        <w:t>» - 2</w:t>
      </w:r>
      <w:r w:rsidR="00CB7618" w:rsidRPr="00CB7618">
        <w:rPr>
          <w:color w:val="auto"/>
        </w:rPr>
        <w:t>37</w:t>
      </w:r>
      <w:r w:rsidRPr="00CB7618">
        <w:rPr>
          <w:color w:val="auto"/>
        </w:rPr>
        <w:t xml:space="preserve"> человек, что составляет </w:t>
      </w:r>
      <w:r w:rsidR="00CB7618" w:rsidRPr="00CB7618">
        <w:rPr>
          <w:color w:val="auto"/>
        </w:rPr>
        <w:t>50</w:t>
      </w:r>
      <w:r w:rsidRPr="00CB7618">
        <w:rPr>
          <w:color w:val="auto"/>
        </w:rPr>
        <w:t>,</w:t>
      </w:r>
      <w:r w:rsidR="00CB7618" w:rsidRPr="00CB7618">
        <w:rPr>
          <w:color w:val="auto"/>
        </w:rPr>
        <w:t>5</w:t>
      </w:r>
      <w:r w:rsidRPr="00CB7618">
        <w:rPr>
          <w:color w:val="auto"/>
        </w:rPr>
        <w:t xml:space="preserve">% от числа обучающихся на отделении. </w:t>
      </w:r>
      <w:r w:rsidR="00CB7618" w:rsidRPr="00CB7618">
        <w:rPr>
          <w:color w:val="auto"/>
        </w:rPr>
        <w:t>Самыми у</w:t>
      </w:r>
      <w:r w:rsidRPr="00CB7618">
        <w:rPr>
          <w:color w:val="auto"/>
        </w:rPr>
        <w:t>спешными по итогам сессии 201</w:t>
      </w:r>
      <w:r w:rsidR="00CB7618" w:rsidRPr="00CB7618">
        <w:rPr>
          <w:color w:val="auto"/>
        </w:rPr>
        <w:t>7-</w:t>
      </w:r>
      <w:r w:rsidRPr="00CB7618">
        <w:rPr>
          <w:color w:val="auto"/>
        </w:rPr>
        <w:softHyphen/>
        <w:t>201</w:t>
      </w:r>
      <w:r w:rsidR="00CB7618" w:rsidRPr="00CB7618">
        <w:rPr>
          <w:color w:val="auto"/>
        </w:rPr>
        <w:t>8</w:t>
      </w:r>
      <w:r w:rsidRPr="00CB7618">
        <w:rPr>
          <w:color w:val="auto"/>
        </w:rPr>
        <w:t xml:space="preserve"> учебного года явились студенты специальности «</w:t>
      </w:r>
      <w:r w:rsidR="00CB7618" w:rsidRPr="00CB7618">
        <w:rPr>
          <w:rStyle w:val="95pt"/>
          <w:color w:val="auto"/>
        </w:rPr>
        <w:t>Экономика и бухгалтерский учет (по отраслям)</w:t>
      </w:r>
      <w:r w:rsidRPr="00CB7618">
        <w:rPr>
          <w:color w:val="auto"/>
        </w:rPr>
        <w:t xml:space="preserve">», где абсолютная успеваемость составила - </w:t>
      </w:r>
      <w:r w:rsidR="00CB7618" w:rsidRPr="00CB7618">
        <w:rPr>
          <w:color w:val="auto"/>
        </w:rPr>
        <w:t>100</w:t>
      </w:r>
      <w:r w:rsidRPr="00CB7618">
        <w:rPr>
          <w:color w:val="auto"/>
        </w:rPr>
        <w:t xml:space="preserve">% </w:t>
      </w:r>
      <w:r w:rsidR="00CB7618" w:rsidRPr="00CB7618">
        <w:rPr>
          <w:color w:val="auto"/>
        </w:rPr>
        <w:t xml:space="preserve">. </w:t>
      </w:r>
      <w:r w:rsidRPr="00CB7618">
        <w:rPr>
          <w:color w:val="auto"/>
        </w:rPr>
        <w:t xml:space="preserve">Самая высокая качественная успеваемость составила </w:t>
      </w:r>
      <w:r w:rsidR="00CB7618" w:rsidRPr="00CB7618">
        <w:rPr>
          <w:color w:val="auto"/>
        </w:rPr>
        <w:t>78</w:t>
      </w:r>
      <w:r w:rsidRPr="00CB7618">
        <w:rPr>
          <w:color w:val="auto"/>
        </w:rPr>
        <w:t>,</w:t>
      </w:r>
      <w:r w:rsidR="00CB7618" w:rsidRPr="00CB7618">
        <w:rPr>
          <w:color w:val="auto"/>
        </w:rPr>
        <w:t>7</w:t>
      </w:r>
      <w:r w:rsidRPr="00CB7618">
        <w:rPr>
          <w:color w:val="auto"/>
        </w:rPr>
        <w:t>% на специальности «</w:t>
      </w:r>
      <w:r w:rsidR="00CB7618" w:rsidRPr="00CB7618">
        <w:rPr>
          <w:color w:val="auto"/>
        </w:rPr>
        <w:t>Разработка и эксплуатация нефтяных и газовых месторождений</w:t>
      </w:r>
      <w:r w:rsidRPr="00CB7618">
        <w:rPr>
          <w:color w:val="auto"/>
        </w:rPr>
        <w:t xml:space="preserve">». </w:t>
      </w:r>
    </w:p>
    <w:p w:rsidR="00F109B4" w:rsidRDefault="001774FD">
      <w:pPr>
        <w:pStyle w:val="5"/>
        <w:shd w:val="clear" w:color="auto" w:fill="auto"/>
        <w:spacing w:after="0" w:line="274" w:lineRule="exact"/>
        <w:ind w:left="160" w:right="200" w:firstLine="680"/>
        <w:jc w:val="both"/>
      </w:pPr>
      <w:r>
        <w:t xml:space="preserve">Учебный процесс на заочном отделении осуществлялся в соответствии с ФГОС СПО в части требований к результатам освоения основной профессиональной образовательной программы. </w:t>
      </w:r>
      <w:r w:rsidR="00EA10FC">
        <w:t>Б</w:t>
      </w:r>
      <w:r>
        <w:t>ыли составлены и утверждены директором техникума графики учебного процесса на учебный год, выполнения и сдачи домашних контрольных и курсовых работ, расписание учебных занятий и консультаций.</w:t>
      </w:r>
      <w:r w:rsidR="00EA10FC">
        <w:t xml:space="preserve"> </w:t>
      </w:r>
      <w:r>
        <w:t>Оформлены информационные стенды по заочному отделению.</w:t>
      </w:r>
    </w:p>
    <w:p w:rsidR="00F109B4" w:rsidRDefault="001774FD">
      <w:pPr>
        <w:pStyle w:val="5"/>
        <w:shd w:val="clear" w:color="auto" w:fill="auto"/>
        <w:spacing w:after="0" w:line="274" w:lineRule="exact"/>
        <w:ind w:left="160" w:right="200" w:firstLine="680"/>
        <w:jc w:val="both"/>
      </w:pPr>
      <w:r>
        <w:t>Со студентами 1 курса проведено занятие по организации учебного процесса, самостоятельной работы и выполнению домашних контрольных работ; даны методические рекомендации по работе с учебной литературой, по составлению конспектов, распределению учебного времени, ознакомлены со льготами для студентов-заочников. Со студентами выпускных групп проведено организационное собрание по выполнению и защите выпускной квалификационной работы. Приказом директора закреплены за каждым студентом темы выпускной квалификационной работы и назначены руководители.</w:t>
      </w:r>
    </w:p>
    <w:p w:rsidR="00F109B4" w:rsidRDefault="001774FD">
      <w:pPr>
        <w:pStyle w:val="5"/>
        <w:shd w:val="clear" w:color="auto" w:fill="auto"/>
        <w:spacing w:after="0" w:line="274" w:lineRule="exact"/>
        <w:ind w:left="160" w:right="200" w:firstLine="680"/>
        <w:jc w:val="both"/>
      </w:pPr>
      <w:r>
        <w:t>В течение учебного года проведена корректировка локальных документов</w:t>
      </w:r>
      <w:r w:rsidR="00EA10FC">
        <w:t>.</w:t>
      </w:r>
    </w:p>
    <w:p w:rsidR="00F109B4" w:rsidRDefault="00F109B4">
      <w:pPr>
        <w:rPr>
          <w:sz w:val="2"/>
          <w:szCs w:val="2"/>
        </w:rPr>
      </w:pPr>
    </w:p>
    <w:p w:rsidR="00F109B4" w:rsidRDefault="001774FD">
      <w:pPr>
        <w:pStyle w:val="5"/>
        <w:shd w:val="clear" w:color="auto" w:fill="auto"/>
        <w:spacing w:after="0" w:line="274" w:lineRule="exact"/>
        <w:ind w:left="80" w:right="180" w:firstLine="640"/>
        <w:jc w:val="both"/>
      </w:pPr>
      <w:r>
        <w:t xml:space="preserve">Государственная итоговая аттестация проводится в форме защиты выпускной квалификационной работы. Целью проведения государственной итоговой аттестации является установление соответствия уровня и качества подготовки выпускников ФГОС СПО по специальности. Для проведения государственной итоговой аттестации были созданы государственные экзаменационные комиссии по специальностям, работа которых осуществлялась в соответствии с нормативными документами и локальными актами. Работу комиссии возглавляли председатели Государственных экзаменационных комиссий, утвержденные приказом Министерства образования и науки Удмуртской Республики. Государственная итоговая аттестация проходила с </w:t>
      </w:r>
      <w:r w:rsidRPr="00CB7618">
        <w:rPr>
          <w:color w:val="auto"/>
        </w:rPr>
        <w:t>1</w:t>
      </w:r>
      <w:r w:rsidR="00CB7618" w:rsidRPr="00CB7618">
        <w:rPr>
          <w:color w:val="auto"/>
        </w:rPr>
        <w:t>8</w:t>
      </w:r>
      <w:r w:rsidRPr="00CB7618">
        <w:rPr>
          <w:color w:val="auto"/>
        </w:rPr>
        <w:t>.06.201</w:t>
      </w:r>
      <w:r w:rsidR="00CB7618" w:rsidRPr="00CB7618">
        <w:rPr>
          <w:color w:val="auto"/>
        </w:rPr>
        <w:t>8</w:t>
      </w:r>
      <w:r w:rsidRPr="00CB7618">
        <w:rPr>
          <w:color w:val="auto"/>
        </w:rPr>
        <w:t xml:space="preserve"> - </w:t>
      </w:r>
      <w:r w:rsidR="00CB7618" w:rsidRPr="00CB7618">
        <w:rPr>
          <w:color w:val="auto"/>
        </w:rPr>
        <w:t>30</w:t>
      </w:r>
      <w:r w:rsidRPr="00CB7618">
        <w:rPr>
          <w:color w:val="auto"/>
        </w:rPr>
        <w:t>.06</w:t>
      </w:r>
      <w:r w:rsidR="00EA10FC" w:rsidRPr="00CB7618">
        <w:rPr>
          <w:color w:val="auto"/>
        </w:rPr>
        <w:t>.201</w:t>
      </w:r>
      <w:r w:rsidR="00CB7618" w:rsidRPr="00CB7618">
        <w:rPr>
          <w:color w:val="auto"/>
        </w:rPr>
        <w:t xml:space="preserve">8 </w:t>
      </w:r>
      <w:r w:rsidR="00EA10FC" w:rsidRPr="00CB7618">
        <w:rPr>
          <w:color w:val="auto"/>
        </w:rPr>
        <w:t>г</w:t>
      </w:r>
      <w:r>
        <w:t xml:space="preserve">. </w:t>
      </w:r>
      <w:r w:rsidRPr="00D7256B">
        <w:rPr>
          <w:color w:val="auto"/>
        </w:rPr>
        <w:t xml:space="preserve">Вид выпускной квалификационной работы - </w:t>
      </w:r>
      <w:r w:rsidR="00D7256B" w:rsidRPr="00D7256B">
        <w:rPr>
          <w:color w:val="auto"/>
        </w:rPr>
        <w:t>дипломный проект</w:t>
      </w:r>
      <w:r w:rsidRPr="00D7256B">
        <w:rPr>
          <w:color w:val="auto"/>
        </w:rPr>
        <w:t>, по специальности «</w:t>
      </w:r>
      <w:r w:rsidR="00D7256B" w:rsidRPr="00D7256B">
        <w:rPr>
          <w:color w:val="auto"/>
        </w:rPr>
        <w:t xml:space="preserve">Экономика и бухгалтерский учет </w:t>
      </w:r>
      <w:r w:rsidRPr="00D7256B">
        <w:rPr>
          <w:color w:val="auto"/>
        </w:rPr>
        <w:t>(по отраслям)» - дипломн</w:t>
      </w:r>
      <w:r w:rsidR="00D7256B" w:rsidRPr="00D7256B">
        <w:rPr>
          <w:color w:val="auto"/>
        </w:rPr>
        <w:t>ая</w:t>
      </w:r>
      <w:r w:rsidRPr="00D7256B">
        <w:rPr>
          <w:color w:val="auto"/>
        </w:rPr>
        <w:t xml:space="preserve"> </w:t>
      </w:r>
      <w:r w:rsidR="00D7256B" w:rsidRPr="00D7256B">
        <w:rPr>
          <w:color w:val="auto"/>
        </w:rPr>
        <w:t>работа</w:t>
      </w:r>
      <w:r w:rsidRPr="00D7256B">
        <w:rPr>
          <w:color w:val="auto"/>
        </w:rPr>
        <w:t>.</w:t>
      </w:r>
      <w:r>
        <w:t xml:space="preserve"> Сроки проведения государственной итоговой аттестации определяется действующими учебными планами по специальности, и устанавливаются в соответствии с организацией учебного процесса в техникуме. Расписание проведения государственной итоговой аттестации доводится до сведения студентов не позднее, чем за 2 недели до начала работы государственных экзаменационных комиссий.</w:t>
      </w:r>
    </w:p>
    <w:p w:rsidR="00F109B4" w:rsidRDefault="001774FD">
      <w:pPr>
        <w:pStyle w:val="5"/>
        <w:shd w:val="clear" w:color="auto" w:fill="auto"/>
        <w:spacing w:after="0" w:line="274" w:lineRule="exact"/>
        <w:ind w:left="80" w:right="180" w:firstLine="640"/>
        <w:jc w:val="both"/>
      </w:pPr>
      <w:r>
        <w:t>Программа государственной итоговой аттестации рассматривается на педагогическом совете техникума, согласовывается с председателем государственной экзаменационной комиссии и утверждается директором техникума.</w:t>
      </w:r>
    </w:p>
    <w:p w:rsidR="00F109B4" w:rsidRDefault="001774FD">
      <w:pPr>
        <w:pStyle w:val="5"/>
        <w:shd w:val="clear" w:color="auto" w:fill="auto"/>
        <w:spacing w:after="0" w:line="274" w:lineRule="exact"/>
        <w:ind w:left="80" w:right="180" w:firstLine="640"/>
        <w:jc w:val="both"/>
      </w:pPr>
      <w:r>
        <w:t xml:space="preserve">В </w:t>
      </w:r>
      <w:r w:rsidR="008B0E76">
        <w:t>декабре</w:t>
      </w:r>
      <w:r>
        <w:t xml:space="preserve"> текущего года (за 6 месяцев до государственной итоговой аттестации) учебной часть</w:t>
      </w:r>
      <w:r w:rsidR="00EA10FC">
        <w:t>ю</w:t>
      </w:r>
      <w:r>
        <w:t xml:space="preserve"> доводится до сведения выпускников:</w:t>
      </w:r>
    </w:p>
    <w:p w:rsidR="00F109B4" w:rsidRDefault="001774FD">
      <w:pPr>
        <w:pStyle w:val="5"/>
        <w:numPr>
          <w:ilvl w:val="0"/>
          <w:numId w:val="8"/>
        </w:numPr>
        <w:shd w:val="clear" w:color="auto" w:fill="auto"/>
        <w:tabs>
          <w:tab w:val="left" w:pos="1560"/>
        </w:tabs>
        <w:spacing w:after="0" w:line="230" w:lineRule="exact"/>
        <w:ind w:left="1200" w:firstLine="0"/>
        <w:jc w:val="both"/>
      </w:pPr>
      <w:r>
        <w:t>программа государственной итоговой аттестации;</w:t>
      </w:r>
    </w:p>
    <w:p w:rsidR="00F109B4" w:rsidRDefault="001774FD">
      <w:pPr>
        <w:pStyle w:val="5"/>
        <w:numPr>
          <w:ilvl w:val="0"/>
          <w:numId w:val="8"/>
        </w:numPr>
        <w:shd w:val="clear" w:color="auto" w:fill="auto"/>
        <w:tabs>
          <w:tab w:val="left" w:pos="1560"/>
        </w:tabs>
        <w:spacing w:after="0" w:line="274" w:lineRule="exact"/>
        <w:ind w:left="1200" w:firstLine="0"/>
        <w:jc w:val="both"/>
      </w:pPr>
      <w:r>
        <w:t>требования к выпускной квалификационной работе.</w:t>
      </w:r>
    </w:p>
    <w:p w:rsidR="00F109B4" w:rsidRDefault="001774FD">
      <w:pPr>
        <w:pStyle w:val="5"/>
        <w:shd w:val="clear" w:color="auto" w:fill="auto"/>
        <w:spacing w:after="0" w:line="274" w:lineRule="exact"/>
        <w:ind w:left="80" w:right="180" w:firstLine="640"/>
        <w:jc w:val="both"/>
      </w:pPr>
      <w:r>
        <w:t>К государственной итоговой аттестации допускаются студенты, не имеющие академические задолженности и в полном объеме выполнившие учебный план по осваиваемой образовательной программе среднего профессионального образования. Защита ВКР проводится на открытых заседаниях ГЭК с присутствием не менее двух третей ее состава. Место работы комиссии определяется расписанием государственной итоговой аттестации, утвержденным директором техникума.</w:t>
      </w:r>
    </w:p>
    <w:p w:rsidR="00F109B4" w:rsidRDefault="001774FD">
      <w:pPr>
        <w:pStyle w:val="5"/>
        <w:shd w:val="clear" w:color="auto" w:fill="auto"/>
        <w:spacing w:after="0" w:line="274" w:lineRule="exact"/>
        <w:ind w:left="80" w:right="180" w:firstLine="640"/>
        <w:jc w:val="both"/>
      </w:pPr>
      <w:r>
        <w:t>Результаты защиты ВКР определяются оценками и объявляются в тот же день после оформления протокола заседания ГЭК.</w:t>
      </w:r>
    </w:p>
    <w:p w:rsidR="00F109B4" w:rsidRDefault="001774FD">
      <w:pPr>
        <w:pStyle w:val="5"/>
        <w:shd w:val="clear" w:color="auto" w:fill="auto"/>
        <w:spacing w:after="0" w:line="274" w:lineRule="exact"/>
        <w:ind w:left="80" w:right="180" w:firstLine="640"/>
        <w:jc w:val="both"/>
      </w:pPr>
      <w:r>
        <w:t>Лицам, не проходившим государственную итоговую аттестацию по уважительной причине, предоставляется возможность пройти без отчисления из образовательной организации в дополнительные сроки в течение четырех месяцев со дня подачи заявления выпускником.</w:t>
      </w:r>
    </w:p>
    <w:p w:rsidR="00F109B4" w:rsidRDefault="001774FD">
      <w:pPr>
        <w:pStyle w:val="5"/>
        <w:shd w:val="clear" w:color="auto" w:fill="auto"/>
        <w:spacing w:after="0" w:line="274" w:lineRule="exact"/>
        <w:ind w:left="80" w:right="180" w:firstLine="640"/>
        <w:jc w:val="both"/>
      </w:pPr>
      <w:r>
        <w:t>Выпускники не прошедшие ГИА или получившие неудовлетворительные результаты, проходят ГИА не ранее чем через шесть месяцев после ее прохождения впервые. Для прохождения ГИА лицо, не прошедшее ее по неуважительной причине или получившее на ней неудовлетворительную оценку, восстанавливается в техникуме на период времени, отведенный организацией учебного процесса для прохождения ГИА.</w:t>
      </w:r>
    </w:p>
    <w:p w:rsidR="00F109B4" w:rsidRPr="008B0E76" w:rsidRDefault="00EA10FC">
      <w:pPr>
        <w:pStyle w:val="5"/>
        <w:shd w:val="clear" w:color="auto" w:fill="auto"/>
        <w:spacing w:after="515" w:line="274" w:lineRule="exact"/>
        <w:ind w:left="80" w:right="180" w:firstLine="640"/>
        <w:jc w:val="both"/>
        <w:rPr>
          <w:color w:val="auto"/>
        </w:rPr>
      </w:pPr>
      <w:r>
        <w:t>К</w:t>
      </w:r>
      <w:r w:rsidR="001774FD">
        <w:t xml:space="preserve"> государственной итоговой аттестации было допущено </w:t>
      </w:r>
      <w:r w:rsidR="008B0E76" w:rsidRPr="008B0E76">
        <w:rPr>
          <w:color w:val="auto"/>
        </w:rPr>
        <w:t>106</w:t>
      </w:r>
      <w:r w:rsidR="001774FD" w:rsidRPr="008B0E76">
        <w:rPr>
          <w:color w:val="auto"/>
        </w:rPr>
        <w:t xml:space="preserve"> человек</w:t>
      </w:r>
      <w:r w:rsidR="008B0E76" w:rsidRPr="008B0E76">
        <w:rPr>
          <w:color w:val="auto"/>
        </w:rPr>
        <w:t>.</w:t>
      </w:r>
    </w:p>
    <w:p w:rsidR="00F109B4" w:rsidRDefault="006F36E8">
      <w:pPr>
        <w:pStyle w:val="5"/>
        <w:shd w:val="clear" w:color="auto" w:fill="auto"/>
        <w:spacing w:after="0" w:line="230" w:lineRule="exact"/>
        <w:ind w:left="1200" w:firstLine="0"/>
        <w:jc w:val="both"/>
      </w:pPr>
      <w:r>
        <w:t xml:space="preserve">                  </w:t>
      </w:r>
      <w:r w:rsidR="001774FD">
        <w:t xml:space="preserve">Результаты государственной итоговой аттестации </w:t>
      </w:r>
    </w:p>
    <w:p w:rsidR="00F109B4" w:rsidRDefault="001774FD">
      <w:pPr>
        <w:pStyle w:val="5"/>
        <w:shd w:val="clear" w:color="auto" w:fill="auto"/>
        <w:spacing w:after="254" w:line="230" w:lineRule="exact"/>
        <w:ind w:left="100" w:firstLine="0"/>
        <w:jc w:val="center"/>
      </w:pPr>
      <w:r>
        <w:t>за 201</w:t>
      </w:r>
      <w:r w:rsidR="00EA10FC">
        <w:t>7</w:t>
      </w:r>
      <w:r>
        <w:t>-201</w:t>
      </w:r>
      <w:r w:rsidR="00EA10FC">
        <w:t>8</w:t>
      </w:r>
      <w:r>
        <w:t xml:space="preserve"> учебный год</w:t>
      </w:r>
    </w:p>
    <w:tbl>
      <w:tblPr>
        <w:tblOverlap w:val="never"/>
        <w:tblW w:w="10330" w:type="dxa"/>
        <w:jc w:val="center"/>
        <w:tblLayout w:type="fixed"/>
        <w:tblCellMar>
          <w:left w:w="10" w:type="dxa"/>
          <w:right w:w="10" w:type="dxa"/>
        </w:tblCellMar>
        <w:tblLook w:val="04A0" w:firstRow="1" w:lastRow="0" w:firstColumn="1" w:lastColumn="0" w:noHBand="0" w:noVBand="1"/>
      </w:tblPr>
      <w:tblGrid>
        <w:gridCol w:w="1930"/>
        <w:gridCol w:w="1411"/>
        <w:gridCol w:w="864"/>
        <w:gridCol w:w="869"/>
        <w:gridCol w:w="840"/>
        <w:gridCol w:w="1584"/>
        <w:gridCol w:w="1618"/>
        <w:gridCol w:w="1214"/>
      </w:tblGrid>
      <w:tr w:rsidR="00BD4CFA" w:rsidRPr="00332A72" w:rsidTr="00BD4CFA">
        <w:trPr>
          <w:jc w:val="center"/>
        </w:trPr>
        <w:tc>
          <w:tcPr>
            <w:tcW w:w="1930" w:type="dxa"/>
            <w:vMerge w:val="restart"/>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0" w:line="230" w:lineRule="exact"/>
              <w:ind w:left="140" w:firstLine="0"/>
              <w:rPr>
                <w:color w:val="auto"/>
              </w:rPr>
            </w:pPr>
            <w:r w:rsidRPr="00332A72">
              <w:rPr>
                <w:rStyle w:val="21"/>
                <w:color w:val="auto"/>
              </w:rPr>
              <w:t>Специальность</w:t>
            </w:r>
          </w:p>
        </w:tc>
        <w:tc>
          <w:tcPr>
            <w:tcW w:w="1411" w:type="dxa"/>
            <w:vMerge w:val="restart"/>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120" w:line="230" w:lineRule="exact"/>
              <w:ind w:left="160" w:firstLine="0"/>
              <w:rPr>
                <w:color w:val="auto"/>
              </w:rPr>
            </w:pPr>
            <w:r w:rsidRPr="00332A72">
              <w:rPr>
                <w:rStyle w:val="21"/>
                <w:color w:val="auto"/>
              </w:rPr>
              <w:t>Количество</w:t>
            </w:r>
          </w:p>
          <w:p w:rsidR="00F109B4" w:rsidRPr="00332A72" w:rsidRDefault="001774FD" w:rsidP="005362B1">
            <w:pPr>
              <w:pStyle w:val="5"/>
              <w:shd w:val="clear" w:color="auto" w:fill="auto"/>
              <w:spacing w:before="120" w:after="0" w:line="230" w:lineRule="exact"/>
              <w:ind w:left="160" w:firstLine="0"/>
              <w:rPr>
                <w:color w:val="auto"/>
              </w:rPr>
            </w:pPr>
            <w:r w:rsidRPr="00332A72">
              <w:rPr>
                <w:rStyle w:val="21"/>
                <w:color w:val="auto"/>
              </w:rPr>
              <w:t>студентов</w:t>
            </w:r>
          </w:p>
        </w:tc>
        <w:tc>
          <w:tcPr>
            <w:tcW w:w="2573" w:type="dxa"/>
            <w:gridSpan w:val="3"/>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0" w:line="230" w:lineRule="exact"/>
              <w:ind w:firstLine="0"/>
              <w:jc w:val="center"/>
              <w:rPr>
                <w:color w:val="auto"/>
              </w:rPr>
            </w:pPr>
            <w:r w:rsidRPr="00332A72">
              <w:rPr>
                <w:rStyle w:val="21"/>
                <w:color w:val="auto"/>
              </w:rPr>
              <w:t>Количество</w:t>
            </w:r>
          </w:p>
        </w:tc>
        <w:tc>
          <w:tcPr>
            <w:tcW w:w="1584" w:type="dxa"/>
            <w:vMerge w:val="restart"/>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120" w:line="230" w:lineRule="exact"/>
              <w:ind w:left="140" w:firstLine="0"/>
              <w:rPr>
                <w:color w:val="auto"/>
              </w:rPr>
            </w:pPr>
            <w:r w:rsidRPr="00332A72">
              <w:rPr>
                <w:rStyle w:val="21"/>
                <w:color w:val="auto"/>
              </w:rPr>
              <w:t>Абсолютная</w:t>
            </w:r>
          </w:p>
          <w:p w:rsidR="00F109B4" w:rsidRPr="00332A72" w:rsidRDefault="001774FD" w:rsidP="005362B1">
            <w:pPr>
              <w:pStyle w:val="5"/>
              <w:shd w:val="clear" w:color="auto" w:fill="auto"/>
              <w:spacing w:before="120" w:after="0" w:line="230" w:lineRule="exact"/>
              <w:ind w:left="140" w:firstLine="0"/>
              <w:rPr>
                <w:color w:val="auto"/>
              </w:rPr>
            </w:pPr>
            <w:r w:rsidRPr="00332A72">
              <w:rPr>
                <w:rStyle w:val="21"/>
                <w:color w:val="auto"/>
              </w:rPr>
              <w:t>успеваемость</w:t>
            </w:r>
          </w:p>
        </w:tc>
        <w:tc>
          <w:tcPr>
            <w:tcW w:w="1618" w:type="dxa"/>
            <w:vMerge w:val="restart"/>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120" w:line="230" w:lineRule="exact"/>
              <w:ind w:left="120" w:firstLine="0"/>
              <w:rPr>
                <w:color w:val="auto"/>
              </w:rPr>
            </w:pPr>
            <w:r w:rsidRPr="00332A72">
              <w:rPr>
                <w:rStyle w:val="21"/>
                <w:color w:val="auto"/>
              </w:rPr>
              <w:t>Качественная</w:t>
            </w:r>
          </w:p>
          <w:p w:rsidR="00F109B4" w:rsidRPr="00332A72" w:rsidRDefault="001774FD" w:rsidP="005362B1">
            <w:pPr>
              <w:pStyle w:val="5"/>
              <w:shd w:val="clear" w:color="auto" w:fill="auto"/>
              <w:spacing w:before="120" w:after="0" w:line="230" w:lineRule="exact"/>
              <w:ind w:left="120" w:firstLine="0"/>
              <w:rPr>
                <w:color w:val="auto"/>
              </w:rPr>
            </w:pPr>
            <w:r w:rsidRPr="00332A72">
              <w:rPr>
                <w:rStyle w:val="21"/>
                <w:color w:val="auto"/>
              </w:rPr>
              <w:t>успеваемость</w:t>
            </w:r>
          </w:p>
        </w:tc>
        <w:tc>
          <w:tcPr>
            <w:tcW w:w="1214" w:type="dxa"/>
            <w:vMerge w:val="restart"/>
            <w:tcBorders>
              <w:top w:val="single" w:sz="4" w:space="0" w:color="auto"/>
              <w:left w:val="single" w:sz="4" w:space="0" w:color="auto"/>
              <w:right w:val="single" w:sz="4" w:space="0" w:color="auto"/>
            </w:tcBorders>
            <w:shd w:val="clear" w:color="auto" w:fill="FFFFFF"/>
          </w:tcPr>
          <w:p w:rsidR="00F109B4" w:rsidRPr="00332A72" w:rsidRDefault="001774FD" w:rsidP="005362B1">
            <w:pPr>
              <w:pStyle w:val="5"/>
              <w:shd w:val="clear" w:color="auto" w:fill="auto"/>
              <w:spacing w:after="0" w:line="245" w:lineRule="exact"/>
              <w:ind w:firstLine="0"/>
              <w:jc w:val="both"/>
              <w:rPr>
                <w:color w:val="auto"/>
              </w:rPr>
            </w:pPr>
            <w:r w:rsidRPr="00332A72">
              <w:rPr>
                <w:rStyle w:val="21"/>
                <w:color w:val="auto"/>
              </w:rPr>
              <w:t>Диплом с отличием</w:t>
            </w:r>
          </w:p>
        </w:tc>
      </w:tr>
      <w:tr w:rsidR="00BD4CFA" w:rsidRPr="00332A72" w:rsidTr="00BD4CFA">
        <w:trPr>
          <w:jc w:val="center"/>
        </w:trPr>
        <w:tc>
          <w:tcPr>
            <w:tcW w:w="1930" w:type="dxa"/>
            <w:vMerge/>
            <w:tcBorders>
              <w:left w:val="single" w:sz="4" w:space="0" w:color="auto"/>
            </w:tcBorders>
            <w:shd w:val="clear" w:color="auto" w:fill="FFFFFF"/>
          </w:tcPr>
          <w:p w:rsidR="00F109B4" w:rsidRPr="00332A72" w:rsidRDefault="00F109B4" w:rsidP="005362B1">
            <w:pPr>
              <w:rPr>
                <w:color w:val="auto"/>
              </w:rPr>
            </w:pPr>
          </w:p>
        </w:tc>
        <w:tc>
          <w:tcPr>
            <w:tcW w:w="1411" w:type="dxa"/>
            <w:vMerge/>
            <w:tcBorders>
              <w:left w:val="single" w:sz="4" w:space="0" w:color="auto"/>
            </w:tcBorders>
            <w:shd w:val="clear" w:color="auto" w:fill="FFFFFF"/>
          </w:tcPr>
          <w:p w:rsidR="00F109B4" w:rsidRPr="00332A72" w:rsidRDefault="00F109B4" w:rsidP="005362B1">
            <w:pPr>
              <w:rPr>
                <w:color w:val="auto"/>
              </w:rPr>
            </w:pPr>
          </w:p>
        </w:tc>
        <w:tc>
          <w:tcPr>
            <w:tcW w:w="864" w:type="dxa"/>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0" w:line="190" w:lineRule="exact"/>
              <w:ind w:firstLine="0"/>
              <w:jc w:val="center"/>
              <w:rPr>
                <w:color w:val="auto"/>
              </w:rPr>
            </w:pPr>
            <w:r w:rsidRPr="00332A72">
              <w:rPr>
                <w:rStyle w:val="95pt"/>
                <w:color w:val="auto"/>
              </w:rPr>
              <w:t>5</w:t>
            </w:r>
          </w:p>
        </w:tc>
        <w:tc>
          <w:tcPr>
            <w:tcW w:w="869" w:type="dxa"/>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0" w:line="190" w:lineRule="exact"/>
              <w:ind w:firstLine="0"/>
              <w:jc w:val="center"/>
              <w:rPr>
                <w:color w:val="auto"/>
              </w:rPr>
            </w:pPr>
            <w:r w:rsidRPr="00332A72">
              <w:rPr>
                <w:rStyle w:val="95pt"/>
                <w:color w:val="auto"/>
              </w:rPr>
              <w:t>4</w:t>
            </w:r>
          </w:p>
        </w:tc>
        <w:tc>
          <w:tcPr>
            <w:tcW w:w="840" w:type="dxa"/>
            <w:tcBorders>
              <w:top w:val="single" w:sz="4" w:space="0" w:color="auto"/>
              <w:left w:val="single" w:sz="4" w:space="0" w:color="auto"/>
            </w:tcBorders>
            <w:shd w:val="clear" w:color="auto" w:fill="FFFFFF"/>
          </w:tcPr>
          <w:p w:rsidR="00F109B4" w:rsidRPr="00332A72" w:rsidRDefault="001774FD" w:rsidP="005362B1">
            <w:pPr>
              <w:pStyle w:val="5"/>
              <w:shd w:val="clear" w:color="auto" w:fill="auto"/>
              <w:spacing w:after="0" w:line="190" w:lineRule="exact"/>
              <w:ind w:firstLine="0"/>
              <w:jc w:val="center"/>
              <w:rPr>
                <w:color w:val="auto"/>
              </w:rPr>
            </w:pPr>
            <w:r w:rsidRPr="00332A72">
              <w:rPr>
                <w:rStyle w:val="95pt"/>
                <w:color w:val="auto"/>
              </w:rPr>
              <w:t>3</w:t>
            </w:r>
          </w:p>
        </w:tc>
        <w:tc>
          <w:tcPr>
            <w:tcW w:w="1584" w:type="dxa"/>
            <w:vMerge/>
            <w:tcBorders>
              <w:left w:val="single" w:sz="4" w:space="0" w:color="auto"/>
            </w:tcBorders>
            <w:shd w:val="clear" w:color="auto" w:fill="FFFFFF"/>
          </w:tcPr>
          <w:p w:rsidR="00F109B4" w:rsidRPr="00332A72" w:rsidRDefault="00F109B4" w:rsidP="005362B1">
            <w:pPr>
              <w:rPr>
                <w:color w:val="auto"/>
              </w:rPr>
            </w:pPr>
          </w:p>
        </w:tc>
        <w:tc>
          <w:tcPr>
            <w:tcW w:w="1618" w:type="dxa"/>
            <w:vMerge/>
            <w:tcBorders>
              <w:left w:val="single" w:sz="4" w:space="0" w:color="auto"/>
            </w:tcBorders>
            <w:shd w:val="clear" w:color="auto" w:fill="FFFFFF"/>
          </w:tcPr>
          <w:p w:rsidR="00F109B4" w:rsidRPr="00332A72" w:rsidRDefault="00F109B4" w:rsidP="005362B1">
            <w:pPr>
              <w:rPr>
                <w:color w:val="auto"/>
              </w:rPr>
            </w:pPr>
          </w:p>
        </w:tc>
        <w:tc>
          <w:tcPr>
            <w:tcW w:w="1214" w:type="dxa"/>
            <w:vMerge/>
            <w:tcBorders>
              <w:left w:val="single" w:sz="4" w:space="0" w:color="auto"/>
              <w:right w:val="single" w:sz="4" w:space="0" w:color="auto"/>
            </w:tcBorders>
            <w:shd w:val="clear" w:color="auto" w:fill="FFFFFF"/>
          </w:tcPr>
          <w:p w:rsidR="00F109B4" w:rsidRPr="00332A72" w:rsidRDefault="00F109B4" w:rsidP="005362B1">
            <w:pPr>
              <w:rPr>
                <w:color w:val="auto"/>
              </w:rPr>
            </w:pPr>
          </w:p>
        </w:tc>
      </w:tr>
      <w:tr w:rsidR="00BD4CFA" w:rsidRPr="00332A72" w:rsidTr="00BD4CFA">
        <w:trPr>
          <w:jc w:val="center"/>
        </w:trPr>
        <w:tc>
          <w:tcPr>
            <w:tcW w:w="1930" w:type="dxa"/>
            <w:tcBorders>
              <w:top w:val="single" w:sz="4" w:space="0" w:color="auto"/>
              <w:left w:val="single" w:sz="4" w:space="0" w:color="auto"/>
            </w:tcBorders>
            <w:shd w:val="clear" w:color="auto" w:fill="FFFFFF"/>
          </w:tcPr>
          <w:p w:rsidR="00F109B4" w:rsidRPr="00332A72" w:rsidRDefault="00BD4CFA" w:rsidP="005362B1">
            <w:pPr>
              <w:pStyle w:val="5"/>
              <w:shd w:val="clear" w:color="auto" w:fill="auto"/>
              <w:spacing w:before="120" w:after="0" w:line="190" w:lineRule="exact"/>
              <w:ind w:left="120" w:firstLine="0"/>
              <w:rPr>
                <w:color w:val="auto"/>
              </w:rPr>
            </w:pPr>
            <w:r w:rsidRPr="00332A72">
              <w:rPr>
                <w:rStyle w:val="95pt"/>
                <w:color w:val="auto"/>
              </w:rPr>
              <w:t>Разработка и эксплуатация нефтяных и газовых месторождений</w:t>
            </w:r>
          </w:p>
        </w:tc>
        <w:tc>
          <w:tcPr>
            <w:tcW w:w="1411" w:type="dxa"/>
            <w:tcBorders>
              <w:top w:val="single" w:sz="4" w:space="0" w:color="auto"/>
              <w:left w:val="single" w:sz="4" w:space="0" w:color="auto"/>
            </w:tcBorders>
            <w:shd w:val="clear" w:color="auto" w:fill="FFFFFF"/>
          </w:tcPr>
          <w:p w:rsidR="00F109B4" w:rsidRPr="00332A72" w:rsidRDefault="008B0E76" w:rsidP="005362B1">
            <w:pPr>
              <w:pStyle w:val="5"/>
              <w:shd w:val="clear" w:color="auto" w:fill="auto"/>
              <w:spacing w:after="0" w:line="190" w:lineRule="exact"/>
              <w:ind w:left="120" w:firstLine="0"/>
              <w:rPr>
                <w:color w:val="auto"/>
              </w:rPr>
            </w:pPr>
            <w:r w:rsidRPr="00332A72">
              <w:rPr>
                <w:color w:val="auto"/>
              </w:rPr>
              <w:t>48</w:t>
            </w:r>
          </w:p>
        </w:tc>
        <w:tc>
          <w:tcPr>
            <w:tcW w:w="864" w:type="dxa"/>
            <w:tcBorders>
              <w:top w:val="single" w:sz="4" w:space="0" w:color="auto"/>
              <w:left w:val="single" w:sz="4" w:space="0" w:color="auto"/>
            </w:tcBorders>
            <w:shd w:val="clear" w:color="auto" w:fill="FFFFFF"/>
          </w:tcPr>
          <w:p w:rsidR="00F109B4" w:rsidRPr="00332A72" w:rsidRDefault="008B0E76" w:rsidP="005362B1">
            <w:pPr>
              <w:pStyle w:val="5"/>
              <w:shd w:val="clear" w:color="auto" w:fill="auto"/>
              <w:spacing w:after="0" w:line="190" w:lineRule="exact"/>
              <w:ind w:left="120" w:firstLine="0"/>
              <w:rPr>
                <w:color w:val="auto"/>
              </w:rPr>
            </w:pPr>
            <w:r w:rsidRPr="00332A72">
              <w:rPr>
                <w:color w:val="auto"/>
              </w:rPr>
              <w:t>17</w:t>
            </w:r>
          </w:p>
        </w:tc>
        <w:tc>
          <w:tcPr>
            <w:tcW w:w="869" w:type="dxa"/>
            <w:tcBorders>
              <w:top w:val="single" w:sz="4" w:space="0" w:color="auto"/>
              <w:left w:val="single" w:sz="4" w:space="0" w:color="auto"/>
            </w:tcBorders>
            <w:shd w:val="clear" w:color="auto" w:fill="FFFFFF"/>
          </w:tcPr>
          <w:p w:rsidR="00F109B4" w:rsidRPr="00332A72" w:rsidRDefault="008B0E76" w:rsidP="005362B1">
            <w:pPr>
              <w:pStyle w:val="5"/>
              <w:shd w:val="clear" w:color="auto" w:fill="auto"/>
              <w:spacing w:after="0" w:line="190" w:lineRule="exact"/>
              <w:ind w:left="120" w:firstLine="0"/>
              <w:rPr>
                <w:color w:val="auto"/>
              </w:rPr>
            </w:pPr>
            <w:r w:rsidRPr="00332A72">
              <w:rPr>
                <w:color w:val="auto"/>
              </w:rPr>
              <w:t>21</w:t>
            </w:r>
          </w:p>
        </w:tc>
        <w:tc>
          <w:tcPr>
            <w:tcW w:w="840" w:type="dxa"/>
            <w:tcBorders>
              <w:top w:val="single" w:sz="4" w:space="0" w:color="auto"/>
              <w:left w:val="single" w:sz="4" w:space="0" w:color="auto"/>
            </w:tcBorders>
            <w:shd w:val="clear" w:color="auto" w:fill="FFFFFF"/>
          </w:tcPr>
          <w:p w:rsidR="00F109B4" w:rsidRPr="00332A72" w:rsidRDefault="008B0E76" w:rsidP="005362B1">
            <w:pPr>
              <w:pStyle w:val="5"/>
              <w:shd w:val="clear" w:color="auto" w:fill="auto"/>
              <w:spacing w:after="0" w:line="190" w:lineRule="exact"/>
              <w:ind w:left="120" w:firstLine="0"/>
              <w:rPr>
                <w:color w:val="auto"/>
              </w:rPr>
            </w:pPr>
            <w:r w:rsidRPr="00332A72">
              <w:rPr>
                <w:color w:val="auto"/>
              </w:rPr>
              <w:t xml:space="preserve"> 10</w:t>
            </w:r>
          </w:p>
        </w:tc>
        <w:tc>
          <w:tcPr>
            <w:tcW w:w="158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40" w:firstLine="0"/>
              <w:rPr>
                <w:color w:val="auto"/>
              </w:rPr>
            </w:pPr>
            <w:r w:rsidRPr="00332A72">
              <w:rPr>
                <w:color w:val="auto"/>
              </w:rPr>
              <w:t xml:space="preserve">   100%</w:t>
            </w:r>
          </w:p>
        </w:tc>
        <w:tc>
          <w:tcPr>
            <w:tcW w:w="1618"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 xml:space="preserve">      79%</w:t>
            </w:r>
          </w:p>
        </w:tc>
        <w:tc>
          <w:tcPr>
            <w:tcW w:w="1214" w:type="dxa"/>
            <w:tcBorders>
              <w:top w:val="single" w:sz="4" w:space="0" w:color="auto"/>
              <w:left w:val="single" w:sz="4" w:space="0" w:color="auto"/>
              <w:right w:val="single" w:sz="4" w:space="0" w:color="auto"/>
            </w:tcBorders>
            <w:shd w:val="clear" w:color="auto" w:fill="FFFFFF"/>
          </w:tcPr>
          <w:p w:rsidR="00F109B4" w:rsidRPr="00332A72" w:rsidRDefault="008B0E76" w:rsidP="005362B1">
            <w:pPr>
              <w:pStyle w:val="5"/>
              <w:shd w:val="clear" w:color="auto" w:fill="auto"/>
              <w:spacing w:before="60" w:after="0" w:line="190" w:lineRule="exact"/>
              <w:ind w:left="120" w:firstLine="0"/>
              <w:rPr>
                <w:color w:val="auto"/>
                <w:sz w:val="20"/>
                <w:szCs w:val="20"/>
              </w:rPr>
            </w:pPr>
            <w:r w:rsidRPr="00332A72">
              <w:rPr>
                <w:color w:val="auto"/>
                <w:sz w:val="20"/>
                <w:szCs w:val="20"/>
              </w:rPr>
              <w:t xml:space="preserve">         5</w:t>
            </w:r>
          </w:p>
        </w:tc>
      </w:tr>
      <w:tr w:rsidR="00BD4CFA" w:rsidRPr="00332A72" w:rsidTr="00BD4CFA">
        <w:trPr>
          <w:jc w:val="center"/>
        </w:trPr>
        <w:tc>
          <w:tcPr>
            <w:tcW w:w="1930" w:type="dxa"/>
            <w:tcBorders>
              <w:top w:val="single" w:sz="4" w:space="0" w:color="auto"/>
              <w:left w:val="single" w:sz="4" w:space="0" w:color="auto"/>
            </w:tcBorders>
            <w:shd w:val="clear" w:color="auto" w:fill="FFFFFF"/>
          </w:tcPr>
          <w:p w:rsidR="00F109B4" w:rsidRPr="00332A72" w:rsidRDefault="00BD4CFA" w:rsidP="005362B1">
            <w:pPr>
              <w:pStyle w:val="5"/>
              <w:shd w:val="clear" w:color="auto" w:fill="auto"/>
              <w:spacing w:after="0" w:line="259" w:lineRule="exact"/>
              <w:ind w:left="120" w:firstLine="0"/>
              <w:rPr>
                <w:color w:val="auto"/>
              </w:rPr>
            </w:pPr>
            <w:r w:rsidRPr="00332A72">
              <w:rPr>
                <w:rStyle w:val="95pt"/>
                <w:color w:val="auto"/>
              </w:rPr>
              <w:t>Сооружение и эксплуатация газонефтепроводов и газонефтехранилищ</w:t>
            </w:r>
          </w:p>
        </w:tc>
        <w:tc>
          <w:tcPr>
            <w:tcW w:w="1411"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6</w:t>
            </w:r>
          </w:p>
        </w:tc>
        <w:tc>
          <w:tcPr>
            <w:tcW w:w="86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3</w:t>
            </w:r>
          </w:p>
        </w:tc>
        <w:tc>
          <w:tcPr>
            <w:tcW w:w="869"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3</w:t>
            </w:r>
          </w:p>
        </w:tc>
        <w:tc>
          <w:tcPr>
            <w:tcW w:w="840"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w:t>
            </w:r>
          </w:p>
        </w:tc>
        <w:tc>
          <w:tcPr>
            <w:tcW w:w="158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40" w:firstLine="0"/>
              <w:rPr>
                <w:color w:val="auto"/>
              </w:rPr>
            </w:pPr>
            <w:r w:rsidRPr="00332A72">
              <w:rPr>
                <w:color w:val="auto"/>
              </w:rPr>
              <w:t xml:space="preserve">    100%</w:t>
            </w:r>
          </w:p>
        </w:tc>
        <w:tc>
          <w:tcPr>
            <w:tcW w:w="1618"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 xml:space="preserve">    100%</w:t>
            </w:r>
          </w:p>
        </w:tc>
        <w:tc>
          <w:tcPr>
            <w:tcW w:w="1214" w:type="dxa"/>
            <w:tcBorders>
              <w:top w:val="single" w:sz="4" w:space="0" w:color="auto"/>
              <w:left w:val="single" w:sz="4" w:space="0" w:color="auto"/>
              <w:right w:val="single" w:sz="4" w:space="0" w:color="auto"/>
            </w:tcBorders>
            <w:shd w:val="clear" w:color="auto" w:fill="FFFFFF"/>
          </w:tcPr>
          <w:p w:rsidR="00F109B4" w:rsidRPr="00332A72" w:rsidRDefault="008B0E76" w:rsidP="005362B1">
            <w:pPr>
              <w:pStyle w:val="5"/>
              <w:shd w:val="clear" w:color="auto" w:fill="auto"/>
              <w:spacing w:after="0" w:line="190" w:lineRule="exact"/>
              <w:ind w:left="120" w:firstLine="0"/>
              <w:rPr>
                <w:color w:val="auto"/>
                <w:sz w:val="20"/>
                <w:szCs w:val="20"/>
              </w:rPr>
            </w:pPr>
            <w:r w:rsidRPr="00332A72">
              <w:rPr>
                <w:color w:val="auto"/>
                <w:sz w:val="20"/>
                <w:szCs w:val="20"/>
              </w:rPr>
              <w:t xml:space="preserve">         1</w:t>
            </w:r>
          </w:p>
        </w:tc>
      </w:tr>
      <w:tr w:rsidR="00BD4CFA" w:rsidRPr="00332A72" w:rsidTr="00BD4CFA">
        <w:trPr>
          <w:jc w:val="center"/>
        </w:trPr>
        <w:tc>
          <w:tcPr>
            <w:tcW w:w="1930" w:type="dxa"/>
            <w:tcBorders>
              <w:top w:val="single" w:sz="4" w:space="0" w:color="auto"/>
              <w:left w:val="single" w:sz="4" w:space="0" w:color="auto"/>
            </w:tcBorders>
            <w:shd w:val="clear" w:color="auto" w:fill="FFFFFF"/>
          </w:tcPr>
          <w:p w:rsidR="00F109B4" w:rsidRPr="00332A72" w:rsidRDefault="00BD4CFA" w:rsidP="005362B1">
            <w:pPr>
              <w:pStyle w:val="5"/>
              <w:shd w:val="clear" w:color="auto" w:fill="auto"/>
              <w:spacing w:after="0" w:line="254" w:lineRule="exact"/>
              <w:ind w:left="120" w:firstLine="0"/>
              <w:rPr>
                <w:color w:val="auto"/>
              </w:rPr>
            </w:pPr>
            <w:r w:rsidRPr="00332A72">
              <w:rPr>
                <w:rStyle w:val="95pt"/>
                <w:color w:val="auto"/>
              </w:rPr>
              <w:t>Бурение нефтяных и газовых скважин</w:t>
            </w:r>
          </w:p>
        </w:tc>
        <w:tc>
          <w:tcPr>
            <w:tcW w:w="1411"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26</w:t>
            </w:r>
          </w:p>
        </w:tc>
        <w:tc>
          <w:tcPr>
            <w:tcW w:w="86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6</w:t>
            </w:r>
          </w:p>
        </w:tc>
        <w:tc>
          <w:tcPr>
            <w:tcW w:w="869"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15</w:t>
            </w:r>
          </w:p>
        </w:tc>
        <w:tc>
          <w:tcPr>
            <w:tcW w:w="840"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5</w:t>
            </w:r>
          </w:p>
        </w:tc>
        <w:tc>
          <w:tcPr>
            <w:tcW w:w="158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40" w:firstLine="0"/>
              <w:rPr>
                <w:color w:val="auto"/>
              </w:rPr>
            </w:pPr>
            <w:r w:rsidRPr="00332A72">
              <w:rPr>
                <w:color w:val="auto"/>
              </w:rPr>
              <w:t xml:space="preserve">    100%</w:t>
            </w:r>
          </w:p>
        </w:tc>
        <w:tc>
          <w:tcPr>
            <w:tcW w:w="1618"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 xml:space="preserve">     81%</w:t>
            </w:r>
          </w:p>
        </w:tc>
        <w:tc>
          <w:tcPr>
            <w:tcW w:w="1214" w:type="dxa"/>
            <w:tcBorders>
              <w:top w:val="single" w:sz="4" w:space="0" w:color="auto"/>
              <w:left w:val="single" w:sz="4" w:space="0" w:color="auto"/>
              <w:right w:val="single" w:sz="4" w:space="0" w:color="auto"/>
            </w:tcBorders>
            <w:shd w:val="clear" w:color="auto" w:fill="FFFFFF"/>
          </w:tcPr>
          <w:p w:rsidR="00F109B4" w:rsidRPr="00332A72" w:rsidRDefault="008B0E76" w:rsidP="005362B1">
            <w:pPr>
              <w:rPr>
                <w:color w:val="auto"/>
                <w:sz w:val="20"/>
                <w:szCs w:val="20"/>
              </w:rPr>
            </w:pPr>
            <w:r w:rsidRPr="00332A72">
              <w:rPr>
                <w:color w:val="auto"/>
                <w:sz w:val="20"/>
                <w:szCs w:val="20"/>
              </w:rPr>
              <w:t xml:space="preserve">     1     </w:t>
            </w:r>
          </w:p>
        </w:tc>
      </w:tr>
      <w:tr w:rsidR="00BD4CFA" w:rsidRPr="00332A72" w:rsidTr="00BD4CFA">
        <w:trPr>
          <w:jc w:val="center"/>
        </w:trPr>
        <w:tc>
          <w:tcPr>
            <w:tcW w:w="1930" w:type="dxa"/>
            <w:tcBorders>
              <w:top w:val="single" w:sz="4" w:space="0" w:color="auto"/>
              <w:left w:val="single" w:sz="4" w:space="0" w:color="auto"/>
            </w:tcBorders>
            <w:shd w:val="clear" w:color="auto" w:fill="FFFFFF"/>
          </w:tcPr>
          <w:p w:rsidR="00F109B4" w:rsidRPr="00332A72" w:rsidRDefault="00BD4CFA" w:rsidP="005362B1">
            <w:pPr>
              <w:pStyle w:val="5"/>
              <w:shd w:val="clear" w:color="auto" w:fill="auto"/>
              <w:spacing w:after="0" w:line="250" w:lineRule="exact"/>
              <w:ind w:left="120" w:firstLine="0"/>
              <w:rPr>
                <w:color w:val="auto"/>
              </w:rPr>
            </w:pPr>
            <w:r w:rsidRPr="00332A72">
              <w:rPr>
                <w:rStyle w:val="95pt"/>
                <w:color w:val="auto"/>
              </w:rPr>
              <w:t>Техническое обслуживание и ремонт автотранспорта</w:t>
            </w:r>
          </w:p>
        </w:tc>
        <w:tc>
          <w:tcPr>
            <w:tcW w:w="1411"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6</w:t>
            </w:r>
          </w:p>
        </w:tc>
        <w:tc>
          <w:tcPr>
            <w:tcW w:w="86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6</w:t>
            </w:r>
          </w:p>
        </w:tc>
        <w:tc>
          <w:tcPr>
            <w:tcW w:w="869"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w:t>
            </w:r>
          </w:p>
        </w:tc>
        <w:tc>
          <w:tcPr>
            <w:tcW w:w="840"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w:t>
            </w:r>
          </w:p>
        </w:tc>
        <w:tc>
          <w:tcPr>
            <w:tcW w:w="1584"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40" w:firstLine="0"/>
              <w:rPr>
                <w:color w:val="auto"/>
              </w:rPr>
            </w:pPr>
            <w:r w:rsidRPr="00332A72">
              <w:rPr>
                <w:color w:val="auto"/>
              </w:rPr>
              <w:t xml:space="preserve">    100%</w:t>
            </w:r>
          </w:p>
        </w:tc>
        <w:tc>
          <w:tcPr>
            <w:tcW w:w="1618" w:type="dxa"/>
            <w:tcBorders>
              <w:top w:val="single" w:sz="4" w:space="0" w:color="auto"/>
              <w:left w:val="single" w:sz="4" w:space="0" w:color="auto"/>
            </w:tcBorders>
            <w:shd w:val="clear" w:color="auto" w:fill="FFFFFF"/>
          </w:tcPr>
          <w:p w:rsidR="00F109B4" w:rsidRPr="00332A72" w:rsidRDefault="008C0BA4" w:rsidP="005362B1">
            <w:pPr>
              <w:pStyle w:val="5"/>
              <w:shd w:val="clear" w:color="auto" w:fill="auto"/>
              <w:spacing w:after="0" w:line="190" w:lineRule="exact"/>
              <w:ind w:left="120" w:firstLine="0"/>
              <w:rPr>
                <w:color w:val="auto"/>
              </w:rPr>
            </w:pPr>
            <w:r w:rsidRPr="00332A72">
              <w:rPr>
                <w:color w:val="auto"/>
              </w:rPr>
              <w:t xml:space="preserve">    100%</w:t>
            </w:r>
          </w:p>
        </w:tc>
        <w:tc>
          <w:tcPr>
            <w:tcW w:w="1214" w:type="dxa"/>
            <w:tcBorders>
              <w:top w:val="single" w:sz="4" w:space="0" w:color="auto"/>
              <w:left w:val="single" w:sz="4" w:space="0" w:color="auto"/>
              <w:right w:val="single" w:sz="4" w:space="0" w:color="auto"/>
            </w:tcBorders>
            <w:shd w:val="clear" w:color="auto" w:fill="FFFFFF"/>
          </w:tcPr>
          <w:p w:rsidR="00F109B4" w:rsidRPr="00332A72" w:rsidRDefault="008B0E76" w:rsidP="008B0E76">
            <w:pPr>
              <w:rPr>
                <w:color w:val="auto"/>
                <w:sz w:val="20"/>
                <w:szCs w:val="20"/>
              </w:rPr>
            </w:pPr>
            <w:r w:rsidRPr="00332A72">
              <w:rPr>
                <w:color w:val="auto"/>
                <w:sz w:val="20"/>
                <w:szCs w:val="20"/>
              </w:rPr>
              <w:t xml:space="preserve">     -       </w:t>
            </w:r>
          </w:p>
        </w:tc>
      </w:tr>
      <w:tr w:rsidR="00BD4CFA" w:rsidRPr="00332A72" w:rsidTr="00BD4CFA">
        <w:trPr>
          <w:jc w:val="center"/>
        </w:trPr>
        <w:tc>
          <w:tcPr>
            <w:tcW w:w="1930" w:type="dxa"/>
            <w:tcBorders>
              <w:top w:val="single" w:sz="4" w:space="0" w:color="auto"/>
              <w:left w:val="single" w:sz="4" w:space="0" w:color="auto"/>
            </w:tcBorders>
            <w:shd w:val="clear" w:color="auto" w:fill="FFFFFF"/>
          </w:tcPr>
          <w:p w:rsidR="00EA10FC" w:rsidRPr="00332A72" w:rsidRDefault="00BD4CFA" w:rsidP="005362B1">
            <w:pPr>
              <w:pStyle w:val="5"/>
              <w:shd w:val="clear" w:color="auto" w:fill="auto"/>
              <w:spacing w:after="0" w:line="250" w:lineRule="exact"/>
              <w:ind w:left="120" w:firstLine="0"/>
              <w:rPr>
                <w:rStyle w:val="95pt"/>
                <w:color w:val="auto"/>
              </w:rPr>
            </w:pPr>
            <w:r w:rsidRPr="00332A72">
              <w:rPr>
                <w:rStyle w:val="95pt"/>
                <w:color w:val="auto"/>
              </w:rPr>
              <w:t>Экономика и бухгалтерский учет (по отраслям)</w:t>
            </w:r>
          </w:p>
        </w:tc>
        <w:tc>
          <w:tcPr>
            <w:tcW w:w="1411" w:type="dxa"/>
            <w:tcBorders>
              <w:top w:val="single" w:sz="4" w:space="0" w:color="auto"/>
              <w:left w:val="single" w:sz="4" w:space="0" w:color="auto"/>
            </w:tcBorders>
            <w:shd w:val="clear" w:color="auto" w:fill="FFFFFF"/>
          </w:tcPr>
          <w:p w:rsidR="00EA10FC" w:rsidRPr="00332A72" w:rsidRDefault="008C0BA4" w:rsidP="005362B1">
            <w:pPr>
              <w:pStyle w:val="5"/>
              <w:shd w:val="clear" w:color="auto" w:fill="auto"/>
              <w:spacing w:after="0" w:line="190" w:lineRule="exact"/>
              <w:ind w:left="120" w:firstLine="0"/>
              <w:rPr>
                <w:rStyle w:val="95pt"/>
                <w:color w:val="auto"/>
              </w:rPr>
            </w:pPr>
            <w:r w:rsidRPr="00332A72">
              <w:rPr>
                <w:rStyle w:val="95pt"/>
                <w:color w:val="auto"/>
              </w:rPr>
              <w:t>20</w:t>
            </w:r>
          </w:p>
        </w:tc>
        <w:tc>
          <w:tcPr>
            <w:tcW w:w="864" w:type="dxa"/>
            <w:tcBorders>
              <w:top w:val="single" w:sz="4" w:space="0" w:color="auto"/>
              <w:left w:val="single" w:sz="4" w:space="0" w:color="auto"/>
            </w:tcBorders>
            <w:shd w:val="clear" w:color="auto" w:fill="FFFFFF"/>
          </w:tcPr>
          <w:p w:rsidR="00EA10FC" w:rsidRPr="00332A72" w:rsidRDefault="008C0BA4" w:rsidP="005362B1">
            <w:pPr>
              <w:pStyle w:val="5"/>
              <w:shd w:val="clear" w:color="auto" w:fill="auto"/>
              <w:spacing w:after="0" w:line="190" w:lineRule="exact"/>
              <w:ind w:left="120" w:firstLine="0"/>
              <w:rPr>
                <w:rStyle w:val="95pt"/>
                <w:color w:val="auto"/>
              </w:rPr>
            </w:pPr>
            <w:r w:rsidRPr="00332A72">
              <w:rPr>
                <w:rStyle w:val="95pt"/>
                <w:color w:val="auto"/>
              </w:rPr>
              <w:t>3</w:t>
            </w:r>
          </w:p>
        </w:tc>
        <w:tc>
          <w:tcPr>
            <w:tcW w:w="869" w:type="dxa"/>
            <w:tcBorders>
              <w:top w:val="single" w:sz="4" w:space="0" w:color="auto"/>
              <w:left w:val="single" w:sz="4" w:space="0" w:color="auto"/>
            </w:tcBorders>
            <w:shd w:val="clear" w:color="auto" w:fill="FFFFFF"/>
          </w:tcPr>
          <w:p w:rsidR="00EA10FC" w:rsidRPr="00332A72" w:rsidRDefault="008C0BA4" w:rsidP="005362B1">
            <w:pPr>
              <w:pStyle w:val="5"/>
              <w:shd w:val="clear" w:color="auto" w:fill="auto"/>
              <w:spacing w:after="0" w:line="190" w:lineRule="exact"/>
              <w:ind w:left="120" w:firstLine="0"/>
              <w:rPr>
                <w:rStyle w:val="95pt"/>
                <w:color w:val="auto"/>
              </w:rPr>
            </w:pPr>
            <w:r w:rsidRPr="00332A72">
              <w:rPr>
                <w:rStyle w:val="95pt"/>
                <w:color w:val="auto"/>
              </w:rPr>
              <w:t>4</w:t>
            </w:r>
          </w:p>
        </w:tc>
        <w:tc>
          <w:tcPr>
            <w:tcW w:w="840" w:type="dxa"/>
            <w:tcBorders>
              <w:top w:val="single" w:sz="4" w:space="0" w:color="auto"/>
              <w:left w:val="single" w:sz="4" w:space="0" w:color="auto"/>
            </w:tcBorders>
            <w:shd w:val="clear" w:color="auto" w:fill="FFFFFF"/>
          </w:tcPr>
          <w:p w:rsidR="00EA10FC" w:rsidRPr="00332A72" w:rsidRDefault="008C0BA4" w:rsidP="005362B1">
            <w:pPr>
              <w:pStyle w:val="5"/>
              <w:shd w:val="clear" w:color="auto" w:fill="auto"/>
              <w:spacing w:after="0" w:line="190" w:lineRule="exact"/>
              <w:ind w:left="120" w:firstLine="0"/>
              <w:rPr>
                <w:rStyle w:val="95pt"/>
                <w:color w:val="auto"/>
              </w:rPr>
            </w:pPr>
            <w:r w:rsidRPr="00332A72">
              <w:rPr>
                <w:rStyle w:val="95pt"/>
                <w:color w:val="auto"/>
              </w:rPr>
              <w:t>13</w:t>
            </w:r>
          </w:p>
        </w:tc>
        <w:tc>
          <w:tcPr>
            <w:tcW w:w="1584" w:type="dxa"/>
            <w:tcBorders>
              <w:top w:val="single" w:sz="4" w:space="0" w:color="auto"/>
              <w:left w:val="single" w:sz="4" w:space="0" w:color="auto"/>
            </w:tcBorders>
            <w:shd w:val="clear" w:color="auto" w:fill="FFFFFF"/>
          </w:tcPr>
          <w:p w:rsidR="00EA10FC" w:rsidRPr="00332A72" w:rsidRDefault="008C0BA4" w:rsidP="005362B1">
            <w:pPr>
              <w:pStyle w:val="5"/>
              <w:shd w:val="clear" w:color="auto" w:fill="auto"/>
              <w:spacing w:after="0" w:line="190" w:lineRule="exact"/>
              <w:ind w:left="140" w:firstLine="0"/>
              <w:rPr>
                <w:rStyle w:val="95pt"/>
                <w:color w:val="auto"/>
              </w:rPr>
            </w:pPr>
            <w:r w:rsidRPr="00332A72">
              <w:rPr>
                <w:color w:val="auto"/>
              </w:rPr>
              <w:t xml:space="preserve">    100%</w:t>
            </w:r>
          </w:p>
        </w:tc>
        <w:tc>
          <w:tcPr>
            <w:tcW w:w="1618" w:type="dxa"/>
            <w:tcBorders>
              <w:top w:val="single" w:sz="4" w:space="0" w:color="auto"/>
              <w:left w:val="single" w:sz="4" w:space="0" w:color="auto"/>
            </w:tcBorders>
            <w:shd w:val="clear" w:color="auto" w:fill="FFFFFF"/>
          </w:tcPr>
          <w:p w:rsidR="00EA10FC" w:rsidRPr="00332A72" w:rsidRDefault="008C0BA4" w:rsidP="005362B1">
            <w:pPr>
              <w:pStyle w:val="5"/>
              <w:shd w:val="clear" w:color="auto" w:fill="auto"/>
              <w:spacing w:after="0" w:line="190" w:lineRule="exact"/>
              <w:ind w:left="120" w:firstLine="0"/>
              <w:rPr>
                <w:rStyle w:val="95pt"/>
                <w:color w:val="auto"/>
              </w:rPr>
            </w:pPr>
            <w:r w:rsidRPr="00332A72">
              <w:rPr>
                <w:rStyle w:val="95pt"/>
                <w:color w:val="auto"/>
              </w:rPr>
              <w:t xml:space="preserve">       35%</w:t>
            </w:r>
          </w:p>
        </w:tc>
        <w:tc>
          <w:tcPr>
            <w:tcW w:w="1214" w:type="dxa"/>
            <w:tcBorders>
              <w:top w:val="single" w:sz="4" w:space="0" w:color="auto"/>
              <w:left w:val="single" w:sz="4" w:space="0" w:color="auto"/>
              <w:right w:val="single" w:sz="4" w:space="0" w:color="auto"/>
            </w:tcBorders>
            <w:shd w:val="clear" w:color="auto" w:fill="FFFFFF"/>
          </w:tcPr>
          <w:p w:rsidR="00EA10FC" w:rsidRPr="00332A72" w:rsidRDefault="008B0E76" w:rsidP="005362B1">
            <w:pPr>
              <w:rPr>
                <w:rFonts w:ascii="Times New Roman" w:hAnsi="Times New Roman" w:cs="Times New Roman"/>
                <w:color w:val="auto"/>
                <w:sz w:val="20"/>
                <w:szCs w:val="20"/>
              </w:rPr>
            </w:pPr>
            <w:r w:rsidRPr="00332A72">
              <w:rPr>
                <w:rFonts w:ascii="Times New Roman" w:hAnsi="Times New Roman" w:cs="Times New Roman"/>
                <w:color w:val="auto"/>
                <w:sz w:val="20"/>
                <w:szCs w:val="20"/>
              </w:rPr>
              <w:t xml:space="preserve">             2</w:t>
            </w:r>
          </w:p>
        </w:tc>
      </w:tr>
      <w:tr w:rsidR="00BD4CFA" w:rsidRPr="00332A72" w:rsidTr="00BD4CFA">
        <w:trPr>
          <w:trHeight w:val="64"/>
          <w:jc w:val="center"/>
        </w:trPr>
        <w:tc>
          <w:tcPr>
            <w:tcW w:w="1930" w:type="dxa"/>
            <w:tcBorders>
              <w:top w:val="single" w:sz="4" w:space="0" w:color="auto"/>
              <w:left w:val="single" w:sz="4" w:space="0" w:color="auto"/>
              <w:bottom w:val="single" w:sz="4" w:space="0" w:color="auto"/>
            </w:tcBorders>
            <w:shd w:val="clear" w:color="auto" w:fill="FFFFFF"/>
          </w:tcPr>
          <w:p w:rsidR="00F109B4" w:rsidRPr="00332A72" w:rsidRDefault="001774FD" w:rsidP="005362B1">
            <w:pPr>
              <w:pStyle w:val="5"/>
              <w:shd w:val="clear" w:color="auto" w:fill="auto"/>
              <w:spacing w:after="0" w:line="230" w:lineRule="exact"/>
              <w:ind w:left="120" w:firstLine="0"/>
              <w:rPr>
                <w:color w:val="auto"/>
              </w:rPr>
            </w:pPr>
            <w:r w:rsidRPr="00332A72">
              <w:rPr>
                <w:rStyle w:val="21"/>
                <w:color w:val="auto"/>
              </w:rPr>
              <w:t>ИТОГО:</w:t>
            </w:r>
          </w:p>
        </w:tc>
        <w:tc>
          <w:tcPr>
            <w:tcW w:w="1411" w:type="dxa"/>
            <w:tcBorders>
              <w:top w:val="single" w:sz="4" w:space="0" w:color="auto"/>
              <w:left w:val="single" w:sz="4" w:space="0" w:color="auto"/>
              <w:bottom w:val="single" w:sz="4" w:space="0" w:color="auto"/>
            </w:tcBorders>
            <w:shd w:val="clear" w:color="auto" w:fill="FFFFFF"/>
          </w:tcPr>
          <w:p w:rsidR="00F109B4" w:rsidRPr="00332A72" w:rsidRDefault="008C0BA4" w:rsidP="005362B1">
            <w:pPr>
              <w:pStyle w:val="5"/>
              <w:shd w:val="clear" w:color="auto" w:fill="auto"/>
              <w:spacing w:after="0" w:line="230" w:lineRule="exact"/>
              <w:ind w:left="120" w:firstLine="0"/>
              <w:rPr>
                <w:color w:val="auto"/>
              </w:rPr>
            </w:pPr>
            <w:r w:rsidRPr="00332A72">
              <w:rPr>
                <w:color w:val="auto"/>
              </w:rPr>
              <w:t>106</w:t>
            </w:r>
          </w:p>
        </w:tc>
        <w:tc>
          <w:tcPr>
            <w:tcW w:w="864" w:type="dxa"/>
            <w:tcBorders>
              <w:top w:val="single" w:sz="4" w:space="0" w:color="auto"/>
              <w:left w:val="single" w:sz="4" w:space="0" w:color="auto"/>
              <w:bottom w:val="single" w:sz="4" w:space="0" w:color="auto"/>
            </w:tcBorders>
            <w:shd w:val="clear" w:color="auto" w:fill="FFFFFF"/>
          </w:tcPr>
          <w:p w:rsidR="00F109B4" w:rsidRPr="00332A72" w:rsidRDefault="008C0BA4" w:rsidP="005362B1">
            <w:pPr>
              <w:pStyle w:val="5"/>
              <w:shd w:val="clear" w:color="auto" w:fill="auto"/>
              <w:spacing w:after="0" w:line="230" w:lineRule="exact"/>
              <w:ind w:left="120" w:firstLine="0"/>
              <w:rPr>
                <w:color w:val="auto"/>
              </w:rPr>
            </w:pPr>
            <w:r w:rsidRPr="00332A72">
              <w:rPr>
                <w:color w:val="auto"/>
              </w:rPr>
              <w:t>35</w:t>
            </w:r>
          </w:p>
        </w:tc>
        <w:tc>
          <w:tcPr>
            <w:tcW w:w="869" w:type="dxa"/>
            <w:tcBorders>
              <w:top w:val="single" w:sz="4" w:space="0" w:color="auto"/>
              <w:left w:val="single" w:sz="4" w:space="0" w:color="auto"/>
              <w:bottom w:val="single" w:sz="4" w:space="0" w:color="auto"/>
            </w:tcBorders>
            <w:shd w:val="clear" w:color="auto" w:fill="FFFFFF"/>
          </w:tcPr>
          <w:p w:rsidR="00F109B4" w:rsidRPr="00332A72" w:rsidRDefault="008C0BA4" w:rsidP="005362B1">
            <w:pPr>
              <w:pStyle w:val="5"/>
              <w:shd w:val="clear" w:color="auto" w:fill="auto"/>
              <w:spacing w:after="0" w:line="230" w:lineRule="exact"/>
              <w:ind w:left="120" w:firstLine="0"/>
              <w:rPr>
                <w:color w:val="auto"/>
              </w:rPr>
            </w:pPr>
            <w:r w:rsidRPr="00332A72">
              <w:rPr>
                <w:color w:val="auto"/>
              </w:rPr>
              <w:t>43</w:t>
            </w:r>
          </w:p>
        </w:tc>
        <w:tc>
          <w:tcPr>
            <w:tcW w:w="840" w:type="dxa"/>
            <w:tcBorders>
              <w:top w:val="single" w:sz="4" w:space="0" w:color="auto"/>
              <w:left w:val="single" w:sz="4" w:space="0" w:color="auto"/>
              <w:bottom w:val="single" w:sz="4" w:space="0" w:color="auto"/>
            </w:tcBorders>
            <w:shd w:val="clear" w:color="auto" w:fill="FFFFFF"/>
          </w:tcPr>
          <w:p w:rsidR="00F109B4" w:rsidRPr="00332A72" w:rsidRDefault="008C0BA4" w:rsidP="005362B1">
            <w:pPr>
              <w:pStyle w:val="5"/>
              <w:shd w:val="clear" w:color="auto" w:fill="auto"/>
              <w:spacing w:after="0" w:line="230" w:lineRule="exact"/>
              <w:ind w:left="120" w:firstLine="0"/>
              <w:rPr>
                <w:color w:val="auto"/>
              </w:rPr>
            </w:pPr>
            <w:r w:rsidRPr="00332A72">
              <w:rPr>
                <w:color w:val="auto"/>
              </w:rPr>
              <w:t>28</w:t>
            </w:r>
          </w:p>
        </w:tc>
        <w:tc>
          <w:tcPr>
            <w:tcW w:w="1584" w:type="dxa"/>
            <w:tcBorders>
              <w:top w:val="single" w:sz="4" w:space="0" w:color="auto"/>
              <w:left w:val="single" w:sz="4" w:space="0" w:color="auto"/>
              <w:bottom w:val="single" w:sz="4" w:space="0" w:color="auto"/>
            </w:tcBorders>
            <w:shd w:val="clear" w:color="auto" w:fill="FFFFFF"/>
          </w:tcPr>
          <w:p w:rsidR="00F109B4" w:rsidRPr="00332A72" w:rsidRDefault="008C0BA4" w:rsidP="005362B1">
            <w:pPr>
              <w:pStyle w:val="5"/>
              <w:shd w:val="clear" w:color="auto" w:fill="auto"/>
              <w:spacing w:after="0" w:line="230" w:lineRule="exact"/>
              <w:ind w:left="140" w:firstLine="0"/>
              <w:rPr>
                <w:color w:val="auto"/>
              </w:rPr>
            </w:pPr>
            <w:r w:rsidRPr="00332A72">
              <w:rPr>
                <w:color w:val="auto"/>
              </w:rPr>
              <w:t xml:space="preserve">    100%</w:t>
            </w:r>
          </w:p>
        </w:tc>
        <w:tc>
          <w:tcPr>
            <w:tcW w:w="1618" w:type="dxa"/>
            <w:tcBorders>
              <w:top w:val="single" w:sz="4" w:space="0" w:color="auto"/>
              <w:left w:val="single" w:sz="4" w:space="0" w:color="auto"/>
              <w:bottom w:val="single" w:sz="4" w:space="0" w:color="auto"/>
            </w:tcBorders>
            <w:shd w:val="clear" w:color="auto" w:fill="FFFFFF"/>
          </w:tcPr>
          <w:p w:rsidR="00F109B4" w:rsidRPr="00332A72" w:rsidRDefault="008C0BA4" w:rsidP="008C0BA4">
            <w:pPr>
              <w:pStyle w:val="5"/>
              <w:shd w:val="clear" w:color="auto" w:fill="auto"/>
              <w:spacing w:after="0" w:line="230" w:lineRule="exact"/>
              <w:ind w:left="120" w:firstLine="0"/>
              <w:rPr>
                <w:color w:val="auto"/>
              </w:rPr>
            </w:pPr>
            <w:r w:rsidRPr="00332A72">
              <w:rPr>
                <w:color w:val="auto"/>
              </w:rPr>
              <w:t xml:space="preserve">     79%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F109B4" w:rsidRPr="00332A72" w:rsidRDefault="008C0BA4" w:rsidP="005362B1">
            <w:pPr>
              <w:pStyle w:val="5"/>
              <w:shd w:val="clear" w:color="auto" w:fill="auto"/>
              <w:spacing w:before="60" w:after="0" w:line="230" w:lineRule="exact"/>
              <w:ind w:left="120" w:firstLine="0"/>
              <w:rPr>
                <w:color w:val="auto"/>
              </w:rPr>
            </w:pPr>
            <w:r w:rsidRPr="00332A72">
              <w:rPr>
                <w:color w:val="auto"/>
              </w:rPr>
              <w:t xml:space="preserve">         9</w:t>
            </w:r>
          </w:p>
        </w:tc>
      </w:tr>
    </w:tbl>
    <w:p w:rsidR="00F109B4" w:rsidRDefault="00F109B4">
      <w:pPr>
        <w:rPr>
          <w:sz w:val="2"/>
          <w:szCs w:val="2"/>
        </w:rPr>
      </w:pPr>
    </w:p>
    <w:p w:rsidR="00F109B4" w:rsidRPr="00332A72" w:rsidRDefault="001774FD">
      <w:pPr>
        <w:pStyle w:val="5"/>
        <w:shd w:val="clear" w:color="auto" w:fill="auto"/>
        <w:spacing w:before="249" w:after="0" w:line="274" w:lineRule="exact"/>
        <w:ind w:left="80" w:right="180" w:firstLine="640"/>
        <w:jc w:val="both"/>
        <w:rPr>
          <w:color w:val="auto"/>
        </w:rPr>
      </w:pPr>
      <w:r w:rsidRPr="00332A72">
        <w:rPr>
          <w:color w:val="auto"/>
        </w:rPr>
        <w:t xml:space="preserve">Данные таблицы показывают, что абсолютная успеваемость по итогам ГИА по всем специальностям составила 100%, всего </w:t>
      </w:r>
      <w:r w:rsidR="00332A72" w:rsidRPr="00332A72">
        <w:rPr>
          <w:color w:val="auto"/>
        </w:rPr>
        <w:t>106</w:t>
      </w:r>
      <w:r w:rsidRPr="00332A72">
        <w:rPr>
          <w:color w:val="auto"/>
        </w:rPr>
        <w:t xml:space="preserve"> человек прошли государственную итоговую аттестацию, из них на «4» и «5» защитили выпускные квалификационные работы </w:t>
      </w:r>
      <w:r w:rsidR="00332A72" w:rsidRPr="00332A72">
        <w:rPr>
          <w:color w:val="auto"/>
        </w:rPr>
        <w:t>78</w:t>
      </w:r>
      <w:r w:rsidRPr="00332A72">
        <w:rPr>
          <w:color w:val="auto"/>
        </w:rPr>
        <w:t xml:space="preserve"> человек, что составило 7</w:t>
      </w:r>
      <w:r w:rsidR="00332A72" w:rsidRPr="00332A72">
        <w:rPr>
          <w:color w:val="auto"/>
        </w:rPr>
        <w:t>9</w:t>
      </w:r>
      <w:r w:rsidRPr="00332A72">
        <w:rPr>
          <w:color w:val="auto"/>
        </w:rPr>
        <w:t>% качественной успеваемости.</w:t>
      </w:r>
    </w:p>
    <w:p w:rsidR="00332A72" w:rsidRPr="00332A72" w:rsidRDefault="001774FD" w:rsidP="00332A72">
      <w:pPr>
        <w:pStyle w:val="5"/>
        <w:shd w:val="clear" w:color="auto" w:fill="auto"/>
        <w:spacing w:after="0" w:line="274" w:lineRule="exact"/>
        <w:ind w:left="80" w:right="180" w:firstLine="640"/>
        <w:jc w:val="both"/>
        <w:rPr>
          <w:color w:val="auto"/>
        </w:rPr>
      </w:pPr>
      <w:r w:rsidRPr="00332A72">
        <w:rPr>
          <w:color w:val="auto"/>
        </w:rPr>
        <w:t xml:space="preserve">Дипломы с отличием получили </w:t>
      </w:r>
      <w:r w:rsidR="00332A72" w:rsidRPr="00332A72">
        <w:rPr>
          <w:color w:val="auto"/>
        </w:rPr>
        <w:t>9</w:t>
      </w:r>
      <w:r w:rsidRPr="00332A72">
        <w:rPr>
          <w:color w:val="auto"/>
        </w:rPr>
        <w:t xml:space="preserve"> человек, что составило </w:t>
      </w:r>
      <w:r w:rsidR="00332A72" w:rsidRPr="00332A72">
        <w:rPr>
          <w:color w:val="auto"/>
        </w:rPr>
        <w:t>8</w:t>
      </w:r>
      <w:r w:rsidRPr="00332A72">
        <w:rPr>
          <w:color w:val="auto"/>
        </w:rPr>
        <w:t>,</w:t>
      </w:r>
      <w:r w:rsidR="00332A72" w:rsidRPr="00332A72">
        <w:rPr>
          <w:color w:val="auto"/>
        </w:rPr>
        <w:t>4</w:t>
      </w:r>
      <w:r w:rsidRPr="00332A72">
        <w:rPr>
          <w:color w:val="auto"/>
        </w:rPr>
        <w:t xml:space="preserve">% от числа выпускников. Стопроцентную качественную успеваемость показали студенты специальности </w:t>
      </w:r>
      <w:r w:rsidRPr="00332A72">
        <w:rPr>
          <w:b/>
          <w:color w:val="auto"/>
          <w:sz w:val="24"/>
          <w:szCs w:val="24"/>
        </w:rPr>
        <w:t>«</w:t>
      </w:r>
      <w:r w:rsidR="00332A72" w:rsidRPr="00332A72">
        <w:rPr>
          <w:rStyle w:val="95pt"/>
          <w:b w:val="0"/>
          <w:color w:val="auto"/>
          <w:sz w:val="24"/>
          <w:szCs w:val="24"/>
        </w:rPr>
        <w:t>Сооружение и эксплуатация газонефтепроводов и газонефтехранилищ» и «Техническое обслуживание и ремонт автотранспорта»</w:t>
      </w:r>
      <w:r w:rsidR="00332A72">
        <w:rPr>
          <w:rStyle w:val="95pt"/>
          <w:b w:val="0"/>
          <w:color w:val="auto"/>
          <w:sz w:val="24"/>
          <w:szCs w:val="24"/>
        </w:rPr>
        <w:t>.</w:t>
      </w:r>
      <w:r w:rsidRPr="00332A72">
        <w:rPr>
          <w:color w:val="auto"/>
        </w:rPr>
        <w:t>Средний балл защиты составил 4,</w:t>
      </w:r>
      <w:r w:rsidR="00332A72" w:rsidRPr="00332A72">
        <w:rPr>
          <w:color w:val="auto"/>
        </w:rPr>
        <w:t>2</w:t>
      </w:r>
      <w:r w:rsidRPr="00332A72">
        <w:rPr>
          <w:color w:val="auto"/>
        </w:rPr>
        <w:t xml:space="preserve"> балла. </w:t>
      </w:r>
    </w:p>
    <w:p w:rsidR="00F109B4" w:rsidRDefault="001774FD" w:rsidP="00332A72">
      <w:pPr>
        <w:pStyle w:val="5"/>
        <w:shd w:val="clear" w:color="auto" w:fill="auto"/>
        <w:spacing w:after="0" w:line="274" w:lineRule="exact"/>
        <w:ind w:left="80" w:right="180" w:firstLine="640"/>
        <w:jc w:val="both"/>
      </w:pPr>
      <w:r>
        <w:t>В целом председатели государственных экзаменационных комиссий отмечают, что тематика выпускных работ соответствует стандарту специальности. Представленные к защите выпускные работы выполнены студентами выпускниками на достаточном практическом уровне и в достаточной степени отвечают требованиям, предъявляемым к выпускным квалификационным работам.</w:t>
      </w:r>
    </w:p>
    <w:p w:rsidR="00F109B4" w:rsidRDefault="001774FD">
      <w:pPr>
        <w:pStyle w:val="5"/>
        <w:shd w:val="clear" w:color="auto" w:fill="auto"/>
        <w:spacing w:after="0" w:line="274" w:lineRule="exact"/>
        <w:ind w:left="60" w:right="360" w:firstLine="600"/>
        <w:jc w:val="both"/>
      </w:pPr>
      <w:r>
        <w:t>В ходе защиты выпускных квалификационных работ показан достаточный уровень знаний и навыков. Успешно защитившим выпускные работы студентам рекомендовано продолжить образование в высших учебных заведениях по профилю образования.</w:t>
      </w:r>
    </w:p>
    <w:p w:rsidR="00F109B4" w:rsidRDefault="001774FD" w:rsidP="00BD4CFA">
      <w:pPr>
        <w:pStyle w:val="5"/>
        <w:shd w:val="clear" w:color="auto" w:fill="auto"/>
        <w:spacing w:after="0" w:line="274" w:lineRule="exact"/>
        <w:ind w:left="60" w:firstLine="1074"/>
        <w:jc w:val="both"/>
      </w:pPr>
      <w:r>
        <w:t>Выводы:</w:t>
      </w:r>
    </w:p>
    <w:p w:rsidR="00F109B4" w:rsidRDefault="001774FD" w:rsidP="00BD4CFA">
      <w:pPr>
        <w:pStyle w:val="5"/>
        <w:numPr>
          <w:ilvl w:val="0"/>
          <w:numId w:val="24"/>
        </w:numPr>
        <w:shd w:val="clear" w:color="auto" w:fill="auto"/>
        <w:tabs>
          <w:tab w:val="left" w:pos="1678"/>
        </w:tabs>
        <w:spacing w:after="0" w:line="274" w:lineRule="exact"/>
        <w:ind w:left="60" w:firstLine="1074"/>
      </w:pPr>
      <w:r>
        <w:t>Работа</w:t>
      </w:r>
      <w:r>
        <w:tab/>
        <w:t>ГЭК организована в соответствии с Программой государственной итоговой аттестации по специальности, расписанием государственной итоговой аттестации.</w:t>
      </w:r>
    </w:p>
    <w:p w:rsidR="00F109B4" w:rsidRDefault="001774FD" w:rsidP="00BD4CFA">
      <w:pPr>
        <w:pStyle w:val="5"/>
        <w:numPr>
          <w:ilvl w:val="0"/>
          <w:numId w:val="24"/>
        </w:numPr>
        <w:shd w:val="clear" w:color="auto" w:fill="auto"/>
        <w:tabs>
          <w:tab w:val="left" w:pos="1510"/>
        </w:tabs>
        <w:spacing w:after="0" w:line="274" w:lineRule="exact"/>
        <w:ind w:left="60" w:firstLine="1074"/>
      </w:pPr>
      <w:r>
        <w:t>В процессе работы ГЭК выдержаны процедура защиты, соблюдены установленные критерии оценки защиты выпускной квалификационной работы.</w:t>
      </w:r>
    </w:p>
    <w:p w:rsidR="00F109B4" w:rsidRDefault="001774FD" w:rsidP="00BD4CFA">
      <w:pPr>
        <w:pStyle w:val="5"/>
        <w:numPr>
          <w:ilvl w:val="0"/>
          <w:numId w:val="24"/>
        </w:numPr>
        <w:shd w:val="clear" w:color="auto" w:fill="auto"/>
        <w:tabs>
          <w:tab w:val="left" w:pos="842"/>
        </w:tabs>
        <w:spacing w:after="575" w:line="274" w:lineRule="exact"/>
        <w:ind w:left="60" w:firstLine="1074"/>
        <w:jc w:val="both"/>
      </w:pPr>
      <w:r>
        <w:t>Подготовка студентов по специальности отвечает требованиям ФГОС.</w:t>
      </w:r>
    </w:p>
    <w:p w:rsidR="00F109B4" w:rsidRDefault="001774FD">
      <w:pPr>
        <w:pStyle w:val="51"/>
        <w:keepNext/>
        <w:keepLines/>
        <w:shd w:val="clear" w:color="auto" w:fill="auto"/>
        <w:spacing w:before="0" w:after="254" w:line="230" w:lineRule="exact"/>
        <w:ind w:right="300"/>
        <w:jc w:val="center"/>
      </w:pPr>
      <w:bookmarkStart w:id="10" w:name="bookmark11"/>
      <w:r>
        <w:t>Результаты практик</w:t>
      </w:r>
      <w:bookmarkEnd w:id="10"/>
    </w:p>
    <w:p w:rsidR="00F109B4" w:rsidRDefault="00BD4CFA" w:rsidP="005362B1">
      <w:pPr>
        <w:pStyle w:val="a6"/>
        <w:shd w:val="clear" w:color="auto" w:fill="auto"/>
        <w:spacing w:line="230" w:lineRule="exact"/>
      </w:pPr>
      <w:r>
        <w:rPr>
          <w:rStyle w:val="a8"/>
        </w:rPr>
        <w:t>Сооружение и эксплуатация газонефтепроводов и газонефтехранилищ</w:t>
      </w:r>
    </w:p>
    <w:tbl>
      <w:tblPr>
        <w:tblOverlap w:val="never"/>
        <w:tblW w:w="10273" w:type="dxa"/>
        <w:jc w:val="center"/>
        <w:tblLayout w:type="fixed"/>
        <w:tblCellMar>
          <w:left w:w="10" w:type="dxa"/>
          <w:right w:w="10" w:type="dxa"/>
        </w:tblCellMar>
        <w:tblLook w:val="04A0" w:firstRow="1" w:lastRow="0" w:firstColumn="1" w:lastColumn="0" w:noHBand="0" w:noVBand="1"/>
      </w:tblPr>
      <w:tblGrid>
        <w:gridCol w:w="1603"/>
        <w:gridCol w:w="816"/>
        <w:gridCol w:w="850"/>
        <w:gridCol w:w="850"/>
        <w:gridCol w:w="826"/>
        <w:gridCol w:w="1445"/>
        <w:gridCol w:w="974"/>
        <w:gridCol w:w="979"/>
        <w:gridCol w:w="1037"/>
        <w:gridCol w:w="893"/>
      </w:tblGrid>
      <w:tr w:rsidR="00F109B4" w:rsidRPr="00A44369" w:rsidTr="002D43F8">
        <w:trPr>
          <w:trHeight w:hRule="exact" w:val="629"/>
          <w:jc w:val="center"/>
        </w:trPr>
        <w:tc>
          <w:tcPr>
            <w:tcW w:w="1603" w:type="dxa"/>
            <w:vMerge w:val="restart"/>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Год</w:t>
            </w:r>
          </w:p>
        </w:tc>
        <w:tc>
          <w:tcPr>
            <w:tcW w:w="2516"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учебная</w:t>
            </w:r>
          </w:p>
        </w:tc>
        <w:tc>
          <w:tcPr>
            <w:tcW w:w="3245"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35" w:lineRule="exact"/>
              <w:ind w:firstLine="0"/>
              <w:jc w:val="center"/>
              <w:rPr>
                <w:color w:val="auto"/>
              </w:rPr>
            </w:pPr>
            <w:r w:rsidRPr="00A44369">
              <w:rPr>
                <w:rStyle w:val="95pt"/>
                <w:color w:val="auto"/>
              </w:rPr>
              <w:t>Практика по профилю специальности</w:t>
            </w:r>
          </w:p>
        </w:tc>
        <w:tc>
          <w:tcPr>
            <w:tcW w:w="2909" w:type="dxa"/>
            <w:gridSpan w:val="3"/>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преддипломная</w:t>
            </w:r>
          </w:p>
        </w:tc>
      </w:tr>
      <w:tr w:rsidR="00BD4CFA" w:rsidRPr="00A44369" w:rsidTr="002D43F8">
        <w:trPr>
          <w:trHeight w:hRule="exact" w:val="701"/>
          <w:jc w:val="center"/>
        </w:trPr>
        <w:tc>
          <w:tcPr>
            <w:tcW w:w="1603" w:type="dxa"/>
            <w:vMerge/>
            <w:tcBorders>
              <w:left w:val="single" w:sz="4" w:space="0" w:color="auto"/>
            </w:tcBorders>
            <w:shd w:val="clear" w:color="auto" w:fill="FFFFFF"/>
          </w:tcPr>
          <w:p w:rsidR="00F109B4" w:rsidRPr="00A44369" w:rsidRDefault="00F109B4" w:rsidP="005362B1">
            <w:pPr>
              <w:rPr>
                <w:color w:val="auto"/>
              </w:rPr>
            </w:pPr>
          </w:p>
        </w:tc>
        <w:tc>
          <w:tcPr>
            <w:tcW w:w="81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емость</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c>
          <w:tcPr>
            <w:tcW w:w="82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445"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Успеваемость</w:t>
            </w:r>
          </w:p>
        </w:tc>
        <w:tc>
          <w:tcPr>
            <w:tcW w:w="974"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c>
          <w:tcPr>
            <w:tcW w:w="979"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037"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Успевае</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мость</w:t>
            </w:r>
          </w:p>
        </w:tc>
        <w:tc>
          <w:tcPr>
            <w:tcW w:w="893" w:type="dxa"/>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r>
      <w:tr w:rsidR="00F109B4" w:rsidRPr="00A44369" w:rsidTr="002D43F8">
        <w:trPr>
          <w:trHeight w:hRule="exact" w:val="341"/>
          <w:jc w:val="center"/>
        </w:trPr>
        <w:tc>
          <w:tcPr>
            <w:tcW w:w="1603" w:type="dxa"/>
            <w:tcBorders>
              <w:top w:val="single" w:sz="4" w:space="0" w:color="auto"/>
              <w:left w:val="single" w:sz="4" w:space="0" w:color="auto"/>
              <w:bottom w:val="single" w:sz="4" w:space="0" w:color="auto"/>
            </w:tcBorders>
            <w:shd w:val="clear" w:color="auto" w:fill="FFFFFF"/>
          </w:tcPr>
          <w:p w:rsidR="00F109B4" w:rsidRPr="00A44369" w:rsidRDefault="001774FD" w:rsidP="00BD4CFA">
            <w:pPr>
              <w:pStyle w:val="5"/>
              <w:shd w:val="clear" w:color="auto" w:fill="auto"/>
              <w:spacing w:after="0" w:line="190" w:lineRule="exact"/>
              <w:ind w:firstLine="0"/>
              <w:jc w:val="center"/>
              <w:rPr>
                <w:color w:val="auto"/>
              </w:rPr>
            </w:pPr>
            <w:r w:rsidRPr="00A44369">
              <w:rPr>
                <w:rStyle w:val="95pt"/>
                <w:color w:val="auto"/>
              </w:rPr>
              <w:t>201</w:t>
            </w:r>
            <w:r w:rsidR="00BD4CFA" w:rsidRPr="00A44369">
              <w:rPr>
                <w:rStyle w:val="95pt"/>
                <w:color w:val="auto"/>
              </w:rPr>
              <w:t>7</w:t>
            </w:r>
            <w:r w:rsidRPr="00A44369">
              <w:rPr>
                <w:rStyle w:val="95pt"/>
                <w:color w:val="auto"/>
              </w:rPr>
              <w:t>/201</w:t>
            </w:r>
            <w:r w:rsidR="00BD4CFA" w:rsidRPr="00A44369">
              <w:rPr>
                <w:rStyle w:val="95pt"/>
                <w:color w:val="auto"/>
              </w:rPr>
              <w:t>8</w:t>
            </w:r>
          </w:p>
        </w:tc>
        <w:tc>
          <w:tcPr>
            <w:tcW w:w="816" w:type="dxa"/>
            <w:tcBorders>
              <w:top w:val="single" w:sz="4" w:space="0" w:color="auto"/>
              <w:left w:val="single" w:sz="4" w:space="0" w:color="auto"/>
              <w:bottom w:val="single" w:sz="4" w:space="0" w:color="auto"/>
            </w:tcBorders>
            <w:shd w:val="clear" w:color="auto" w:fill="FFFFFF"/>
          </w:tcPr>
          <w:p w:rsidR="00F109B4" w:rsidRPr="00A44369" w:rsidRDefault="00F109B4" w:rsidP="005362B1">
            <w:pPr>
              <w:pStyle w:val="5"/>
              <w:shd w:val="clear" w:color="auto" w:fill="auto"/>
              <w:spacing w:after="0" w:line="190" w:lineRule="exact"/>
              <w:ind w:firstLine="0"/>
              <w:jc w:val="center"/>
              <w:rPr>
                <w:color w:val="auto"/>
              </w:rPr>
            </w:pPr>
          </w:p>
        </w:tc>
        <w:tc>
          <w:tcPr>
            <w:tcW w:w="850" w:type="dxa"/>
            <w:tcBorders>
              <w:top w:val="single" w:sz="4" w:space="0" w:color="auto"/>
              <w:left w:val="single" w:sz="4" w:space="0" w:color="auto"/>
              <w:bottom w:val="single" w:sz="4" w:space="0" w:color="auto"/>
            </w:tcBorders>
            <w:shd w:val="clear" w:color="auto" w:fill="FFFFFF"/>
          </w:tcPr>
          <w:p w:rsidR="00F109B4" w:rsidRPr="00A44369" w:rsidRDefault="00F109B4" w:rsidP="005362B1">
            <w:pPr>
              <w:pStyle w:val="5"/>
              <w:shd w:val="clear" w:color="auto" w:fill="auto"/>
              <w:spacing w:after="0" w:line="190" w:lineRule="exact"/>
              <w:ind w:firstLine="0"/>
              <w:jc w:val="center"/>
              <w:rPr>
                <w:color w:val="auto"/>
              </w:rPr>
            </w:pPr>
          </w:p>
        </w:tc>
        <w:tc>
          <w:tcPr>
            <w:tcW w:w="850" w:type="dxa"/>
            <w:tcBorders>
              <w:top w:val="single" w:sz="4" w:space="0" w:color="auto"/>
              <w:left w:val="single" w:sz="4" w:space="0" w:color="auto"/>
              <w:bottom w:val="single" w:sz="4" w:space="0" w:color="auto"/>
            </w:tcBorders>
            <w:shd w:val="clear" w:color="auto" w:fill="FFFFFF"/>
          </w:tcPr>
          <w:p w:rsidR="00F109B4" w:rsidRPr="00A44369" w:rsidRDefault="00F109B4" w:rsidP="005362B1">
            <w:pPr>
              <w:pStyle w:val="5"/>
              <w:shd w:val="clear" w:color="auto" w:fill="auto"/>
              <w:spacing w:after="0" w:line="190" w:lineRule="exact"/>
              <w:ind w:firstLine="0"/>
              <w:jc w:val="center"/>
              <w:rPr>
                <w:color w:val="auto"/>
              </w:rPr>
            </w:pPr>
          </w:p>
        </w:tc>
        <w:tc>
          <w:tcPr>
            <w:tcW w:w="826" w:type="dxa"/>
            <w:tcBorders>
              <w:top w:val="single" w:sz="4" w:space="0" w:color="auto"/>
              <w:left w:val="single" w:sz="4" w:space="0" w:color="auto"/>
              <w:bottom w:val="single" w:sz="4" w:space="0" w:color="auto"/>
            </w:tcBorders>
            <w:shd w:val="clear" w:color="auto" w:fill="FFFFFF"/>
          </w:tcPr>
          <w:p w:rsidR="00F109B4" w:rsidRPr="00A44369" w:rsidRDefault="00A44369" w:rsidP="005362B1">
            <w:pPr>
              <w:pStyle w:val="5"/>
              <w:shd w:val="clear" w:color="auto" w:fill="auto"/>
              <w:spacing w:after="0" w:line="190" w:lineRule="exact"/>
              <w:ind w:firstLine="0"/>
              <w:jc w:val="center"/>
              <w:rPr>
                <w:color w:val="auto"/>
              </w:rPr>
            </w:pPr>
            <w:r w:rsidRPr="00A44369">
              <w:rPr>
                <w:color w:val="auto"/>
              </w:rPr>
              <w:t>6</w:t>
            </w:r>
          </w:p>
        </w:tc>
        <w:tc>
          <w:tcPr>
            <w:tcW w:w="1445" w:type="dxa"/>
            <w:tcBorders>
              <w:top w:val="single" w:sz="4" w:space="0" w:color="auto"/>
              <w:left w:val="single" w:sz="4" w:space="0" w:color="auto"/>
              <w:bottom w:val="single" w:sz="4" w:space="0" w:color="auto"/>
            </w:tcBorders>
            <w:shd w:val="clear" w:color="auto" w:fill="FFFFFF"/>
          </w:tcPr>
          <w:p w:rsidR="00F109B4" w:rsidRPr="00A44369" w:rsidRDefault="00A44369" w:rsidP="005362B1">
            <w:pPr>
              <w:pStyle w:val="5"/>
              <w:shd w:val="clear" w:color="auto" w:fill="auto"/>
              <w:spacing w:after="0" w:line="190" w:lineRule="exact"/>
              <w:ind w:firstLine="0"/>
              <w:jc w:val="center"/>
              <w:rPr>
                <w:color w:val="auto"/>
              </w:rPr>
            </w:pPr>
            <w:r w:rsidRPr="00A44369">
              <w:rPr>
                <w:color w:val="auto"/>
              </w:rPr>
              <w:t>100</w:t>
            </w:r>
          </w:p>
        </w:tc>
        <w:tc>
          <w:tcPr>
            <w:tcW w:w="974" w:type="dxa"/>
            <w:tcBorders>
              <w:top w:val="single" w:sz="4" w:space="0" w:color="auto"/>
              <w:left w:val="single" w:sz="4" w:space="0" w:color="auto"/>
              <w:bottom w:val="single" w:sz="4" w:space="0" w:color="auto"/>
            </w:tcBorders>
            <w:shd w:val="clear" w:color="auto" w:fill="FFFFFF"/>
          </w:tcPr>
          <w:p w:rsidR="00F109B4" w:rsidRPr="00A44369" w:rsidRDefault="00A44369" w:rsidP="005362B1">
            <w:pPr>
              <w:pStyle w:val="5"/>
              <w:shd w:val="clear" w:color="auto" w:fill="auto"/>
              <w:spacing w:after="0" w:line="190" w:lineRule="exact"/>
              <w:ind w:firstLine="0"/>
              <w:jc w:val="center"/>
              <w:rPr>
                <w:color w:val="auto"/>
              </w:rPr>
            </w:pPr>
            <w:r w:rsidRPr="00A44369">
              <w:rPr>
                <w:color w:val="auto"/>
              </w:rPr>
              <w:t>-</w:t>
            </w:r>
          </w:p>
        </w:tc>
        <w:tc>
          <w:tcPr>
            <w:tcW w:w="979" w:type="dxa"/>
            <w:tcBorders>
              <w:top w:val="single" w:sz="4" w:space="0" w:color="auto"/>
              <w:left w:val="single" w:sz="4" w:space="0" w:color="auto"/>
              <w:bottom w:val="single" w:sz="4" w:space="0" w:color="auto"/>
            </w:tcBorders>
            <w:shd w:val="clear" w:color="auto" w:fill="FFFFFF"/>
          </w:tcPr>
          <w:p w:rsidR="00F109B4" w:rsidRPr="00A44369" w:rsidRDefault="00A44369" w:rsidP="005362B1">
            <w:pPr>
              <w:pStyle w:val="5"/>
              <w:shd w:val="clear" w:color="auto" w:fill="auto"/>
              <w:spacing w:after="0" w:line="190" w:lineRule="exact"/>
              <w:ind w:firstLine="0"/>
              <w:jc w:val="center"/>
              <w:rPr>
                <w:color w:val="auto"/>
              </w:rPr>
            </w:pPr>
            <w:r w:rsidRPr="00A44369">
              <w:rPr>
                <w:color w:val="auto"/>
              </w:rPr>
              <w:t>6</w:t>
            </w:r>
          </w:p>
        </w:tc>
        <w:tc>
          <w:tcPr>
            <w:tcW w:w="1037" w:type="dxa"/>
            <w:tcBorders>
              <w:top w:val="single" w:sz="4" w:space="0" w:color="auto"/>
              <w:left w:val="single" w:sz="4" w:space="0" w:color="auto"/>
              <w:bottom w:val="single" w:sz="4" w:space="0" w:color="auto"/>
            </w:tcBorders>
            <w:shd w:val="clear" w:color="auto" w:fill="FFFFFF"/>
          </w:tcPr>
          <w:p w:rsidR="00F109B4" w:rsidRPr="00A44369" w:rsidRDefault="00A44369" w:rsidP="005362B1">
            <w:pPr>
              <w:pStyle w:val="5"/>
              <w:shd w:val="clear" w:color="auto" w:fill="auto"/>
              <w:spacing w:after="0" w:line="190" w:lineRule="exact"/>
              <w:ind w:firstLine="0"/>
              <w:jc w:val="center"/>
              <w:rPr>
                <w:color w:val="auto"/>
              </w:rPr>
            </w:pPr>
            <w:r w:rsidRPr="00A44369">
              <w:rPr>
                <w:color w:val="auto"/>
              </w:rPr>
              <w:t>100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F109B4" w:rsidRPr="00A44369" w:rsidRDefault="00A44369" w:rsidP="005362B1">
            <w:pPr>
              <w:pStyle w:val="5"/>
              <w:shd w:val="clear" w:color="auto" w:fill="auto"/>
              <w:spacing w:after="0" w:line="190" w:lineRule="exact"/>
              <w:ind w:firstLine="0"/>
              <w:jc w:val="center"/>
              <w:rPr>
                <w:color w:val="auto"/>
              </w:rPr>
            </w:pPr>
            <w:r w:rsidRPr="00A44369">
              <w:rPr>
                <w:color w:val="auto"/>
              </w:rPr>
              <w:t>100</w:t>
            </w:r>
          </w:p>
        </w:tc>
      </w:tr>
    </w:tbl>
    <w:p w:rsidR="00F109B4" w:rsidRPr="00A44369" w:rsidRDefault="00BD4CFA" w:rsidP="005362B1">
      <w:pPr>
        <w:pStyle w:val="a6"/>
        <w:shd w:val="clear" w:color="auto" w:fill="auto"/>
        <w:spacing w:line="230" w:lineRule="exact"/>
        <w:rPr>
          <w:color w:val="auto"/>
        </w:rPr>
      </w:pPr>
      <w:r w:rsidRPr="00A44369">
        <w:rPr>
          <w:rStyle w:val="a8"/>
          <w:color w:val="auto"/>
        </w:rPr>
        <w:t>Разработка и эксплуатация нефтяных и газовых месторождений</w:t>
      </w:r>
    </w:p>
    <w:tbl>
      <w:tblPr>
        <w:tblOverlap w:val="never"/>
        <w:tblW w:w="10305" w:type="dxa"/>
        <w:jc w:val="center"/>
        <w:tblLayout w:type="fixed"/>
        <w:tblCellMar>
          <w:left w:w="10" w:type="dxa"/>
          <w:right w:w="10" w:type="dxa"/>
        </w:tblCellMar>
        <w:tblLook w:val="04A0" w:firstRow="1" w:lastRow="0" w:firstColumn="1" w:lastColumn="0" w:noHBand="0" w:noVBand="1"/>
      </w:tblPr>
      <w:tblGrid>
        <w:gridCol w:w="1603"/>
        <w:gridCol w:w="816"/>
        <w:gridCol w:w="850"/>
        <w:gridCol w:w="850"/>
        <w:gridCol w:w="854"/>
        <w:gridCol w:w="1416"/>
        <w:gridCol w:w="974"/>
        <w:gridCol w:w="979"/>
        <w:gridCol w:w="1022"/>
        <w:gridCol w:w="941"/>
      </w:tblGrid>
      <w:tr w:rsidR="00BD4CFA" w:rsidRPr="00A44369" w:rsidTr="00BD4CFA">
        <w:trPr>
          <w:trHeight w:hRule="exact" w:val="619"/>
          <w:jc w:val="center"/>
        </w:trPr>
        <w:tc>
          <w:tcPr>
            <w:tcW w:w="1603" w:type="dxa"/>
            <w:vMerge w:val="restart"/>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Год</w:t>
            </w:r>
          </w:p>
        </w:tc>
        <w:tc>
          <w:tcPr>
            <w:tcW w:w="2516"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учебная</w:t>
            </w:r>
          </w:p>
        </w:tc>
        <w:tc>
          <w:tcPr>
            <w:tcW w:w="3244"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35" w:lineRule="exact"/>
              <w:ind w:firstLine="0"/>
              <w:jc w:val="center"/>
              <w:rPr>
                <w:color w:val="auto"/>
              </w:rPr>
            </w:pPr>
            <w:r w:rsidRPr="00A44369">
              <w:rPr>
                <w:rStyle w:val="95pt"/>
                <w:color w:val="auto"/>
              </w:rPr>
              <w:t>Практика по профилю специальности</w:t>
            </w:r>
          </w:p>
        </w:tc>
        <w:tc>
          <w:tcPr>
            <w:tcW w:w="2942" w:type="dxa"/>
            <w:gridSpan w:val="3"/>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преддипломная</w:t>
            </w:r>
          </w:p>
        </w:tc>
      </w:tr>
      <w:tr w:rsidR="00BD4CFA" w:rsidRPr="00A44369" w:rsidTr="00BD4CFA">
        <w:trPr>
          <w:trHeight w:hRule="exact" w:val="701"/>
          <w:jc w:val="center"/>
        </w:trPr>
        <w:tc>
          <w:tcPr>
            <w:tcW w:w="1603" w:type="dxa"/>
            <w:vMerge/>
            <w:tcBorders>
              <w:left w:val="single" w:sz="4" w:space="0" w:color="auto"/>
            </w:tcBorders>
            <w:shd w:val="clear" w:color="auto" w:fill="FFFFFF"/>
          </w:tcPr>
          <w:p w:rsidR="00F109B4" w:rsidRPr="00A44369" w:rsidRDefault="00F109B4" w:rsidP="005362B1">
            <w:pPr>
              <w:rPr>
                <w:color w:val="auto"/>
              </w:rPr>
            </w:pPr>
          </w:p>
        </w:tc>
        <w:tc>
          <w:tcPr>
            <w:tcW w:w="81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емость</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c>
          <w:tcPr>
            <w:tcW w:w="854"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41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Успеваемость</w:t>
            </w:r>
          </w:p>
        </w:tc>
        <w:tc>
          <w:tcPr>
            <w:tcW w:w="974"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c>
          <w:tcPr>
            <w:tcW w:w="979"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022"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Успевае</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мость</w:t>
            </w:r>
          </w:p>
        </w:tc>
        <w:tc>
          <w:tcPr>
            <w:tcW w:w="941" w:type="dxa"/>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r>
      <w:tr w:rsidR="00BD4CFA" w:rsidRPr="00A44369" w:rsidTr="00BD4CFA">
        <w:trPr>
          <w:trHeight w:hRule="exact" w:val="346"/>
          <w:jc w:val="center"/>
        </w:trPr>
        <w:tc>
          <w:tcPr>
            <w:tcW w:w="1603" w:type="dxa"/>
            <w:tcBorders>
              <w:top w:val="single" w:sz="4" w:space="0" w:color="auto"/>
              <w:left w:val="single" w:sz="4" w:space="0" w:color="auto"/>
              <w:bottom w:val="single" w:sz="4" w:space="0" w:color="auto"/>
            </w:tcBorders>
            <w:shd w:val="clear" w:color="auto" w:fill="FFFFFF"/>
          </w:tcPr>
          <w:p w:rsidR="00BD4CFA" w:rsidRPr="00A44369" w:rsidRDefault="00BD4CFA" w:rsidP="00BD4CFA">
            <w:pPr>
              <w:pStyle w:val="5"/>
              <w:shd w:val="clear" w:color="auto" w:fill="auto"/>
              <w:spacing w:after="0" w:line="190" w:lineRule="exact"/>
              <w:ind w:firstLine="0"/>
              <w:jc w:val="center"/>
              <w:rPr>
                <w:color w:val="auto"/>
              </w:rPr>
            </w:pPr>
            <w:r w:rsidRPr="00A44369">
              <w:rPr>
                <w:rStyle w:val="95pt"/>
                <w:color w:val="auto"/>
              </w:rPr>
              <w:t>2017/2018</w:t>
            </w:r>
          </w:p>
        </w:tc>
        <w:tc>
          <w:tcPr>
            <w:tcW w:w="816"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13</w:t>
            </w:r>
          </w:p>
        </w:tc>
        <w:tc>
          <w:tcPr>
            <w:tcW w:w="850"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850"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w:t>
            </w:r>
          </w:p>
        </w:tc>
        <w:tc>
          <w:tcPr>
            <w:tcW w:w="854"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48</w:t>
            </w:r>
          </w:p>
        </w:tc>
        <w:tc>
          <w:tcPr>
            <w:tcW w:w="1416"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974"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w:t>
            </w:r>
          </w:p>
        </w:tc>
        <w:tc>
          <w:tcPr>
            <w:tcW w:w="979" w:type="dxa"/>
            <w:tcBorders>
              <w:top w:val="single" w:sz="4" w:space="0" w:color="auto"/>
              <w:left w:val="single" w:sz="4" w:space="0" w:color="auto"/>
              <w:bottom w:val="single" w:sz="4" w:space="0" w:color="auto"/>
            </w:tcBorders>
            <w:shd w:val="clear" w:color="auto" w:fill="FFFFFF"/>
          </w:tcPr>
          <w:p w:rsidR="00BD4CFA" w:rsidRPr="00A44369" w:rsidRDefault="00A44369" w:rsidP="00BD4CFA">
            <w:pPr>
              <w:rPr>
                <w:rFonts w:ascii="Times New Roman" w:hAnsi="Times New Roman" w:cs="Times New Roman"/>
                <w:color w:val="auto"/>
                <w:sz w:val="22"/>
                <w:szCs w:val="22"/>
              </w:rPr>
            </w:pPr>
            <w:r w:rsidRPr="00A44369">
              <w:rPr>
                <w:rFonts w:ascii="Times New Roman" w:hAnsi="Times New Roman" w:cs="Times New Roman"/>
                <w:color w:val="auto"/>
                <w:sz w:val="22"/>
                <w:szCs w:val="22"/>
              </w:rPr>
              <w:t xml:space="preserve">    48</w:t>
            </w:r>
          </w:p>
        </w:tc>
        <w:tc>
          <w:tcPr>
            <w:tcW w:w="1022"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sz w:val="22"/>
                <w:szCs w:val="22"/>
              </w:rPr>
            </w:pPr>
            <w:r w:rsidRPr="00A44369">
              <w:rPr>
                <w:color w:val="auto"/>
                <w:sz w:val="22"/>
                <w:szCs w:val="22"/>
              </w:rPr>
              <w:t>100</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BD4CFA" w:rsidRPr="00A44369" w:rsidRDefault="00A44369" w:rsidP="00A44369">
            <w:pPr>
              <w:pStyle w:val="5"/>
              <w:shd w:val="clear" w:color="auto" w:fill="auto"/>
              <w:spacing w:after="0" w:line="190" w:lineRule="exact"/>
              <w:ind w:firstLine="0"/>
              <w:jc w:val="center"/>
              <w:rPr>
                <w:color w:val="auto"/>
                <w:sz w:val="22"/>
                <w:szCs w:val="22"/>
              </w:rPr>
            </w:pPr>
            <w:r>
              <w:rPr>
                <w:color w:val="auto"/>
                <w:sz w:val="22"/>
                <w:szCs w:val="22"/>
              </w:rPr>
              <w:t>59</w:t>
            </w:r>
            <w:r w:rsidRPr="00A44369">
              <w:rPr>
                <w:color w:val="auto"/>
                <w:sz w:val="22"/>
                <w:szCs w:val="22"/>
              </w:rPr>
              <w:t>,</w:t>
            </w:r>
            <w:r>
              <w:rPr>
                <w:color w:val="auto"/>
                <w:sz w:val="22"/>
                <w:szCs w:val="22"/>
              </w:rPr>
              <w:t>3</w:t>
            </w:r>
          </w:p>
        </w:tc>
      </w:tr>
    </w:tbl>
    <w:p w:rsidR="00F109B4" w:rsidRPr="00A44369" w:rsidRDefault="00BD4CFA" w:rsidP="005362B1">
      <w:pPr>
        <w:pStyle w:val="a6"/>
        <w:shd w:val="clear" w:color="auto" w:fill="auto"/>
        <w:spacing w:line="230" w:lineRule="exact"/>
        <w:rPr>
          <w:color w:val="auto"/>
        </w:rPr>
      </w:pPr>
      <w:r w:rsidRPr="00A44369">
        <w:rPr>
          <w:rStyle w:val="a8"/>
          <w:color w:val="auto"/>
        </w:rPr>
        <w:t>Бурение нефтяных и газовых скважин</w:t>
      </w:r>
    </w:p>
    <w:tbl>
      <w:tblPr>
        <w:tblOverlap w:val="never"/>
        <w:tblW w:w="10335" w:type="dxa"/>
        <w:jc w:val="center"/>
        <w:tblLayout w:type="fixed"/>
        <w:tblCellMar>
          <w:left w:w="10" w:type="dxa"/>
          <w:right w:w="10" w:type="dxa"/>
        </w:tblCellMar>
        <w:tblLook w:val="04A0" w:firstRow="1" w:lastRow="0" w:firstColumn="1" w:lastColumn="0" w:noHBand="0" w:noVBand="1"/>
      </w:tblPr>
      <w:tblGrid>
        <w:gridCol w:w="1603"/>
        <w:gridCol w:w="816"/>
        <w:gridCol w:w="850"/>
        <w:gridCol w:w="850"/>
        <w:gridCol w:w="826"/>
        <w:gridCol w:w="1445"/>
        <w:gridCol w:w="974"/>
        <w:gridCol w:w="979"/>
        <w:gridCol w:w="1022"/>
        <w:gridCol w:w="970"/>
      </w:tblGrid>
      <w:tr w:rsidR="00BD4CFA" w:rsidRPr="00A44369" w:rsidTr="00BD4CFA">
        <w:trPr>
          <w:trHeight w:hRule="exact" w:val="629"/>
          <w:jc w:val="center"/>
        </w:trPr>
        <w:tc>
          <w:tcPr>
            <w:tcW w:w="1603" w:type="dxa"/>
            <w:vMerge w:val="restart"/>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Год</w:t>
            </w:r>
          </w:p>
        </w:tc>
        <w:tc>
          <w:tcPr>
            <w:tcW w:w="2516"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учебная</w:t>
            </w:r>
          </w:p>
        </w:tc>
        <w:tc>
          <w:tcPr>
            <w:tcW w:w="3245"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35" w:lineRule="exact"/>
              <w:ind w:firstLine="0"/>
              <w:jc w:val="center"/>
              <w:rPr>
                <w:color w:val="auto"/>
              </w:rPr>
            </w:pPr>
            <w:r w:rsidRPr="00A44369">
              <w:rPr>
                <w:rStyle w:val="95pt"/>
                <w:color w:val="auto"/>
              </w:rPr>
              <w:t>Практика по профилю специальности</w:t>
            </w:r>
          </w:p>
        </w:tc>
        <w:tc>
          <w:tcPr>
            <w:tcW w:w="2971" w:type="dxa"/>
            <w:gridSpan w:val="3"/>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преддипломная</w:t>
            </w:r>
          </w:p>
        </w:tc>
      </w:tr>
      <w:tr w:rsidR="00BD4CFA" w:rsidRPr="00A44369" w:rsidTr="00BD4CFA">
        <w:trPr>
          <w:trHeight w:hRule="exact" w:val="696"/>
          <w:jc w:val="center"/>
        </w:trPr>
        <w:tc>
          <w:tcPr>
            <w:tcW w:w="1603" w:type="dxa"/>
            <w:vMerge/>
            <w:tcBorders>
              <w:left w:val="single" w:sz="4" w:space="0" w:color="auto"/>
            </w:tcBorders>
            <w:shd w:val="clear" w:color="auto" w:fill="FFFFFF"/>
          </w:tcPr>
          <w:p w:rsidR="00F109B4" w:rsidRPr="00A44369" w:rsidRDefault="00F109B4" w:rsidP="005362B1">
            <w:pPr>
              <w:rPr>
                <w:color w:val="auto"/>
              </w:rPr>
            </w:pPr>
          </w:p>
        </w:tc>
        <w:tc>
          <w:tcPr>
            <w:tcW w:w="81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емость</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c>
          <w:tcPr>
            <w:tcW w:w="82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445"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Успеваемость</w:t>
            </w:r>
          </w:p>
        </w:tc>
        <w:tc>
          <w:tcPr>
            <w:tcW w:w="974"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Качеств</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о</w:t>
            </w:r>
          </w:p>
        </w:tc>
        <w:tc>
          <w:tcPr>
            <w:tcW w:w="979"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022"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Успевае</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мость</w:t>
            </w:r>
          </w:p>
        </w:tc>
        <w:tc>
          <w:tcPr>
            <w:tcW w:w="970" w:type="dxa"/>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r>
      <w:tr w:rsidR="00BD4CFA" w:rsidRPr="00A44369" w:rsidTr="00BD4CFA">
        <w:trPr>
          <w:trHeight w:hRule="exact" w:val="341"/>
          <w:jc w:val="center"/>
        </w:trPr>
        <w:tc>
          <w:tcPr>
            <w:tcW w:w="1603" w:type="dxa"/>
            <w:tcBorders>
              <w:top w:val="single" w:sz="4" w:space="0" w:color="auto"/>
              <w:left w:val="single" w:sz="4" w:space="0" w:color="auto"/>
              <w:bottom w:val="single" w:sz="4" w:space="0" w:color="auto"/>
            </w:tcBorders>
            <w:shd w:val="clear" w:color="auto" w:fill="FFFFFF"/>
          </w:tcPr>
          <w:p w:rsidR="00BD4CFA" w:rsidRPr="00A44369" w:rsidRDefault="00BD4CFA" w:rsidP="00BD4CFA">
            <w:pPr>
              <w:pStyle w:val="5"/>
              <w:shd w:val="clear" w:color="auto" w:fill="auto"/>
              <w:spacing w:after="0" w:line="190" w:lineRule="exact"/>
              <w:ind w:firstLine="0"/>
              <w:jc w:val="center"/>
              <w:rPr>
                <w:color w:val="auto"/>
              </w:rPr>
            </w:pPr>
            <w:r w:rsidRPr="00A44369">
              <w:rPr>
                <w:rStyle w:val="95pt"/>
                <w:color w:val="auto"/>
              </w:rPr>
              <w:t>2017/2018</w:t>
            </w:r>
          </w:p>
        </w:tc>
        <w:tc>
          <w:tcPr>
            <w:tcW w:w="816"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14</w:t>
            </w:r>
          </w:p>
        </w:tc>
        <w:tc>
          <w:tcPr>
            <w:tcW w:w="850"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850"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w:t>
            </w:r>
          </w:p>
        </w:tc>
        <w:tc>
          <w:tcPr>
            <w:tcW w:w="826"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26</w:t>
            </w:r>
          </w:p>
        </w:tc>
        <w:tc>
          <w:tcPr>
            <w:tcW w:w="1445"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974"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w:t>
            </w:r>
          </w:p>
        </w:tc>
        <w:tc>
          <w:tcPr>
            <w:tcW w:w="979"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26</w:t>
            </w:r>
          </w:p>
        </w:tc>
        <w:tc>
          <w:tcPr>
            <w:tcW w:w="1022"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72,5</w:t>
            </w:r>
          </w:p>
        </w:tc>
      </w:tr>
    </w:tbl>
    <w:p w:rsidR="00F109B4" w:rsidRPr="00BD4CFA" w:rsidRDefault="00F109B4">
      <w:pPr>
        <w:rPr>
          <w:color w:val="FF0000"/>
          <w:sz w:val="2"/>
          <w:szCs w:val="2"/>
        </w:rPr>
      </w:pPr>
    </w:p>
    <w:p w:rsidR="00F109B4" w:rsidRPr="00A44369" w:rsidRDefault="00BD4CFA" w:rsidP="00BD4CFA">
      <w:pPr>
        <w:pStyle w:val="5"/>
        <w:shd w:val="clear" w:color="auto" w:fill="auto"/>
        <w:tabs>
          <w:tab w:val="left" w:pos="913"/>
        </w:tabs>
        <w:spacing w:after="0" w:line="230" w:lineRule="exact"/>
        <w:ind w:left="20" w:firstLine="0"/>
        <w:jc w:val="both"/>
        <w:rPr>
          <w:color w:val="auto"/>
        </w:rPr>
      </w:pPr>
      <w:r w:rsidRPr="00A44369">
        <w:rPr>
          <w:rStyle w:val="1"/>
          <w:color w:val="auto"/>
        </w:rPr>
        <w:t>Техническое обслуживание и ремонт автомобильного транспорта</w:t>
      </w:r>
    </w:p>
    <w:tbl>
      <w:tblPr>
        <w:tblOverlap w:val="never"/>
        <w:tblW w:w="10368" w:type="dxa"/>
        <w:jc w:val="center"/>
        <w:tblLayout w:type="fixed"/>
        <w:tblCellMar>
          <w:left w:w="10" w:type="dxa"/>
          <w:right w:w="10" w:type="dxa"/>
        </w:tblCellMar>
        <w:tblLook w:val="04A0" w:firstRow="1" w:lastRow="0" w:firstColumn="1" w:lastColumn="0" w:noHBand="0" w:noVBand="1"/>
      </w:tblPr>
      <w:tblGrid>
        <w:gridCol w:w="1603"/>
        <w:gridCol w:w="816"/>
        <w:gridCol w:w="850"/>
        <w:gridCol w:w="850"/>
        <w:gridCol w:w="826"/>
        <w:gridCol w:w="1445"/>
        <w:gridCol w:w="974"/>
        <w:gridCol w:w="979"/>
        <w:gridCol w:w="1022"/>
        <w:gridCol w:w="1003"/>
      </w:tblGrid>
      <w:tr w:rsidR="00BD4CFA" w:rsidRPr="00A44369" w:rsidTr="00BD4CFA">
        <w:trPr>
          <w:trHeight w:hRule="exact" w:val="629"/>
          <w:jc w:val="center"/>
        </w:trPr>
        <w:tc>
          <w:tcPr>
            <w:tcW w:w="1603" w:type="dxa"/>
            <w:vMerge w:val="restart"/>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Год</w:t>
            </w:r>
          </w:p>
        </w:tc>
        <w:tc>
          <w:tcPr>
            <w:tcW w:w="2516"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учебная</w:t>
            </w:r>
          </w:p>
        </w:tc>
        <w:tc>
          <w:tcPr>
            <w:tcW w:w="3245" w:type="dxa"/>
            <w:gridSpan w:val="3"/>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40" w:lineRule="exact"/>
              <w:ind w:firstLine="0"/>
              <w:jc w:val="center"/>
              <w:rPr>
                <w:color w:val="auto"/>
              </w:rPr>
            </w:pPr>
            <w:r w:rsidRPr="00A44369">
              <w:rPr>
                <w:rStyle w:val="95pt"/>
                <w:color w:val="auto"/>
              </w:rPr>
              <w:t>Практика по профилю специальности</w:t>
            </w:r>
          </w:p>
        </w:tc>
        <w:tc>
          <w:tcPr>
            <w:tcW w:w="3004" w:type="dxa"/>
            <w:gridSpan w:val="3"/>
            <w:tcBorders>
              <w:top w:val="single" w:sz="4" w:space="0" w:color="auto"/>
              <w:left w:val="single" w:sz="4" w:space="0" w:color="auto"/>
              <w:righ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Практика преддипломная</w:t>
            </w:r>
          </w:p>
        </w:tc>
      </w:tr>
      <w:tr w:rsidR="00BD4CFA" w:rsidRPr="00A44369" w:rsidTr="00BD4CFA">
        <w:trPr>
          <w:trHeight w:hRule="exact" w:val="701"/>
          <w:jc w:val="center"/>
        </w:trPr>
        <w:tc>
          <w:tcPr>
            <w:tcW w:w="1603" w:type="dxa"/>
            <w:vMerge/>
            <w:tcBorders>
              <w:left w:val="single" w:sz="4" w:space="0" w:color="auto"/>
            </w:tcBorders>
            <w:shd w:val="clear" w:color="auto" w:fill="FFFFFF"/>
          </w:tcPr>
          <w:p w:rsidR="00F109B4" w:rsidRPr="00A44369" w:rsidRDefault="00F109B4" w:rsidP="005362B1">
            <w:pPr>
              <w:rPr>
                <w:color w:val="auto"/>
              </w:rPr>
            </w:pPr>
          </w:p>
        </w:tc>
        <w:tc>
          <w:tcPr>
            <w:tcW w:w="81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емость</w:t>
            </w:r>
          </w:p>
        </w:tc>
        <w:tc>
          <w:tcPr>
            <w:tcW w:w="850"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во</w:t>
            </w:r>
          </w:p>
        </w:tc>
        <w:tc>
          <w:tcPr>
            <w:tcW w:w="826"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445"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190" w:lineRule="exact"/>
              <w:ind w:firstLine="0"/>
              <w:jc w:val="center"/>
              <w:rPr>
                <w:color w:val="auto"/>
              </w:rPr>
            </w:pPr>
            <w:r w:rsidRPr="00A44369">
              <w:rPr>
                <w:rStyle w:val="95pt"/>
                <w:color w:val="auto"/>
              </w:rPr>
              <w:t>Успеваемость</w:t>
            </w:r>
          </w:p>
        </w:tc>
        <w:tc>
          <w:tcPr>
            <w:tcW w:w="974"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Качеств</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о</w:t>
            </w:r>
          </w:p>
        </w:tc>
        <w:tc>
          <w:tcPr>
            <w:tcW w:w="979"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Всего</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студен</w:t>
            </w:r>
          </w:p>
          <w:p w:rsidR="00F109B4" w:rsidRPr="00A44369" w:rsidRDefault="001774FD" w:rsidP="005362B1">
            <w:pPr>
              <w:pStyle w:val="5"/>
              <w:shd w:val="clear" w:color="auto" w:fill="auto"/>
              <w:spacing w:after="0" w:line="226" w:lineRule="exact"/>
              <w:ind w:firstLine="0"/>
              <w:jc w:val="center"/>
              <w:rPr>
                <w:color w:val="auto"/>
              </w:rPr>
            </w:pPr>
            <w:r w:rsidRPr="00A44369">
              <w:rPr>
                <w:rStyle w:val="95pt"/>
                <w:color w:val="auto"/>
              </w:rPr>
              <w:t>тов</w:t>
            </w:r>
          </w:p>
        </w:tc>
        <w:tc>
          <w:tcPr>
            <w:tcW w:w="1022" w:type="dxa"/>
            <w:tcBorders>
              <w:top w:val="single" w:sz="4" w:space="0" w:color="auto"/>
              <w:left w:val="single" w:sz="4" w:space="0" w:color="auto"/>
            </w:tcBorders>
            <w:shd w:val="clear" w:color="auto" w:fill="FFFFFF"/>
          </w:tcPr>
          <w:p w:rsidR="00F109B4" w:rsidRPr="00A44369" w:rsidRDefault="001774FD" w:rsidP="005362B1">
            <w:pPr>
              <w:pStyle w:val="5"/>
              <w:shd w:val="clear" w:color="auto" w:fill="auto"/>
              <w:spacing w:after="60" w:line="190" w:lineRule="exact"/>
              <w:ind w:firstLine="0"/>
              <w:jc w:val="center"/>
              <w:rPr>
                <w:color w:val="auto"/>
              </w:rPr>
            </w:pPr>
            <w:r w:rsidRPr="00A44369">
              <w:rPr>
                <w:rStyle w:val="95pt"/>
                <w:color w:val="auto"/>
              </w:rPr>
              <w:t>Успевае</w:t>
            </w:r>
          </w:p>
          <w:p w:rsidR="00F109B4" w:rsidRPr="00A44369" w:rsidRDefault="001774FD" w:rsidP="005362B1">
            <w:pPr>
              <w:pStyle w:val="5"/>
              <w:shd w:val="clear" w:color="auto" w:fill="auto"/>
              <w:spacing w:before="60" w:after="0" w:line="190" w:lineRule="exact"/>
              <w:ind w:firstLine="0"/>
              <w:jc w:val="center"/>
              <w:rPr>
                <w:color w:val="auto"/>
              </w:rPr>
            </w:pPr>
            <w:r w:rsidRPr="00A44369">
              <w:rPr>
                <w:rStyle w:val="95pt"/>
                <w:color w:val="auto"/>
              </w:rPr>
              <w:t>мость</w:t>
            </w:r>
          </w:p>
        </w:tc>
        <w:tc>
          <w:tcPr>
            <w:tcW w:w="1003" w:type="dxa"/>
            <w:tcBorders>
              <w:top w:val="single" w:sz="4" w:space="0" w:color="auto"/>
              <w:left w:val="single" w:sz="4" w:space="0" w:color="auto"/>
              <w:right w:val="single" w:sz="4" w:space="0" w:color="auto"/>
            </w:tcBorders>
            <w:shd w:val="clear" w:color="auto" w:fill="FFFFFF"/>
          </w:tcPr>
          <w:p w:rsidR="00A44369" w:rsidRPr="00A44369" w:rsidRDefault="001774FD" w:rsidP="005362B1">
            <w:pPr>
              <w:pStyle w:val="5"/>
              <w:shd w:val="clear" w:color="auto" w:fill="auto"/>
              <w:spacing w:after="60" w:line="190" w:lineRule="exact"/>
              <w:ind w:firstLine="0"/>
              <w:jc w:val="center"/>
              <w:rPr>
                <w:rStyle w:val="95pt"/>
                <w:color w:val="auto"/>
              </w:rPr>
            </w:pPr>
            <w:r w:rsidRPr="00A44369">
              <w:rPr>
                <w:rStyle w:val="95pt"/>
                <w:color w:val="auto"/>
              </w:rPr>
              <w:t>Качест</w:t>
            </w:r>
            <w:r w:rsidR="00A44369" w:rsidRPr="00A44369">
              <w:rPr>
                <w:rStyle w:val="95pt"/>
                <w:color w:val="auto"/>
              </w:rPr>
              <w:t>-</w:t>
            </w:r>
          </w:p>
          <w:p w:rsidR="00F109B4" w:rsidRPr="00A44369" w:rsidRDefault="001774FD" w:rsidP="00A44369">
            <w:pPr>
              <w:pStyle w:val="5"/>
              <w:shd w:val="clear" w:color="auto" w:fill="auto"/>
              <w:spacing w:after="60" w:line="190" w:lineRule="exact"/>
              <w:ind w:firstLine="0"/>
              <w:jc w:val="center"/>
              <w:rPr>
                <w:color w:val="auto"/>
              </w:rPr>
            </w:pPr>
            <w:r w:rsidRPr="00A44369">
              <w:rPr>
                <w:rStyle w:val="95pt"/>
                <w:color w:val="auto"/>
              </w:rPr>
              <w:t>во</w:t>
            </w:r>
          </w:p>
        </w:tc>
      </w:tr>
      <w:tr w:rsidR="00BD4CFA" w:rsidRPr="00A44369" w:rsidTr="00BD4CFA">
        <w:trPr>
          <w:trHeight w:hRule="exact" w:val="341"/>
          <w:jc w:val="center"/>
        </w:trPr>
        <w:tc>
          <w:tcPr>
            <w:tcW w:w="1603" w:type="dxa"/>
            <w:tcBorders>
              <w:top w:val="single" w:sz="4" w:space="0" w:color="auto"/>
              <w:left w:val="single" w:sz="4" w:space="0" w:color="auto"/>
              <w:bottom w:val="single" w:sz="4" w:space="0" w:color="auto"/>
            </w:tcBorders>
            <w:shd w:val="clear" w:color="auto" w:fill="FFFFFF"/>
          </w:tcPr>
          <w:p w:rsidR="00BD4CFA" w:rsidRPr="00A44369" w:rsidRDefault="00BD4CFA" w:rsidP="00BD4CFA">
            <w:pPr>
              <w:pStyle w:val="5"/>
              <w:shd w:val="clear" w:color="auto" w:fill="auto"/>
              <w:spacing w:after="0" w:line="190" w:lineRule="exact"/>
              <w:ind w:firstLine="0"/>
              <w:jc w:val="center"/>
              <w:rPr>
                <w:color w:val="auto"/>
              </w:rPr>
            </w:pPr>
            <w:r w:rsidRPr="00A44369">
              <w:rPr>
                <w:rStyle w:val="95pt"/>
                <w:color w:val="auto"/>
              </w:rPr>
              <w:t>2017/2018</w:t>
            </w:r>
          </w:p>
        </w:tc>
        <w:tc>
          <w:tcPr>
            <w:tcW w:w="816" w:type="dxa"/>
            <w:tcBorders>
              <w:top w:val="single" w:sz="4" w:space="0" w:color="auto"/>
              <w:left w:val="single" w:sz="4" w:space="0" w:color="auto"/>
              <w:bottom w:val="single" w:sz="4" w:space="0" w:color="auto"/>
            </w:tcBorders>
            <w:shd w:val="clear" w:color="auto" w:fill="FFFFFF"/>
          </w:tcPr>
          <w:p w:rsidR="00BD4CFA" w:rsidRPr="00A44369" w:rsidRDefault="00BD4CFA" w:rsidP="00BD4CFA">
            <w:pPr>
              <w:pStyle w:val="5"/>
              <w:shd w:val="clear" w:color="auto" w:fill="auto"/>
              <w:spacing w:after="0" w:line="190" w:lineRule="exact"/>
              <w:ind w:firstLine="0"/>
              <w:jc w:val="center"/>
              <w:rPr>
                <w:color w:val="auto"/>
              </w:rPr>
            </w:pPr>
          </w:p>
        </w:tc>
        <w:tc>
          <w:tcPr>
            <w:tcW w:w="850" w:type="dxa"/>
            <w:tcBorders>
              <w:top w:val="single" w:sz="4" w:space="0" w:color="auto"/>
              <w:left w:val="single" w:sz="4" w:space="0" w:color="auto"/>
              <w:bottom w:val="single" w:sz="4" w:space="0" w:color="auto"/>
            </w:tcBorders>
            <w:shd w:val="clear" w:color="auto" w:fill="FFFFFF"/>
          </w:tcPr>
          <w:p w:rsidR="00BD4CFA" w:rsidRPr="00A44369" w:rsidRDefault="00BD4CFA" w:rsidP="00BD4CFA">
            <w:pPr>
              <w:pStyle w:val="5"/>
              <w:shd w:val="clear" w:color="auto" w:fill="auto"/>
              <w:spacing w:after="0" w:line="190" w:lineRule="exact"/>
              <w:ind w:firstLine="0"/>
              <w:jc w:val="center"/>
              <w:rPr>
                <w:color w:val="auto"/>
              </w:rPr>
            </w:pPr>
          </w:p>
        </w:tc>
        <w:tc>
          <w:tcPr>
            <w:tcW w:w="850" w:type="dxa"/>
            <w:tcBorders>
              <w:top w:val="single" w:sz="4" w:space="0" w:color="auto"/>
              <w:left w:val="single" w:sz="4" w:space="0" w:color="auto"/>
              <w:bottom w:val="single" w:sz="4" w:space="0" w:color="auto"/>
            </w:tcBorders>
            <w:shd w:val="clear" w:color="auto" w:fill="FFFFFF"/>
          </w:tcPr>
          <w:p w:rsidR="00BD4CFA" w:rsidRPr="00A44369" w:rsidRDefault="00BD4CFA" w:rsidP="00BD4CFA">
            <w:pPr>
              <w:pStyle w:val="5"/>
              <w:shd w:val="clear" w:color="auto" w:fill="auto"/>
              <w:spacing w:after="0" w:line="190" w:lineRule="exact"/>
              <w:ind w:firstLine="0"/>
              <w:jc w:val="center"/>
              <w:rPr>
                <w:color w:val="auto"/>
              </w:rPr>
            </w:pPr>
          </w:p>
        </w:tc>
        <w:tc>
          <w:tcPr>
            <w:tcW w:w="826"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6</w:t>
            </w:r>
          </w:p>
        </w:tc>
        <w:tc>
          <w:tcPr>
            <w:tcW w:w="1445"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974"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w:t>
            </w:r>
          </w:p>
        </w:tc>
        <w:tc>
          <w:tcPr>
            <w:tcW w:w="979"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6</w:t>
            </w:r>
          </w:p>
        </w:tc>
        <w:tc>
          <w:tcPr>
            <w:tcW w:w="1022" w:type="dxa"/>
            <w:tcBorders>
              <w:top w:val="single" w:sz="4" w:space="0" w:color="auto"/>
              <w:left w:val="single" w:sz="4" w:space="0" w:color="auto"/>
              <w:bottom w:val="single" w:sz="4" w:space="0" w:color="auto"/>
            </w:tcBorders>
            <w:shd w:val="clear" w:color="auto" w:fill="FFFFFF"/>
          </w:tcPr>
          <w:p w:rsidR="00BD4CFA" w:rsidRPr="00A44369" w:rsidRDefault="00A44369" w:rsidP="00BD4CFA">
            <w:pPr>
              <w:pStyle w:val="5"/>
              <w:shd w:val="clear" w:color="auto" w:fill="auto"/>
              <w:spacing w:after="0" w:line="190" w:lineRule="exact"/>
              <w:ind w:firstLine="0"/>
              <w:jc w:val="center"/>
              <w:rPr>
                <w:color w:val="auto"/>
              </w:rPr>
            </w:pPr>
            <w:r w:rsidRPr="00A44369">
              <w:rPr>
                <w:color w:val="auto"/>
              </w:rPr>
              <w:t>100</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BD4CFA" w:rsidRPr="00A44369" w:rsidRDefault="00347DC3" w:rsidP="00BD4CFA">
            <w:pPr>
              <w:pStyle w:val="5"/>
              <w:shd w:val="clear" w:color="auto" w:fill="auto"/>
              <w:spacing w:after="0" w:line="190" w:lineRule="exact"/>
              <w:ind w:firstLine="0"/>
              <w:jc w:val="center"/>
              <w:rPr>
                <w:color w:val="auto"/>
              </w:rPr>
            </w:pPr>
            <w:r>
              <w:rPr>
                <w:color w:val="auto"/>
              </w:rPr>
              <w:t xml:space="preserve">100 </w:t>
            </w:r>
          </w:p>
        </w:tc>
      </w:tr>
    </w:tbl>
    <w:p w:rsidR="00F109B4" w:rsidRPr="00BD4CFA" w:rsidRDefault="00F109B4">
      <w:pPr>
        <w:rPr>
          <w:color w:val="FF0000"/>
          <w:sz w:val="2"/>
          <w:szCs w:val="2"/>
        </w:rPr>
      </w:pPr>
    </w:p>
    <w:p w:rsidR="00A44369" w:rsidRDefault="00A44369" w:rsidP="00BD4CFA">
      <w:pPr>
        <w:pStyle w:val="5"/>
        <w:shd w:val="clear" w:color="auto" w:fill="auto"/>
        <w:tabs>
          <w:tab w:val="left" w:pos="913"/>
        </w:tabs>
        <w:spacing w:before="519" w:after="0" w:line="230" w:lineRule="exact"/>
        <w:ind w:left="20" w:firstLine="0"/>
        <w:jc w:val="both"/>
        <w:rPr>
          <w:rStyle w:val="1"/>
          <w:color w:val="FF0000"/>
        </w:rPr>
      </w:pPr>
    </w:p>
    <w:p w:rsidR="00A44369" w:rsidRDefault="00A44369" w:rsidP="00BD4CFA">
      <w:pPr>
        <w:pStyle w:val="5"/>
        <w:shd w:val="clear" w:color="auto" w:fill="auto"/>
        <w:tabs>
          <w:tab w:val="left" w:pos="913"/>
        </w:tabs>
        <w:spacing w:before="519" w:after="0" w:line="230" w:lineRule="exact"/>
        <w:ind w:left="20" w:firstLine="0"/>
        <w:jc w:val="both"/>
        <w:rPr>
          <w:rStyle w:val="1"/>
          <w:color w:val="FF0000"/>
        </w:rPr>
      </w:pPr>
    </w:p>
    <w:p w:rsidR="00F109B4" w:rsidRPr="00347DC3" w:rsidRDefault="00BD4CFA" w:rsidP="00BD4CFA">
      <w:pPr>
        <w:pStyle w:val="5"/>
        <w:shd w:val="clear" w:color="auto" w:fill="auto"/>
        <w:tabs>
          <w:tab w:val="left" w:pos="913"/>
        </w:tabs>
        <w:spacing w:before="519" w:after="0" w:line="230" w:lineRule="exact"/>
        <w:ind w:left="20" w:firstLine="0"/>
        <w:jc w:val="both"/>
        <w:rPr>
          <w:color w:val="auto"/>
        </w:rPr>
      </w:pPr>
      <w:r w:rsidRPr="00347DC3">
        <w:rPr>
          <w:rStyle w:val="1"/>
          <w:color w:val="auto"/>
        </w:rPr>
        <w:t>Экономика и бухгалтерский учет</w:t>
      </w:r>
      <w:r w:rsidR="00A44369" w:rsidRPr="00347DC3">
        <w:rPr>
          <w:rStyle w:val="1"/>
          <w:color w:val="auto"/>
        </w:rPr>
        <w:t xml:space="preserve"> (по отраслям)</w:t>
      </w:r>
    </w:p>
    <w:tbl>
      <w:tblPr>
        <w:tblOverlap w:val="never"/>
        <w:tblW w:w="10369" w:type="dxa"/>
        <w:jc w:val="center"/>
        <w:tblLayout w:type="fixed"/>
        <w:tblCellMar>
          <w:left w:w="10" w:type="dxa"/>
          <w:right w:w="10" w:type="dxa"/>
        </w:tblCellMar>
        <w:tblLook w:val="04A0" w:firstRow="1" w:lastRow="0" w:firstColumn="1" w:lastColumn="0" w:noHBand="0" w:noVBand="1"/>
      </w:tblPr>
      <w:tblGrid>
        <w:gridCol w:w="1603"/>
        <w:gridCol w:w="816"/>
        <w:gridCol w:w="850"/>
        <w:gridCol w:w="845"/>
        <w:gridCol w:w="854"/>
        <w:gridCol w:w="1421"/>
        <w:gridCol w:w="1090"/>
        <w:gridCol w:w="893"/>
        <w:gridCol w:w="994"/>
        <w:gridCol w:w="1003"/>
      </w:tblGrid>
      <w:tr w:rsidR="00BD4CFA" w:rsidRPr="00347DC3" w:rsidTr="00BD4CFA">
        <w:trPr>
          <w:trHeight w:hRule="exact" w:val="624"/>
          <w:jc w:val="center"/>
        </w:trPr>
        <w:tc>
          <w:tcPr>
            <w:tcW w:w="1603" w:type="dxa"/>
            <w:vMerge w:val="restart"/>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190" w:lineRule="exact"/>
              <w:ind w:firstLine="0"/>
              <w:jc w:val="center"/>
              <w:rPr>
                <w:color w:val="auto"/>
              </w:rPr>
            </w:pPr>
            <w:r w:rsidRPr="00347DC3">
              <w:rPr>
                <w:rStyle w:val="95pt"/>
                <w:color w:val="auto"/>
              </w:rPr>
              <w:t>Год</w:t>
            </w:r>
          </w:p>
        </w:tc>
        <w:tc>
          <w:tcPr>
            <w:tcW w:w="2511" w:type="dxa"/>
            <w:gridSpan w:val="3"/>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190" w:lineRule="exact"/>
              <w:ind w:firstLine="0"/>
              <w:jc w:val="center"/>
              <w:rPr>
                <w:color w:val="auto"/>
              </w:rPr>
            </w:pPr>
            <w:r w:rsidRPr="00347DC3">
              <w:rPr>
                <w:rStyle w:val="95pt"/>
                <w:color w:val="auto"/>
              </w:rPr>
              <w:t>Практика учебная</w:t>
            </w:r>
          </w:p>
        </w:tc>
        <w:tc>
          <w:tcPr>
            <w:tcW w:w="3365" w:type="dxa"/>
            <w:gridSpan w:val="3"/>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235" w:lineRule="exact"/>
              <w:ind w:firstLine="0"/>
              <w:jc w:val="center"/>
              <w:rPr>
                <w:color w:val="auto"/>
              </w:rPr>
            </w:pPr>
            <w:r w:rsidRPr="00347DC3">
              <w:rPr>
                <w:rStyle w:val="95pt"/>
                <w:color w:val="auto"/>
              </w:rPr>
              <w:t>Практика по профилю специальности</w:t>
            </w:r>
          </w:p>
        </w:tc>
        <w:tc>
          <w:tcPr>
            <w:tcW w:w="2890" w:type="dxa"/>
            <w:gridSpan w:val="3"/>
            <w:tcBorders>
              <w:top w:val="single" w:sz="4" w:space="0" w:color="auto"/>
              <w:left w:val="single" w:sz="4" w:space="0" w:color="auto"/>
              <w:right w:val="single" w:sz="4" w:space="0" w:color="auto"/>
            </w:tcBorders>
            <w:shd w:val="clear" w:color="auto" w:fill="FFFFFF"/>
          </w:tcPr>
          <w:p w:rsidR="00F109B4" w:rsidRPr="00347DC3" w:rsidRDefault="001774FD" w:rsidP="005362B1">
            <w:pPr>
              <w:pStyle w:val="5"/>
              <w:shd w:val="clear" w:color="auto" w:fill="auto"/>
              <w:spacing w:after="0" w:line="190" w:lineRule="exact"/>
              <w:ind w:firstLine="0"/>
              <w:jc w:val="center"/>
              <w:rPr>
                <w:color w:val="auto"/>
              </w:rPr>
            </w:pPr>
            <w:r w:rsidRPr="00347DC3">
              <w:rPr>
                <w:rStyle w:val="95pt"/>
                <w:color w:val="auto"/>
              </w:rPr>
              <w:t>Практика преддипломная</w:t>
            </w:r>
          </w:p>
        </w:tc>
      </w:tr>
      <w:tr w:rsidR="00BD4CFA" w:rsidRPr="00347DC3" w:rsidTr="00BD4CFA">
        <w:trPr>
          <w:trHeight w:hRule="exact" w:val="701"/>
          <w:jc w:val="center"/>
        </w:trPr>
        <w:tc>
          <w:tcPr>
            <w:tcW w:w="1603" w:type="dxa"/>
            <w:vMerge/>
            <w:tcBorders>
              <w:left w:val="single" w:sz="4" w:space="0" w:color="auto"/>
            </w:tcBorders>
            <w:shd w:val="clear" w:color="auto" w:fill="FFFFFF"/>
          </w:tcPr>
          <w:p w:rsidR="00F109B4" w:rsidRPr="00347DC3" w:rsidRDefault="00F109B4" w:rsidP="005362B1">
            <w:pPr>
              <w:rPr>
                <w:color w:val="auto"/>
              </w:rPr>
            </w:pPr>
          </w:p>
        </w:tc>
        <w:tc>
          <w:tcPr>
            <w:tcW w:w="816"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Всего</w:t>
            </w:r>
          </w:p>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студен</w:t>
            </w:r>
          </w:p>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тов</w:t>
            </w:r>
          </w:p>
        </w:tc>
        <w:tc>
          <w:tcPr>
            <w:tcW w:w="850"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60" w:line="190" w:lineRule="exact"/>
              <w:ind w:firstLine="0"/>
              <w:jc w:val="center"/>
              <w:rPr>
                <w:color w:val="auto"/>
              </w:rPr>
            </w:pPr>
            <w:r w:rsidRPr="00347DC3">
              <w:rPr>
                <w:rStyle w:val="95pt"/>
                <w:color w:val="auto"/>
              </w:rPr>
              <w:t>Успева</w:t>
            </w:r>
          </w:p>
          <w:p w:rsidR="00F109B4" w:rsidRPr="00347DC3" w:rsidRDefault="001774FD" w:rsidP="005362B1">
            <w:pPr>
              <w:pStyle w:val="5"/>
              <w:shd w:val="clear" w:color="auto" w:fill="auto"/>
              <w:spacing w:before="60" w:after="0" w:line="190" w:lineRule="exact"/>
              <w:ind w:firstLine="0"/>
              <w:jc w:val="center"/>
              <w:rPr>
                <w:color w:val="auto"/>
              </w:rPr>
            </w:pPr>
            <w:r w:rsidRPr="00347DC3">
              <w:rPr>
                <w:rStyle w:val="95pt"/>
                <w:color w:val="auto"/>
              </w:rPr>
              <w:t>емость</w:t>
            </w:r>
          </w:p>
        </w:tc>
        <w:tc>
          <w:tcPr>
            <w:tcW w:w="845"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60" w:line="190" w:lineRule="exact"/>
              <w:ind w:firstLine="0"/>
              <w:jc w:val="center"/>
              <w:rPr>
                <w:color w:val="auto"/>
              </w:rPr>
            </w:pPr>
            <w:r w:rsidRPr="00347DC3">
              <w:rPr>
                <w:rStyle w:val="95pt"/>
                <w:color w:val="auto"/>
              </w:rPr>
              <w:t>Качест</w:t>
            </w:r>
          </w:p>
          <w:p w:rsidR="00F109B4" w:rsidRPr="00347DC3" w:rsidRDefault="001774FD" w:rsidP="005362B1">
            <w:pPr>
              <w:pStyle w:val="5"/>
              <w:shd w:val="clear" w:color="auto" w:fill="auto"/>
              <w:spacing w:before="60" w:after="0" w:line="190" w:lineRule="exact"/>
              <w:ind w:firstLine="0"/>
              <w:jc w:val="center"/>
              <w:rPr>
                <w:color w:val="auto"/>
              </w:rPr>
            </w:pPr>
            <w:r w:rsidRPr="00347DC3">
              <w:rPr>
                <w:rStyle w:val="95pt"/>
                <w:color w:val="auto"/>
              </w:rPr>
              <w:t>во</w:t>
            </w:r>
          </w:p>
        </w:tc>
        <w:tc>
          <w:tcPr>
            <w:tcW w:w="854"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Всего</w:t>
            </w:r>
          </w:p>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студен</w:t>
            </w:r>
          </w:p>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тов</w:t>
            </w:r>
          </w:p>
        </w:tc>
        <w:tc>
          <w:tcPr>
            <w:tcW w:w="1421"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190" w:lineRule="exact"/>
              <w:ind w:firstLine="0"/>
              <w:jc w:val="center"/>
              <w:rPr>
                <w:color w:val="auto"/>
              </w:rPr>
            </w:pPr>
            <w:r w:rsidRPr="00347DC3">
              <w:rPr>
                <w:rStyle w:val="95pt"/>
                <w:color w:val="auto"/>
              </w:rPr>
              <w:t>Успеваемость</w:t>
            </w:r>
          </w:p>
        </w:tc>
        <w:tc>
          <w:tcPr>
            <w:tcW w:w="1090"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190" w:lineRule="exact"/>
              <w:ind w:firstLine="0"/>
              <w:jc w:val="center"/>
              <w:rPr>
                <w:color w:val="auto"/>
              </w:rPr>
            </w:pPr>
            <w:r w:rsidRPr="00347DC3">
              <w:rPr>
                <w:rStyle w:val="95pt"/>
                <w:color w:val="auto"/>
              </w:rPr>
              <w:t>Качество</w:t>
            </w:r>
          </w:p>
        </w:tc>
        <w:tc>
          <w:tcPr>
            <w:tcW w:w="893"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Всего</w:t>
            </w:r>
          </w:p>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студен</w:t>
            </w:r>
          </w:p>
          <w:p w:rsidR="00F109B4" w:rsidRPr="00347DC3" w:rsidRDefault="001774FD" w:rsidP="005362B1">
            <w:pPr>
              <w:pStyle w:val="5"/>
              <w:shd w:val="clear" w:color="auto" w:fill="auto"/>
              <w:spacing w:after="0" w:line="226" w:lineRule="exact"/>
              <w:ind w:firstLine="0"/>
              <w:jc w:val="center"/>
              <w:rPr>
                <w:color w:val="auto"/>
              </w:rPr>
            </w:pPr>
            <w:r w:rsidRPr="00347DC3">
              <w:rPr>
                <w:rStyle w:val="95pt"/>
                <w:color w:val="auto"/>
              </w:rPr>
              <w:t>тов</w:t>
            </w:r>
          </w:p>
        </w:tc>
        <w:tc>
          <w:tcPr>
            <w:tcW w:w="994" w:type="dxa"/>
            <w:tcBorders>
              <w:top w:val="single" w:sz="4" w:space="0" w:color="auto"/>
              <w:left w:val="single" w:sz="4" w:space="0" w:color="auto"/>
            </w:tcBorders>
            <w:shd w:val="clear" w:color="auto" w:fill="FFFFFF"/>
          </w:tcPr>
          <w:p w:rsidR="00F109B4" w:rsidRPr="00347DC3" w:rsidRDefault="001774FD" w:rsidP="005362B1">
            <w:pPr>
              <w:pStyle w:val="5"/>
              <w:shd w:val="clear" w:color="auto" w:fill="auto"/>
              <w:spacing w:after="60" w:line="190" w:lineRule="exact"/>
              <w:ind w:firstLine="0"/>
              <w:jc w:val="center"/>
              <w:rPr>
                <w:color w:val="auto"/>
              </w:rPr>
            </w:pPr>
            <w:r w:rsidRPr="00347DC3">
              <w:rPr>
                <w:rStyle w:val="95pt"/>
                <w:color w:val="auto"/>
              </w:rPr>
              <w:t>Успевае</w:t>
            </w:r>
          </w:p>
          <w:p w:rsidR="00F109B4" w:rsidRPr="00347DC3" w:rsidRDefault="001774FD" w:rsidP="005362B1">
            <w:pPr>
              <w:pStyle w:val="5"/>
              <w:shd w:val="clear" w:color="auto" w:fill="auto"/>
              <w:spacing w:before="60" w:after="0" w:line="190" w:lineRule="exact"/>
              <w:ind w:firstLine="0"/>
              <w:jc w:val="center"/>
              <w:rPr>
                <w:color w:val="auto"/>
              </w:rPr>
            </w:pPr>
            <w:r w:rsidRPr="00347DC3">
              <w:rPr>
                <w:rStyle w:val="95pt"/>
                <w:color w:val="auto"/>
              </w:rPr>
              <w:t>мость</w:t>
            </w:r>
          </w:p>
        </w:tc>
        <w:tc>
          <w:tcPr>
            <w:tcW w:w="1003" w:type="dxa"/>
            <w:tcBorders>
              <w:top w:val="single" w:sz="4" w:space="0" w:color="auto"/>
              <w:left w:val="single" w:sz="4" w:space="0" w:color="auto"/>
              <w:right w:val="single" w:sz="4" w:space="0" w:color="auto"/>
            </w:tcBorders>
            <w:shd w:val="clear" w:color="auto" w:fill="FFFFFF"/>
          </w:tcPr>
          <w:p w:rsidR="00F109B4" w:rsidRPr="00347DC3" w:rsidRDefault="001774FD" w:rsidP="005362B1">
            <w:pPr>
              <w:pStyle w:val="5"/>
              <w:shd w:val="clear" w:color="auto" w:fill="auto"/>
              <w:spacing w:after="60" w:line="190" w:lineRule="exact"/>
              <w:ind w:firstLine="0"/>
              <w:jc w:val="center"/>
              <w:rPr>
                <w:color w:val="auto"/>
              </w:rPr>
            </w:pPr>
            <w:r w:rsidRPr="00347DC3">
              <w:rPr>
                <w:rStyle w:val="95pt"/>
                <w:color w:val="auto"/>
              </w:rPr>
              <w:t>Качеств</w:t>
            </w:r>
          </w:p>
          <w:p w:rsidR="00F109B4" w:rsidRPr="00347DC3" w:rsidRDefault="001774FD" w:rsidP="005362B1">
            <w:pPr>
              <w:pStyle w:val="5"/>
              <w:shd w:val="clear" w:color="auto" w:fill="auto"/>
              <w:spacing w:before="60" w:after="0" w:line="190" w:lineRule="exact"/>
              <w:ind w:firstLine="0"/>
              <w:jc w:val="center"/>
              <w:rPr>
                <w:color w:val="auto"/>
              </w:rPr>
            </w:pPr>
            <w:r w:rsidRPr="00347DC3">
              <w:rPr>
                <w:rStyle w:val="95pt"/>
                <w:color w:val="auto"/>
              </w:rPr>
              <w:t>о</w:t>
            </w:r>
          </w:p>
        </w:tc>
      </w:tr>
      <w:tr w:rsidR="00BD4CFA" w:rsidRPr="00347DC3" w:rsidTr="00BD4CFA">
        <w:trPr>
          <w:trHeight w:hRule="exact" w:val="341"/>
          <w:jc w:val="center"/>
        </w:trPr>
        <w:tc>
          <w:tcPr>
            <w:tcW w:w="1603" w:type="dxa"/>
            <w:tcBorders>
              <w:top w:val="single" w:sz="4" w:space="0" w:color="auto"/>
              <w:left w:val="single" w:sz="4" w:space="0" w:color="auto"/>
              <w:bottom w:val="single" w:sz="4" w:space="0" w:color="auto"/>
            </w:tcBorders>
            <w:shd w:val="clear" w:color="auto" w:fill="FFFFFF"/>
          </w:tcPr>
          <w:p w:rsidR="00BD4CFA" w:rsidRPr="00347DC3" w:rsidRDefault="00BD4CFA" w:rsidP="00BD4CFA">
            <w:pPr>
              <w:pStyle w:val="5"/>
              <w:shd w:val="clear" w:color="auto" w:fill="auto"/>
              <w:spacing w:after="0" w:line="190" w:lineRule="exact"/>
              <w:ind w:firstLine="0"/>
              <w:jc w:val="center"/>
              <w:rPr>
                <w:color w:val="auto"/>
              </w:rPr>
            </w:pPr>
            <w:r w:rsidRPr="00347DC3">
              <w:rPr>
                <w:rStyle w:val="95pt"/>
                <w:color w:val="auto"/>
              </w:rPr>
              <w:t>2017/2018</w:t>
            </w:r>
          </w:p>
        </w:tc>
        <w:tc>
          <w:tcPr>
            <w:tcW w:w="816"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20</w:t>
            </w:r>
          </w:p>
        </w:tc>
        <w:tc>
          <w:tcPr>
            <w:tcW w:w="850"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100</w:t>
            </w:r>
          </w:p>
        </w:tc>
        <w:tc>
          <w:tcPr>
            <w:tcW w:w="845"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w:t>
            </w:r>
          </w:p>
        </w:tc>
        <w:tc>
          <w:tcPr>
            <w:tcW w:w="854"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20</w:t>
            </w:r>
          </w:p>
        </w:tc>
        <w:tc>
          <w:tcPr>
            <w:tcW w:w="1421"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100</w:t>
            </w:r>
          </w:p>
        </w:tc>
        <w:tc>
          <w:tcPr>
            <w:tcW w:w="1090"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w:t>
            </w:r>
          </w:p>
        </w:tc>
        <w:tc>
          <w:tcPr>
            <w:tcW w:w="893"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20</w:t>
            </w:r>
          </w:p>
        </w:tc>
        <w:tc>
          <w:tcPr>
            <w:tcW w:w="994" w:type="dxa"/>
            <w:tcBorders>
              <w:top w:val="single" w:sz="4" w:space="0" w:color="auto"/>
              <w:left w:val="single" w:sz="4" w:space="0" w:color="auto"/>
              <w:bottom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sidRPr="00347DC3">
              <w:rPr>
                <w:color w:val="auto"/>
              </w:rPr>
              <w:t>45</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BD4CFA" w:rsidRPr="00347DC3" w:rsidRDefault="00347DC3" w:rsidP="00BD4CFA">
            <w:pPr>
              <w:pStyle w:val="5"/>
              <w:shd w:val="clear" w:color="auto" w:fill="auto"/>
              <w:spacing w:after="0" w:line="190" w:lineRule="exact"/>
              <w:ind w:firstLine="0"/>
              <w:jc w:val="center"/>
              <w:rPr>
                <w:color w:val="auto"/>
              </w:rPr>
            </w:pPr>
            <w:r>
              <w:rPr>
                <w:color w:val="auto"/>
              </w:rPr>
              <w:t>45</w:t>
            </w:r>
          </w:p>
        </w:tc>
      </w:tr>
    </w:tbl>
    <w:p w:rsidR="00F109B4" w:rsidRDefault="00F109B4">
      <w:pPr>
        <w:rPr>
          <w:sz w:val="2"/>
          <w:szCs w:val="2"/>
        </w:rPr>
      </w:pPr>
    </w:p>
    <w:p w:rsidR="00F109B4" w:rsidRDefault="00F109B4">
      <w:pPr>
        <w:rPr>
          <w:sz w:val="2"/>
          <w:szCs w:val="2"/>
        </w:rPr>
      </w:pPr>
    </w:p>
    <w:p w:rsidR="00F109B4" w:rsidRDefault="001774FD" w:rsidP="00680316">
      <w:pPr>
        <w:pStyle w:val="5"/>
        <w:shd w:val="clear" w:color="auto" w:fill="auto"/>
        <w:spacing w:after="0" w:line="274" w:lineRule="exact"/>
        <w:ind w:left="-142" w:right="-1" w:firstLine="242"/>
        <w:jc w:val="both"/>
      </w:pPr>
      <w:r>
        <w:t>Качество подготовки специалистов очного отделе</w:t>
      </w:r>
      <w:r w:rsidR="00347DC3">
        <w:t xml:space="preserve">ния, обучающихся по ФГОС СПО по </w:t>
      </w:r>
      <w:r>
        <w:t xml:space="preserve">результатам учебной и производственной практики в целом по техникуму составило </w:t>
      </w:r>
      <w:r w:rsidR="00347DC3">
        <w:t>–</w:t>
      </w:r>
      <w:r>
        <w:t xml:space="preserve"> </w:t>
      </w:r>
      <w:r w:rsidR="00347DC3">
        <w:t>75,3</w:t>
      </w:r>
      <w:r>
        <w:t xml:space="preserve"> %.</w:t>
      </w:r>
    </w:p>
    <w:p w:rsidR="00680316" w:rsidRDefault="00680316" w:rsidP="00680316">
      <w:pPr>
        <w:pStyle w:val="5"/>
        <w:shd w:val="clear" w:color="auto" w:fill="auto"/>
        <w:spacing w:after="0" w:line="274" w:lineRule="exact"/>
        <w:ind w:left="-142" w:right="-1" w:firstLine="242"/>
        <w:jc w:val="both"/>
      </w:pPr>
    </w:p>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Default="001774FD" w:rsidP="00680316">
      <w:pPr>
        <w:pStyle w:val="5"/>
        <w:numPr>
          <w:ilvl w:val="0"/>
          <w:numId w:val="32"/>
        </w:numPr>
        <w:shd w:val="clear" w:color="auto" w:fill="auto"/>
        <w:tabs>
          <w:tab w:val="left" w:pos="420"/>
        </w:tabs>
        <w:spacing w:before="759" w:after="0" w:line="230" w:lineRule="exact"/>
        <w:ind w:left="60" w:firstLine="0"/>
        <w:jc w:val="both"/>
      </w:pPr>
      <w:r>
        <w:t>Востребованность выпускников</w:t>
      </w:r>
    </w:p>
    <w:p w:rsidR="00F109B4" w:rsidRDefault="001774FD">
      <w:pPr>
        <w:pStyle w:val="31"/>
        <w:keepNext/>
        <w:keepLines/>
        <w:shd w:val="clear" w:color="auto" w:fill="auto"/>
        <w:spacing w:before="0" w:line="230" w:lineRule="exact"/>
        <w:ind w:left="240"/>
      </w:pPr>
      <w:bookmarkStart w:id="11" w:name="bookmark12"/>
      <w:r>
        <w:rPr>
          <w:rStyle w:val="32"/>
        </w:rPr>
        <w:t>Информация о трудоустройстве выпускников 201</w:t>
      </w:r>
      <w:r w:rsidR="002D43F8">
        <w:rPr>
          <w:rStyle w:val="32"/>
        </w:rPr>
        <w:t>8</w:t>
      </w:r>
      <w:r>
        <w:rPr>
          <w:rStyle w:val="32"/>
        </w:rPr>
        <w:t xml:space="preserve"> года </w:t>
      </w:r>
      <w:bookmarkEnd w:id="11"/>
      <w:r w:rsidR="00BD4CFA">
        <w:rPr>
          <w:rStyle w:val="32"/>
        </w:rPr>
        <w:t>выпуска</w:t>
      </w:r>
    </w:p>
    <w:tbl>
      <w:tblPr>
        <w:tblOverlap w:val="never"/>
        <w:tblW w:w="10104" w:type="dxa"/>
        <w:jc w:val="center"/>
        <w:tblLayout w:type="fixed"/>
        <w:tblCellMar>
          <w:left w:w="10" w:type="dxa"/>
          <w:right w:w="10" w:type="dxa"/>
        </w:tblCellMar>
        <w:tblLook w:val="04A0" w:firstRow="1" w:lastRow="0" w:firstColumn="1" w:lastColumn="0" w:noHBand="0" w:noVBand="1"/>
      </w:tblPr>
      <w:tblGrid>
        <w:gridCol w:w="2414"/>
        <w:gridCol w:w="1138"/>
        <w:gridCol w:w="974"/>
        <w:gridCol w:w="835"/>
        <w:gridCol w:w="893"/>
        <w:gridCol w:w="840"/>
        <w:gridCol w:w="610"/>
        <w:gridCol w:w="725"/>
        <w:gridCol w:w="696"/>
        <w:gridCol w:w="979"/>
      </w:tblGrid>
      <w:tr w:rsidR="00F109B4" w:rsidTr="003C3CE0">
        <w:trPr>
          <w:jc w:val="center"/>
        </w:trPr>
        <w:tc>
          <w:tcPr>
            <w:tcW w:w="2414" w:type="dxa"/>
            <w:vMerge w:val="restart"/>
            <w:tcBorders>
              <w:top w:val="single" w:sz="4" w:space="0" w:color="auto"/>
              <w:left w:val="single" w:sz="4" w:space="0" w:color="auto"/>
            </w:tcBorders>
            <w:shd w:val="clear" w:color="auto" w:fill="FFFFFF"/>
          </w:tcPr>
          <w:p w:rsidR="00F109B4" w:rsidRDefault="001774FD" w:rsidP="005362B1">
            <w:pPr>
              <w:pStyle w:val="5"/>
              <w:shd w:val="clear" w:color="auto" w:fill="auto"/>
              <w:spacing w:after="60" w:line="190" w:lineRule="exact"/>
              <w:ind w:firstLine="0"/>
              <w:jc w:val="center"/>
            </w:pPr>
            <w:r>
              <w:rPr>
                <w:rStyle w:val="95pt"/>
              </w:rPr>
              <w:t>Наименование</w:t>
            </w:r>
          </w:p>
          <w:p w:rsidR="00F109B4" w:rsidRDefault="001774FD" w:rsidP="005362B1">
            <w:pPr>
              <w:pStyle w:val="5"/>
              <w:shd w:val="clear" w:color="auto" w:fill="auto"/>
              <w:spacing w:before="60" w:after="0" w:line="190" w:lineRule="exact"/>
              <w:ind w:firstLine="0"/>
              <w:jc w:val="center"/>
            </w:pPr>
            <w:r>
              <w:rPr>
                <w:rStyle w:val="95pt"/>
              </w:rPr>
              <w:t>специальности</w:t>
            </w:r>
          </w:p>
        </w:tc>
        <w:tc>
          <w:tcPr>
            <w:tcW w:w="1138" w:type="dxa"/>
            <w:vMerge w:val="restart"/>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Выпуск</w:t>
            </w:r>
          </w:p>
        </w:tc>
        <w:tc>
          <w:tcPr>
            <w:tcW w:w="1809" w:type="dxa"/>
            <w:gridSpan w:val="2"/>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left="220" w:firstLine="0"/>
            </w:pPr>
            <w:r>
              <w:rPr>
                <w:rStyle w:val="95pt"/>
              </w:rPr>
              <w:t>Трудоустроены</w:t>
            </w:r>
          </w:p>
        </w:tc>
        <w:tc>
          <w:tcPr>
            <w:tcW w:w="1733" w:type="dxa"/>
            <w:gridSpan w:val="2"/>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21" w:lineRule="exact"/>
              <w:ind w:firstLine="0"/>
              <w:jc w:val="center"/>
            </w:pPr>
            <w:r>
              <w:rPr>
                <w:rStyle w:val="95pt"/>
              </w:rPr>
              <w:t>Служба в ВС РФ</w:t>
            </w:r>
          </w:p>
        </w:tc>
        <w:tc>
          <w:tcPr>
            <w:tcW w:w="1335" w:type="dxa"/>
            <w:gridSpan w:val="2"/>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26" w:lineRule="exact"/>
              <w:ind w:firstLine="0"/>
              <w:jc w:val="both"/>
            </w:pPr>
            <w:r>
              <w:rPr>
                <w:rStyle w:val="95pt"/>
              </w:rPr>
              <w:t>Продолжил и обучение</w:t>
            </w:r>
          </w:p>
        </w:tc>
        <w:tc>
          <w:tcPr>
            <w:tcW w:w="1675" w:type="dxa"/>
            <w:gridSpan w:val="2"/>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left="420" w:firstLine="0"/>
            </w:pPr>
            <w:r>
              <w:rPr>
                <w:rStyle w:val="95pt"/>
              </w:rPr>
              <w:t>Отпуск по</w:t>
            </w:r>
          </w:p>
          <w:p w:rsidR="00F109B4" w:rsidRDefault="001774FD" w:rsidP="005362B1">
            <w:pPr>
              <w:pStyle w:val="5"/>
              <w:shd w:val="clear" w:color="auto" w:fill="auto"/>
              <w:spacing w:after="0" w:line="230" w:lineRule="exact"/>
              <w:ind w:left="420" w:firstLine="0"/>
            </w:pPr>
            <w:r>
              <w:rPr>
                <w:rStyle w:val="95pt"/>
              </w:rPr>
              <w:t>уходу за ребенком</w:t>
            </w:r>
          </w:p>
        </w:tc>
      </w:tr>
      <w:tr w:rsidR="00F109B4" w:rsidTr="003C3CE0">
        <w:trPr>
          <w:jc w:val="center"/>
        </w:trPr>
        <w:tc>
          <w:tcPr>
            <w:tcW w:w="2414" w:type="dxa"/>
            <w:vMerge/>
            <w:tcBorders>
              <w:left w:val="single" w:sz="4" w:space="0" w:color="auto"/>
            </w:tcBorders>
            <w:shd w:val="clear" w:color="auto" w:fill="FFFFFF"/>
          </w:tcPr>
          <w:p w:rsidR="00F109B4" w:rsidRDefault="00F109B4" w:rsidP="005362B1"/>
        </w:tc>
        <w:tc>
          <w:tcPr>
            <w:tcW w:w="1138" w:type="dxa"/>
            <w:vMerge/>
            <w:tcBorders>
              <w:left w:val="single" w:sz="4" w:space="0" w:color="auto"/>
            </w:tcBorders>
            <w:shd w:val="clear" w:color="auto" w:fill="FFFFFF"/>
          </w:tcPr>
          <w:p w:rsidR="00F109B4" w:rsidRDefault="00F109B4" w:rsidP="005362B1"/>
        </w:tc>
        <w:tc>
          <w:tcPr>
            <w:tcW w:w="97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Кол-во</w:t>
            </w:r>
          </w:p>
        </w:tc>
        <w:tc>
          <w:tcPr>
            <w:tcW w:w="835"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w:t>
            </w:r>
          </w:p>
        </w:tc>
        <w:tc>
          <w:tcPr>
            <w:tcW w:w="893"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Кол-во</w:t>
            </w:r>
          </w:p>
        </w:tc>
        <w:tc>
          <w:tcPr>
            <w:tcW w:w="840"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w:t>
            </w:r>
          </w:p>
        </w:tc>
        <w:tc>
          <w:tcPr>
            <w:tcW w:w="610"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60" w:line="190" w:lineRule="exact"/>
              <w:ind w:left="200" w:firstLine="0"/>
            </w:pPr>
            <w:r>
              <w:rPr>
                <w:rStyle w:val="95pt"/>
              </w:rPr>
              <w:t>Кол</w:t>
            </w:r>
          </w:p>
          <w:p w:rsidR="00F109B4" w:rsidRDefault="001774FD" w:rsidP="005362B1">
            <w:pPr>
              <w:pStyle w:val="5"/>
              <w:shd w:val="clear" w:color="auto" w:fill="auto"/>
              <w:spacing w:before="60" w:after="0" w:line="190" w:lineRule="exact"/>
              <w:ind w:left="200" w:firstLine="0"/>
            </w:pPr>
            <w:r>
              <w:rPr>
                <w:rStyle w:val="95pt"/>
              </w:rPr>
              <w:t>-во</w:t>
            </w:r>
          </w:p>
        </w:tc>
        <w:tc>
          <w:tcPr>
            <w:tcW w:w="725"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w:t>
            </w:r>
          </w:p>
        </w:tc>
        <w:tc>
          <w:tcPr>
            <w:tcW w:w="69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60" w:line="190" w:lineRule="exact"/>
              <w:ind w:firstLine="0"/>
              <w:jc w:val="center"/>
            </w:pPr>
            <w:r>
              <w:rPr>
                <w:rStyle w:val="95pt"/>
              </w:rPr>
              <w:t>Кол-</w:t>
            </w:r>
          </w:p>
          <w:p w:rsidR="00F109B4" w:rsidRDefault="001774FD" w:rsidP="005362B1">
            <w:pPr>
              <w:pStyle w:val="5"/>
              <w:shd w:val="clear" w:color="auto" w:fill="auto"/>
              <w:spacing w:before="60" w:after="0" w:line="190" w:lineRule="exact"/>
              <w:ind w:firstLine="0"/>
              <w:jc w:val="center"/>
            </w:pPr>
            <w:r>
              <w:rPr>
                <w:rStyle w:val="95pt"/>
              </w:rPr>
              <w:t>во</w:t>
            </w:r>
          </w:p>
        </w:tc>
        <w:tc>
          <w:tcPr>
            <w:tcW w:w="979"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190" w:lineRule="exact"/>
              <w:ind w:firstLine="0"/>
              <w:jc w:val="center"/>
            </w:pPr>
            <w:r>
              <w:rPr>
                <w:rStyle w:val="95pt"/>
              </w:rPr>
              <w:t>%</w:t>
            </w:r>
          </w:p>
        </w:tc>
      </w:tr>
      <w:tr w:rsidR="00680316" w:rsidTr="003C3CE0">
        <w:trPr>
          <w:jc w:val="center"/>
        </w:trPr>
        <w:tc>
          <w:tcPr>
            <w:tcW w:w="2414" w:type="dxa"/>
            <w:tcBorders>
              <w:top w:val="single" w:sz="4" w:space="0" w:color="auto"/>
              <w:left w:val="single" w:sz="4" w:space="0" w:color="auto"/>
            </w:tcBorders>
            <w:shd w:val="clear" w:color="auto" w:fill="FFFFFF"/>
          </w:tcPr>
          <w:p w:rsidR="00680316" w:rsidRPr="003C3CE0" w:rsidRDefault="00680316" w:rsidP="003C3CE0">
            <w:pPr>
              <w:pStyle w:val="5"/>
              <w:shd w:val="clear" w:color="auto" w:fill="auto"/>
              <w:spacing w:before="120" w:after="0" w:line="190" w:lineRule="exact"/>
              <w:ind w:left="120" w:firstLine="0"/>
              <w:rPr>
                <w:color w:val="auto"/>
              </w:rPr>
            </w:pPr>
            <w:r w:rsidRPr="003C3CE0">
              <w:rPr>
                <w:rStyle w:val="95pt"/>
                <w:color w:val="auto"/>
              </w:rPr>
              <w:t>Разработка и эксплуатация нефтяных и газовых месторождений</w:t>
            </w:r>
          </w:p>
        </w:tc>
        <w:tc>
          <w:tcPr>
            <w:tcW w:w="1138" w:type="dxa"/>
            <w:tcBorders>
              <w:top w:val="single" w:sz="4" w:space="0" w:color="auto"/>
              <w:left w:val="single" w:sz="4" w:space="0" w:color="auto"/>
            </w:tcBorders>
            <w:shd w:val="clear" w:color="auto" w:fill="FFFFFF"/>
          </w:tcPr>
          <w:p w:rsidR="00680316" w:rsidRPr="00332A72" w:rsidRDefault="00680316" w:rsidP="00680316">
            <w:pPr>
              <w:pStyle w:val="5"/>
              <w:shd w:val="clear" w:color="auto" w:fill="auto"/>
              <w:spacing w:after="0" w:line="190" w:lineRule="exact"/>
              <w:ind w:left="120" w:firstLine="0"/>
              <w:rPr>
                <w:color w:val="auto"/>
              </w:rPr>
            </w:pPr>
            <w:r w:rsidRPr="00332A72">
              <w:rPr>
                <w:color w:val="auto"/>
              </w:rPr>
              <w:t>48</w:t>
            </w:r>
          </w:p>
        </w:tc>
        <w:tc>
          <w:tcPr>
            <w:tcW w:w="974" w:type="dxa"/>
            <w:tcBorders>
              <w:top w:val="single" w:sz="4" w:space="0" w:color="auto"/>
              <w:left w:val="single" w:sz="4" w:space="0" w:color="auto"/>
            </w:tcBorders>
            <w:shd w:val="clear" w:color="auto" w:fill="FFFFFF"/>
          </w:tcPr>
          <w:p w:rsidR="00680316" w:rsidRPr="008C3A06" w:rsidRDefault="00680316" w:rsidP="00680316">
            <w:pPr>
              <w:pStyle w:val="5"/>
              <w:shd w:val="clear" w:color="auto" w:fill="auto"/>
              <w:spacing w:after="0" w:line="230" w:lineRule="exact"/>
              <w:ind w:firstLine="0"/>
              <w:jc w:val="center"/>
              <w:rPr>
                <w:color w:val="auto"/>
              </w:rPr>
            </w:pPr>
            <w:r w:rsidRPr="008C3A06">
              <w:rPr>
                <w:rStyle w:val="21"/>
                <w:color w:val="auto"/>
              </w:rPr>
              <w:t>35</w:t>
            </w:r>
          </w:p>
        </w:tc>
        <w:tc>
          <w:tcPr>
            <w:tcW w:w="835" w:type="dxa"/>
            <w:tcBorders>
              <w:top w:val="single" w:sz="4" w:space="0" w:color="auto"/>
              <w:left w:val="single" w:sz="4" w:space="0" w:color="auto"/>
            </w:tcBorders>
            <w:shd w:val="clear" w:color="auto" w:fill="FFFFFF"/>
          </w:tcPr>
          <w:p w:rsidR="00680316" w:rsidRPr="008C3A06" w:rsidRDefault="00680316" w:rsidP="00680316">
            <w:pPr>
              <w:pStyle w:val="5"/>
              <w:shd w:val="clear" w:color="auto" w:fill="auto"/>
              <w:spacing w:after="0" w:line="230" w:lineRule="exact"/>
              <w:ind w:left="220" w:firstLine="0"/>
              <w:rPr>
                <w:color w:val="auto"/>
              </w:rPr>
            </w:pPr>
            <w:r w:rsidRPr="008C3A06">
              <w:rPr>
                <w:rStyle w:val="21"/>
                <w:color w:val="auto"/>
              </w:rPr>
              <w:t>72,9</w:t>
            </w:r>
          </w:p>
        </w:tc>
        <w:tc>
          <w:tcPr>
            <w:tcW w:w="893"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840"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610"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00" w:firstLine="0"/>
              <w:rPr>
                <w:color w:val="auto"/>
              </w:rPr>
            </w:pPr>
            <w:r w:rsidRPr="008C3A06">
              <w:rPr>
                <w:rStyle w:val="21"/>
                <w:color w:val="auto"/>
              </w:rPr>
              <w:t>7</w:t>
            </w:r>
          </w:p>
        </w:tc>
        <w:tc>
          <w:tcPr>
            <w:tcW w:w="725" w:type="dxa"/>
            <w:tcBorders>
              <w:top w:val="single" w:sz="4" w:space="0" w:color="auto"/>
              <w:left w:val="single" w:sz="4" w:space="0" w:color="auto"/>
            </w:tcBorders>
            <w:shd w:val="clear" w:color="auto" w:fill="FFFFFF"/>
          </w:tcPr>
          <w:p w:rsidR="00680316" w:rsidRPr="008C3A06" w:rsidRDefault="008C3A06" w:rsidP="008C3A06">
            <w:pPr>
              <w:pStyle w:val="5"/>
              <w:shd w:val="clear" w:color="auto" w:fill="auto"/>
              <w:spacing w:after="0" w:line="230" w:lineRule="exact"/>
              <w:ind w:left="180" w:firstLine="0"/>
              <w:rPr>
                <w:color w:val="auto"/>
              </w:rPr>
            </w:pPr>
            <w:r w:rsidRPr="008C3A06">
              <w:rPr>
                <w:rStyle w:val="21"/>
                <w:color w:val="auto"/>
              </w:rPr>
              <w:t>14</w:t>
            </w:r>
            <w:r w:rsidR="00680316" w:rsidRPr="008C3A06">
              <w:rPr>
                <w:rStyle w:val="21"/>
                <w:color w:val="auto"/>
              </w:rPr>
              <w:t>,</w:t>
            </w:r>
            <w:r w:rsidRPr="008C3A06">
              <w:rPr>
                <w:rStyle w:val="21"/>
                <w:color w:val="auto"/>
              </w:rPr>
              <w:t>5</w:t>
            </w:r>
          </w:p>
        </w:tc>
        <w:tc>
          <w:tcPr>
            <w:tcW w:w="696"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979" w:type="dxa"/>
            <w:tcBorders>
              <w:top w:val="single" w:sz="4" w:space="0" w:color="auto"/>
              <w:left w:val="single" w:sz="4" w:space="0" w:color="auto"/>
              <w:righ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r>
      <w:tr w:rsidR="00680316" w:rsidTr="003C3CE0">
        <w:trPr>
          <w:jc w:val="center"/>
        </w:trPr>
        <w:tc>
          <w:tcPr>
            <w:tcW w:w="2414" w:type="dxa"/>
            <w:tcBorders>
              <w:top w:val="single" w:sz="4" w:space="0" w:color="auto"/>
              <w:left w:val="single" w:sz="4" w:space="0" w:color="auto"/>
            </w:tcBorders>
            <w:shd w:val="clear" w:color="auto" w:fill="FFFFFF"/>
          </w:tcPr>
          <w:p w:rsidR="00680316" w:rsidRPr="003C3CE0" w:rsidRDefault="00680316" w:rsidP="003C3CE0">
            <w:pPr>
              <w:pStyle w:val="5"/>
              <w:shd w:val="clear" w:color="auto" w:fill="auto"/>
              <w:spacing w:after="0" w:line="259" w:lineRule="exact"/>
              <w:ind w:left="120" w:firstLine="0"/>
              <w:rPr>
                <w:color w:val="auto"/>
              </w:rPr>
            </w:pPr>
            <w:r w:rsidRPr="003C3CE0">
              <w:rPr>
                <w:rStyle w:val="95pt"/>
                <w:color w:val="auto"/>
              </w:rPr>
              <w:t>Сооружение и эксплуатация газонефтепроводов и газонефтехранилищ</w:t>
            </w:r>
          </w:p>
        </w:tc>
        <w:tc>
          <w:tcPr>
            <w:tcW w:w="1138" w:type="dxa"/>
            <w:tcBorders>
              <w:top w:val="single" w:sz="4" w:space="0" w:color="auto"/>
              <w:left w:val="single" w:sz="4" w:space="0" w:color="auto"/>
            </w:tcBorders>
            <w:shd w:val="clear" w:color="auto" w:fill="FFFFFF"/>
          </w:tcPr>
          <w:p w:rsidR="00680316" w:rsidRPr="00332A72" w:rsidRDefault="00680316" w:rsidP="00680316">
            <w:pPr>
              <w:pStyle w:val="5"/>
              <w:shd w:val="clear" w:color="auto" w:fill="auto"/>
              <w:spacing w:after="0" w:line="190" w:lineRule="exact"/>
              <w:ind w:left="120" w:firstLine="0"/>
              <w:rPr>
                <w:color w:val="auto"/>
              </w:rPr>
            </w:pPr>
            <w:r w:rsidRPr="00332A72">
              <w:rPr>
                <w:color w:val="auto"/>
              </w:rPr>
              <w:t>6</w:t>
            </w:r>
          </w:p>
        </w:tc>
        <w:tc>
          <w:tcPr>
            <w:tcW w:w="974"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firstLine="0"/>
              <w:jc w:val="center"/>
              <w:rPr>
                <w:color w:val="auto"/>
              </w:rPr>
            </w:pPr>
            <w:r w:rsidRPr="008C3A06">
              <w:rPr>
                <w:rStyle w:val="21"/>
                <w:color w:val="auto"/>
              </w:rPr>
              <w:t>6</w:t>
            </w:r>
          </w:p>
        </w:tc>
        <w:tc>
          <w:tcPr>
            <w:tcW w:w="835"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20" w:firstLine="0"/>
              <w:rPr>
                <w:color w:val="auto"/>
              </w:rPr>
            </w:pPr>
            <w:r w:rsidRPr="008C3A06">
              <w:rPr>
                <w:rStyle w:val="21"/>
                <w:color w:val="auto"/>
              </w:rPr>
              <w:t>100</w:t>
            </w:r>
          </w:p>
        </w:tc>
        <w:tc>
          <w:tcPr>
            <w:tcW w:w="893"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840"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610"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00" w:firstLine="0"/>
              <w:rPr>
                <w:color w:val="auto"/>
              </w:rPr>
            </w:pPr>
            <w:r w:rsidRPr="008C3A06">
              <w:rPr>
                <w:rStyle w:val="21"/>
                <w:color w:val="auto"/>
              </w:rPr>
              <w:t>3</w:t>
            </w:r>
          </w:p>
        </w:tc>
        <w:tc>
          <w:tcPr>
            <w:tcW w:w="725"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left="180" w:firstLine="0"/>
              <w:rPr>
                <w:color w:val="auto"/>
              </w:rPr>
            </w:pPr>
            <w:r w:rsidRPr="008C3A06">
              <w:rPr>
                <w:rStyle w:val="21"/>
                <w:color w:val="auto"/>
              </w:rPr>
              <w:t>50,0</w:t>
            </w:r>
          </w:p>
        </w:tc>
        <w:tc>
          <w:tcPr>
            <w:tcW w:w="696"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979" w:type="dxa"/>
            <w:tcBorders>
              <w:top w:val="single" w:sz="4" w:space="0" w:color="auto"/>
              <w:left w:val="single" w:sz="4" w:space="0" w:color="auto"/>
              <w:righ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r>
      <w:tr w:rsidR="00680316" w:rsidTr="003C3CE0">
        <w:trPr>
          <w:jc w:val="center"/>
        </w:trPr>
        <w:tc>
          <w:tcPr>
            <w:tcW w:w="2414" w:type="dxa"/>
            <w:tcBorders>
              <w:top w:val="single" w:sz="4" w:space="0" w:color="auto"/>
              <w:left w:val="single" w:sz="4" w:space="0" w:color="auto"/>
            </w:tcBorders>
            <w:shd w:val="clear" w:color="auto" w:fill="FFFFFF"/>
          </w:tcPr>
          <w:p w:rsidR="00680316" w:rsidRPr="003C3CE0" w:rsidRDefault="00680316" w:rsidP="003C3CE0">
            <w:pPr>
              <w:pStyle w:val="5"/>
              <w:shd w:val="clear" w:color="auto" w:fill="auto"/>
              <w:spacing w:after="0" w:line="254" w:lineRule="exact"/>
              <w:ind w:left="120" w:firstLine="0"/>
              <w:rPr>
                <w:color w:val="auto"/>
              </w:rPr>
            </w:pPr>
            <w:r w:rsidRPr="003C3CE0">
              <w:rPr>
                <w:rStyle w:val="95pt"/>
                <w:color w:val="auto"/>
              </w:rPr>
              <w:t>Бурение нефтяных и газовых скважин</w:t>
            </w:r>
          </w:p>
        </w:tc>
        <w:tc>
          <w:tcPr>
            <w:tcW w:w="1138" w:type="dxa"/>
            <w:tcBorders>
              <w:top w:val="single" w:sz="4" w:space="0" w:color="auto"/>
              <w:left w:val="single" w:sz="4" w:space="0" w:color="auto"/>
            </w:tcBorders>
            <w:shd w:val="clear" w:color="auto" w:fill="FFFFFF"/>
          </w:tcPr>
          <w:p w:rsidR="00680316" w:rsidRPr="00332A72" w:rsidRDefault="00680316" w:rsidP="00680316">
            <w:pPr>
              <w:pStyle w:val="5"/>
              <w:shd w:val="clear" w:color="auto" w:fill="auto"/>
              <w:spacing w:after="0" w:line="190" w:lineRule="exact"/>
              <w:ind w:left="120" w:firstLine="0"/>
              <w:rPr>
                <w:color w:val="auto"/>
              </w:rPr>
            </w:pPr>
            <w:r w:rsidRPr="00332A72">
              <w:rPr>
                <w:color w:val="auto"/>
              </w:rPr>
              <w:t>26</w:t>
            </w:r>
          </w:p>
        </w:tc>
        <w:tc>
          <w:tcPr>
            <w:tcW w:w="974"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firstLine="0"/>
              <w:jc w:val="center"/>
              <w:rPr>
                <w:color w:val="auto"/>
              </w:rPr>
            </w:pPr>
            <w:r w:rsidRPr="008C3A06">
              <w:rPr>
                <w:rStyle w:val="21"/>
                <w:color w:val="auto"/>
              </w:rPr>
              <w:t>20</w:t>
            </w:r>
          </w:p>
        </w:tc>
        <w:tc>
          <w:tcPr>
            <w:tcW w:w="835" w:type="dxa"/>
            <w:tcBorders>
              <w:top w:val="single" w:sz="4" w:space="0" w:color="auto"/>
              <w:left w:val="single" w:sz="4" w:space="0" w:color="auto"/>
            </w:tcBorders>
            <w:shd w:val="clear" w:color="auto" w:fill="FFFFFF"/>
          </w:tcPr>
          <w:p w:rsidR="00680316" w:rsidRPr="008C3A06" w:rsidRDefault="00680316" w:rsidP="008C3A06">
            <w:pPr>
              <w:pStyle w:val="5"/>
              <w:shd w:val="clear" w:color="auto" w:fill="auto"/>
              <w:spacing w:after="0" w:line="230" w:lineRule="exact"/>
              <w:ind w:left="220" w:firstLine="0"/>
              <w:rPr>
                <w:color w:val="auto"/>
              </w:rPr>
            </w:pPr>
            <w:r w:rsidRPr="008C3A06">
              <w:rPr>
                <w:rStyle w:val="21"/>
                <w:color w:val="auto"/>
              </w:rPr>
              <w:t>7</w:t>
            </w:r>
            <w:r w:rsidR="008C3A06" w:rsidRPr="008C3A06">
              <w:rPr>
                <w:rStyle w:val="21"/>
                <w:color w:val="auto"/>
              </w:rPr>
              <w:t>6</w:t>
            </w:r>
            <w:r w:rsidRPr="008C3A06">
              <w:rPr>
                <w:rStyle w:val="21"/>
                <w:color w:val="auto"/>
              </w:rPr>
              <w:t>,</w:t>
            </w:r>
            <w:r w:rsidR="008C3A06" w:rsidRPr="008C3A06">
              <w:rPr>
                <w:rStyle w:val="21"/>
                <w:color w:val="auto"/>
              </w:rPr>
              <w:t>9</w:t>
            </w:r>
          </w:p>
        </w:tc>
        <w:tc>
          <w:tcPr>
            <w:tcW w:w="893"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840"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610"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00" w:firstLine="0"/>
              <w:rPr>
                <w:color w:val="auto"/>
              </w:rPr>
            </w:pPr>
            <w:r w:rsidRPr="008C3A06">
              <w:rPr>
                <w:rStyle w:val="21"/>
                <w:color w:val="auto"/>
              </w:rPr>
              <w:t>4</w:t>
            </w:r>
          </w:p>
        </w:tc>
        <w:tc>
          <w:tcPr>
            <w:tcW w:w="725" w:type="dxa"/>
            <w:tcBorders>
              <w:top w:val="single" w:sz="4" w:space="0" w:color="auto"/>
              <w:left w:val="single" w:sz="4" w:space="0" w:color="auto"/>
            </w:tcBorders>
            <w:shd w:val="clear" w:color="auto" w:fill="FFFFFF"/>
          </w:tcPr>
          <w:p w:rsidR="00680316" w:rsidRPr="008C3A06" w:rsidRDefault="008C3A06" w:rsidP="008C3A06">
            <w:pPr>
              <w:pStyle w:val="5"/>
              <w:shd w:val="clear" w:color="auto" w:fill="auto"/>
              <w:spacing w:after="0" w:line="230" w:lineRule="exact"/>
              <w:ind w:left="180" w:firstLine="0"/>
              <w:rPr>
                <w:color w:val="auto"/>
              </w:rPr>
            </w:pPr>
            <w:r w:rsidRPr="008C3A06">
              <w:rPr>
                <w:rStyle w:val="21"/>
                <w:color w:val="auto"/>
              </w:rPr>
              <w:t>15</w:t>
            </w:r>
            <w:r w:rsidR="00680316" w:rsidRPr="008C3A06">
              <w:rPr>
                <w:rStyle w:val="21"/>
                <w:color w:val="auto"/>
              </w:rPr>
              <w:t>,</w:t>
            </w:r>
            <w:r w:rsidRPr="008C3A06">
              <w:rPr>
                <w:rStyle w:val="21"/>
                <w:color w:val="auto"/>
              </w:rPr>
              <w:t>3</w:t>
            </w:r>
          </w:p>
        </w:tc>
        <w:tc>
          <w:tcPr>
            <w:tcW w:w="696"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firstLine="0"/>
              <w:jc w:val="center"/>
              <w:rPr>
                <w:color w:val="auto"/>
              </w:rPr>
            </w:pPr>
            <w:r w:rsidRPr="008C3A06">
              <w:rPr>
                <w:color w:val="auto"/>
              </w:rPr>
              <w:t>-</w:t>
            </w:r>
          </w:p>
        </w:tc>
        <w:tc>
          <w:tcPr>
            <w:tcW w:w="979" w:type="dxa"/>
            <w:tcBorders>
              <w:top w:val="single" w:sz="4" w:space="0" w:color="auto"/>
              <w:left w:val="single" w:sz="4" w:space="0" w:color="auto"/>
              <w:right w:val="single" w:sz="4" w:space="0" w:color="auto"/>
            </w:tcBorders>
            <w:shd w:val="clear" w:color="auto" w:fill="FFFFFF"/>
          </w:tcPr>
          <w:p w:rsidR="00680316" w:rsidRPr="008C3A06" w:rsidRDefault="008C3A06" w:rsidP="003C3CE0">
            <w:pPr>
              <w:pStyle w:val="5"/>
              <w:shd w:val="clear" w:color="auto" w:fill="auto"/>
              <w:spacing w:after="0" w:line="230" w:lineRule="exact"/>
              <w:ind w:firstLine="0"/>
              <w:jc w:val="center"/>
              <w:rPr>
                <w:color w:val="auto"/>
              </w:rPr>
            </w:pPr>
            <w:r w:rsidRPr="008C3A06">
              <w:rPr>
                <w:color w:val="auto"/>
              </w:rPr>
              <w:t>-</w:t>
            </w:r>
          </w:p>
        </w:tc>
      </w:tr>
      <w:tr w:rsidR="00680316" w:rsidTr="003C3CE0">
        <w:trPr>
          <w:jc w:val="center"/>
        </w:trPr>
        <w:tc>
          <w:tcPr>
            <w:tcW w:w="2414" w:type="dxa"/>
            <w:tcBorders>
              <w:top w:val="single" w:sz="4" w:space="0" w:color="auto"/>
              <w:left w:val="single" w:sz="4" w:space="0" w:color="auto"/>
            </w:tcBorders>
            <w:shd w:val="clear" w:color="auto" w:fill="FFFFFF"/>
          </w:tcPr>
          <w:p w:rsidR="00680316" w:rsidRPr="003C3CE0" w:rsidRDefault="00680316" w:rsidP="003C3CE0">
            <w:pPr>
              <w:pStyle w:val="5"/>
              <w:shd w:val="clear" w:color="auto" w:fill="auto"/>
              <w:spacing w:after="0" w:line="250" w:lineRule="exact"/>
              <w:ind w:left="120" w:firstLine="0"/>
              <w:rPr>
                <w:color w:val="auto"/>
              </w:rPr>
            </w:pPr>
            <w:r w:rsidRPr="003C3CE0">
              <w:rPr>
                <w:rStyle w:val="95pt"/>
                <w:color w:val="auto"/>
              </w:rPr>
              <w:t>Техническое обслуживание и ремонт автотранспорта</w:t>
            </w:r>
          </w:p>
        </w:tc>
        <w:tc>
          <w:tcPr>
            <w:tcW w:w="1138" w:type="dxa"/>
            <w:tcBorders>
              <w:top w:val="single" w:sz="4" w:space="0" w:color="auto"/>
              <w:left w:val="single" w:sz="4" w:space="0" w:color="auto"/>
            </w:tcBorders>
            <w:shd w:val="clear" w:color="auto" w:fill="FFFFFF"/>
          </w:tcPr>
          <w:p w:rsidR="00680316" w:rsidRPr="00332A72" w:rsidRDefault="00680316" w:rsidP="00680316">
            <w:pPr>
              <w:pStyle w:val="5"/>
              <w:shd w:val="clear" w:color="auto" w:fill="auto"/>
              <w:spacing w:after="0" w:line="190" w:lineRule="exact"/>
              <w:ind w:left="120" w:firstLine="0"/>
              <w:rPr>
                <w:color w:val="auto"/>
              </w:rPr>
            </w:pPr>
            <w:r w:rsidRPr="00332A72">
              <w:rPr>
                <w:color w:val="auto"/>
              </w:rPr>
              <w:t>6</w:t>
            </w:r>
          </w:p>
        </w:tc>
        <w:tc>
          <w:tcPr>
            <w:tcW w:w="974"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firstLine="0"/>
              <w:jc w:val="center"/>
              <w:rPr>
                <w:color w:val="auto"/>
              </w:rPr>
            </w:pPr>
            <w:r w:rsidRPr="008C3A06">
              <w:rPr>
                <w:rStyle w:val="21"/>
                <w:color w:val="auto"/>
              </w:rPr>
              <w:t>6</w:t>
            </w:r>
          </w:p>
        </w:tc>
        <w:tc>
          <w:tcPr>
            <w:tcW w:w="835"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20" w:firstLine="0"/>
              <w:rPr>
                <w:color w:val="auto"/>
              </w:rPr>
            </w:pPr>
            <w:r w:rsidRPr="008C3A06">
              <w:rPr>
                <w:rStyle w:val="21"/>
                <w:color w:val="auto"/>
              </w:rPr>
              <w:t>100</w:t>
            </w:r>
          </w:p>
        </w:tc>
        <w:tc>
          <w:tcPr>
            <w:tcW w:w="893" w:type="dxa"/>
            <w:tcBorders>
              <w:top w:val="single" w:sz="4" w:space="0" w:color="auto"/>
              <w:left w:val="single" w:sz="4" w:space="0" w:color="auto"/>
            </w:tcBorders>
            <w:shd w:val="clear" w:color="auto" w:fill="FFFFFF"/>
          </w:tcPr>
          <w:p w:rsidR="00680316" w:rsidRPr="008C3A06" w:rsidRDefault="00680316" w:rsidP="003C3CE0">
            <w:pPr>
              <w:rPr>
                <w:color w:val="auto"/>
                <w:sz w:val="10"/>
                <w:szCs w:val="10"/>
              </w:rPr>
            </w:pPr>
            <w:r w:rsidRPr="008C3A06">
              <w:rPr>
                <w:color w:val="auto"/>
                <w:sz w:val="10"/>
                <w:szCs w:val="10"/>
              </w:rPr>
              <w:t xml:space="preserve">      -</w:t>
            </w:r>
          </w:p>
        </w:tc>
        <w:tc>
          <w:tcPr>
            <w:tcW w:w="840" w:type="dxa"/>
            <w:tcBorders>
              <w:top w:val="single" w:sz="4" w:space="0" w:color="auto"/>
              <w:left w:val="single" w:sz="4" w:space="0" w:color="auto"/>
            </w:tcBorders>
            <w:shd w:val="clear" w:color="auto" w:fill="FFFFFF"/>
          </w:tcPr>
          <w:p w:rsidR="00680316" w:rsidRPr="008C3A06" w:rsidRDefault="00680316" w:rsidP="003C3CE0">
            <w:pPr>
              <w:rPr>
                <w:color w:val="auto"/>
                <w:sz w:val="10"/>
                <w:szCs w:val="10"/>
              </w:rPr>
            </w:pPr>
            <w:r w:rsidRPr="008C3A06">
              <w:rPr>
                <w:color w:val="auto"/>
                <w:sz w:val="10"/>
                <w:szCs w:val="10"/>
              </w:rPr>
              <w:t xml:space="preserve">      -</w:t>
            </w:r>
          </w:p>
        </w:tc>
        <w:tc>
          <w:tcPr>
            <w:tcW w:w="610"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00" w:firstLine="0"/>
              <w:rPr>
                <w:color w:val="auto"/>
              </w:rPr>
            </w:pPr>
            <w:r w:rsidRPr="008C3A06">
              <w:rPr>
                <w:rStyle w:val="21"/>
                <w:color w:val="auto"/>
              </w:rPr>
              <w:t>2</w:t>
            </w:r>
          </w:p>
        </w:tc>
        <w:tc>
          <w:tcPr>
            <w:tcW w:w="725" w:type="dxa"/>
            <w:tcBorders>
              <w:top w:val="single" w:sz="4" w:space="0" w:color="auto"/>
              <w:left w:val="single" w:sz="4" w:space="0" w:color="auto"/>
            </w:tcBorders>
            <w:shd w:val="clear" w:color="auto" w:fill="FFFFFF"/>
          </w:tcPr>
          <w:p w:rsidR="00680316" w:rsidRPr="008C3A06" w:rsidRDefault="008C3A06" w:rsidP="008C3A06">
            <w:pPr>
              <w:pStyle w:val="5"/>
              <w:shd w:val="clear" w:color="auto" w:fill="auto"/>
              <w:spacing w:after="0" w:line="230" w:lineRule="exact"/>
              <w:ind w:left="180" w:firstLine="0"/>
              <w:rPr>
                <w:color w:val="auto"/>
              </w:rPr>
            </w:pPr>
            <w:r w:rsidRPr="008C3A06">
              <w:rPr>
                <w:rStyle w:val="21"/>
                <w:color w:val="auto"/>
              </w:rPr>
              <w:t>33</w:t>
            </w:r>
            <w:r w:rsidR="00680316" w:rsidRPr="008C3A06">
              <w:rPr>
                <w:rStyle w:val="21"/>
                <w:color w:val="auto"/>
              </w:rPr>
              <w:t>,</w:t>
            </w:r>
            <w:r w:rsidRPr="008C3A06">
              <w:rPr>
                <w:rStyle w:val="21"/>
                <w:color w:val="auto"/>
              </w:rPr>
              <w:t>3</w:t>
            </w:r>
          </w:p>
        </w:tc>
        <w:tc>
          <w:tcPr>
            <w:tcW w:w="696" w:type="dxa"/>
            <w:tcBorders>
              <w:top w:val="single" w:sz="4" w:space="0" w:color="auto"/>
              <w:left w:val="single" w:sz="4" w:space="0" w:color="auto"/>
            </w:tcBorders>
            <w:shd w:val="clear" w:color="auto" w:fill="FFFFFF"/>
          </w:tcPr>
          <w:p w:rsidR="00680316" w:rsidRPr="008C3A06" w:rsidRDefault="008C3A06" w:rsidP="003C3CE0">
            <w:pPr>
              <w:rPr>
                <w:color w:val="auto"/>
                <w:sz w:val="10"/>
                <w:szCs w:val="10"/>
              </w:rPr>
            </w:pPr>
            <w:r w:rsidRPr="008C3A06">
              <w:rPr>
                <w:color w:val="auto"/>
                <w:sz w:val="10"/>
                <w:szCs w:val="10"/>
              </w:rPr>
              <w:t xml:space="preserve">     -</w:t>
            </w:r>
          </w:p>
        </w:tc>
        <w:tc>
          <w:tcPr>
            <w:tcW w:w="979" w:type="dxa"/>
            <w:tcBorders>
              <w:top w:val="single" w:sz="4" w:space="0" w:color="auto"/>
              <w:left w:val="single" w:sz="4" w:space="0" w:color="auto"/>
              <w:right w:val="single" w:sz="4" w:space="0" w:color="auto"/>
            </w:tcBorders>
            <w:shd w:val="clear" w:color="auto" w:fill="FFFFFF"/>
          </w:tcPr>
          <w:p w:rsidR="00680316" w:rsidRPr="003C3CE0" w:rsidRDefault="008C3A06" w:rsidP="003C3CE0">
            <w:pPr>
              <w:rPr>
                <w:color w:val="FF0000"/>
                <w:sz w:val="10"/>
                <w:szCs w:val="10"/>
              </w:rPr>
            </w:pPr>
            <w:r>
              <w:rPr>
                <w:color w:val="FF0000"/>
                <w:sz w:val="10"/>
                <w:szCs w:val="10"/>
              </w:rPr>
              <w:t xml:space="preserve">       -</w:t>
            </w:r>
          </w:p>
        </w:tc>
      </w:tr>
      <w:tr w:rsidR="00680316" w:rsidTr="003C3CE0">
        <w:trPr>
          <w:jc w:val="center"/>
        </w:trPr>
        <w:tc>
          <w:tcPr>
            <w:tcW w:w="2414" w:type="dxa"/>
            <w:tcBorders>
              <w:top w:val="single" w:sz="4" w:space="0" w:color="auto"/>
              <w:left w:val="single" w:sz="4" w:space="0" w:color="auto"/>
            </w:tcBorders>
            <w:shd w:val="clear" w:color="auto" w:fill="FFFFFF"/>
          </w:tcPr>
          <w:p w:rsidR="00680316" w:rsidRPr="003C3CE0" w:rsidRDefault="00680316" w:rsidP="003C3CE0">
            <w:pPr>
              <w:pStyle w:val="5"/>
              <w:shd w:val="clear" w:color="auto" w:fill="auto"/>
              <w:spacing w:after="0" w:line="250" w:lineRule="exact"/>
              <w:ind w:left="120" w:firstLine="0"/>
              <w:rPr>
                <w:rStyle w:val="95pt"/>
                <w:color w:val="auto"/>
              </w:rPr>
            </w:pPr>
            <w:r w:rsidRPr="003C3CE0">
              <w:rPr>
                <w:rStyle w:val="95pt"/>
                <w:color w:val="auto"/>
              </w:rPr>
              <w:t>Экономика и бухгалтерский учет (по отраслям)</w:t>
            </w:r>
          </w:p>
        </w:tc>
        <w:tc>
          <w:tcPr>
            <w:tcW w:w="1138" w:type="dxa"/>
            <w:tcBorders>
              <w:top w:val="single" w:sz="4" w:space="0" w:color="auto"/>
              <w:left w:val="single" w:sz="4" w:space="0" w:color="auto"/>
            </w:tcBorders>
            <w:shd w:val="clear" w:color="auto" w:fill="FFFFFF"/>
          </w:tcPr>
          <w:p w:rsidR="00680316" w:rsidRPr="00332A72" w:rsidRDefault="00680316" w:rsidP="00680316">
            <w:pPr>
              <w:pStyle w:val="5"/>
              <w:shd w:val="clear" w:color="auto" w:fill="auto"/>
              <w:spacing w:after="0" w:line="190" w:lineRule="exact"/>
              <w:ind w:left="120" w:firstLine="0"/>
              <w:rPr>
                <w:rStyle w:val="95pt"/>
                <w:color w:val="auto"/>
              </w:rPr>
            </w:pPr>
            <w:r w:rsidRPr="00332A72">
              <w:rPr>
                <w:rStyle w:val="95pt"/>
                <w:color w:val="auto"/>
              </w:rPr>
              <w:t>20</w:t>
            </w:r>
          </w:p>
        </w:tc>
        <w:tc>
          <w:tcPr>
            <w:tcW w:w="974"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firstLine="0"/>
              <w:jc w:val="center"/>
              <w:rPr>
                <w:color w:val="auto"/>
              </w:rPr>
            </w:pPr>
            <w:r w:rsidRPr="008C3A06">
              <w:rPr>
                <w:rStyle w:val="21"/>
                <w:color w:val="auto"/>
              </w:rPr>
              <w:t>15</w:t>
            </w:r>
          </w:p>
        </w:tc>
        <w:tc>
          <w:tcPr>
            <w:tcW w:w="835"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20" w:firstLine="0"/>
              <w:rPr>
                <w:color w:val="auto"/>
              </w:rPr>
            </w:pPr>
            <w:r w:rsidRPr="008C3A06">
              <w:rPr>
                <w:rStyle w:val="21"/>
                <w:color w:val="auto"/>
              </w:rPr>
              <w:t>75</w:t>
            </w:r>
          </w:p>
        </w:tc>
        <w:tc>
          <w:tcPr>
            <w:tcW w:w="893"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840" w:type="dxa"/>
            <w:tcBorders>
              <w:top w:val="single" w:sz="4" w:space="0" w:color="auto"/>
              <w:left w:val="single" w:sz="4" w:space="0" w:color="auto"/>
            </w:tcBorders>
            <w:shd w:val="clear" w:color="auto" w:fill="FFFFFF"/>
          </w:tcPr>
          <w:p w:rsidR="00680316" w:rsidRPr="008C3A06" w:rsidRDefault="00680316" w:rsidP="003C3CE0">
            <w:pPr>
              <w:pStyle w:val="5"/>
              <w:shd w:val="clear" w:color="auto" w:fill="auto"/>
              <w:spacing w:after="0" w:line="230" w:lineRule="exact"/>
              <w:ind w:firstLine="0"/>
              <w:jc w:val="center"/>
              <w:rPr>
                <w:color w:val="auto"/>
              </w:rPr>
            </w:pPr>
            <w:r w:rsidRPr="008C3A06">
              <w:rPr>
                <w:rStyle w:val="21"/>
                <w:color w:val="auto"/>
              </w:rPr>
              <w:t>-</w:t>
            </w:r>
          </w:p>
        </w:tc>
        <w:tc>
          <w:tcPr>
            <w:tcW w:w="610"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200" w:firstLine="0"/>
              <w:rPr>
                <w:color w:val="auto"/>
              </w:rPr>
            </w:pPr>
            <w:r w:rsidRPr="008C3A06">
              <w:rPr>
                <w:rStyle w:val="21"/>
                <w:color w:val="auto"/>
              </w:rPr>
              <w:t>7</w:t>
            </w:r>
          </w:p>
        </w:tc>
        <w:tc>
          <w:tcPr>
            <w:tcW w:w="725" w:type="dxa"/>
            <w:tcBorders>
              <w:top w:val="single" w:sz="4" w:space="0" w:color="auto"/>
              <w:left w:val="single" w:sz="4" w:space="0" w:color="auto"/>
            </w:tcBorders>
            <w:shd w:val="clear" w:color="auto" w:fill="FFFFFF"/>
          </w:tcPr>
          <w:p w:rsidR="00680316" w:rsidRPr="008C3A06" w:rsidRDefault="008C3A06" w:rsidP="003C3CE0">
            <w:pPr>
              <w:pStyle w:val="5"/>
              <w:shd w:val="clear" w:color="auto" w:fill="auto"/>
              <w:spacing w:after="0" w:line="230" w:lineRule="exact"/>
              <w:ind w:left="180" w:firstLine="0"/>
              <w:rPr>
                <w:color w:val="auto"/>
              </w:rPr>
            </w:pPr>
            <w:r w:rsidRPr="008C3A06">
              <w:rPr>
                <w:rStyle w:val="21"/>
                <w:color w:val="auto"/>
              </w:rPr>
              <w:t>35</w:t>
            </w:r>
          </w:p>
        </w:tc>
        <w:tc>
          <w:tcPr>
            <w:tcW w:w="696" w:type="dxa"/>
            <w:tcBorders>
              <w:top w:val="single" w:sz="4" w:space="0" w:color="auto"/>
              <w:left w:val="single" w:sz="4" w:space="0" w:color="auto"/>
            </w:tcBorders>
            <w:shd w:val="clear" w:color="auto" w:fill="FFFFFF"/>
          </w:tcPr>
          <w:p w:rsidR="00680316" w:rsidRPr="008C3A06" w:rsidRDefault="008C3A06" w:rsidP="003C3CE0">
            <w:pPr>
              <w:rPr>
                <w:color w:val="auto"/>
                <w:sz w:val="10"/>
                <w:szCs w:val="10"/>
              </w:rPr>
            </w:pPr>
            <w:r w:rsidRPr="008C3A06">
              <w:rPr>
                <w:color w:val="auto"/>
                <w:sz w:val="10"/>
                <w:szCs w:val="10"/>
              </w:rPr>
              <w:t xml:space="preserve">     -</w:t>
            </w:r>
          </w:p>
        </w:tc>
        <w:tc>
          <w:tcPr>
            <w:tcW w:w="979" w:type="dxa"/>
            <w:tcBorders>
              <w:top w:val="single" w:sz="4" w:space="0" w:color="auto"/>
              <w:left w:val="single" w:sz="4" w:space="0" w:color="auto"/>
              <w:right w:val="single" w:sz="4" w:space="0" w:color="auto"/>
            </w:tcBorders>
            <w:shd w:val="clear" w:color="auto" w:fill="FFFFFF"/>
          </w:tcPr>
          <w:p w:rsidR="00680316" w:rsidRPr="008C3A06" w:rsidRDefault="008C3A06" w:rsidP="003C3CE0">
            <w:pPr>
              <w:rPr>
                <w:color w:val="auto"/>
                <w:sz w:val="10"/>
                <w:szCs w:val="10"/>
              </w:rPr>
            </w:pPr>
            <w:r w:rsidRPr="008C3A06">
              <w:rPr>
                <w:color w:val="auto"/>
                <w:sz w:val="10"/>
                <w:szCs w:val="10"/>
              </w:rPr>
              <w:t xml:space="preserve">       -</w:t>
            </w:r>
          </w:p>
        </w:tc>
      </w:tr>
      <w:tr w:rsidR="003C3CE0" w:rsidRPr="008C3A06" w:rsidTr="003C3CE0">
        <w:trPr>
          <w:jc w:val="center"/>
        </w:trPr>
        <w:tc>
          <w:tcPr>
            <w:tcW w:w="2414" w:type="dxa"/>
            <w:tcBorders>
              <w:top w:val="single" w:sz="4" w:space="0" w:color="auto"/>
              <w:left w:val="single" w:sz="4" w:space="0" w:color="auto"/>
              <w:bottom w:val="single" w:sz="4" w:space="0" w:color="auto"/>
            </w:tcBorders>
            <w:shd w:val="clear" w:color="auto" w:fill="FFFFFF"/>
          </w:tcPr>
          <w:p w:rsidR="003C3CE0" w:rsidRDefault="003C3CE0" w:rsidP="003C3CE0">
            <w:pPr>
              <w:pStyle w:val="5"/>
              <w:shd w:val="clear" w:color="auto" w:fill="auto"/>
              <w:spacing w:after="0" w:line="230" w:lineRule="exact"/>
              <w:ind w:left="120" w:firstLine="0"/>
            </w:pPr>
            <w:r>
              <w:rPr>
                <w:rStyle w:val="21"/>
              </w:rPr>
              <w:t>Итого</w:t>
            </w:r>
          </w:p>
        </w:tc>
        <w:tc>
          <w:tcPr>
            <w:tcW w:w="1138"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firstLine="0"/>
              <w:jc w:val="center"/>
              <w:rPr>
                <w:color w:val="auto"/>
              </w:rPr>
            </w:pPr>
            <w:r w:rsidRPr="008C3A06">
              <w:rPr>
                <w:rStyle w:val="21"/>
                <w:color w:val="auto"/>
              </w:rPr>
              <w:t>106</w:t>
            </w:r>
          </w:p>
        </w:tc>
        <w:tc>
          <w:tcPr>
            <w:tcW w:w="974"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firstLine="0"/>
              <w:jc w:val="center"/>
              <w:rPr>
                <w:color w:val="auto"/>
              </w:rPr>
            </w:pPr>
            <w:r w:rsidRPr="008C3A06">
              <w:rPr>
                <w:rStyle w:val="21"/>
                <w:color w:val="auto"/>
              </w:rPr>
              <w:t>82</w:t>
            </w:r>
          </w:p>
        </w:tc>
        <w:tc>
          <w:tcPr>
            <w:tcW w:w="835"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left="220" w:firstLine="0"/>
              <w:rPr>
                <w:color w:val="auto"/>
              </w:rPr>
            </w:pPr>
            <w:r w:rsidRPr="008C3A06">
              <w:rPr>
                <w:rStyle w:val="21"/>
                <w:color w:val="auto"/>
              </w:rPr>
              <w:t>77,3</w:t>
            </w:r>
            <w:r w:rsidR="003C3CE0" w:rsidRPr="008C3A06">
              <w:rPr>
                <w:rStyle w:val="21"/>
                <w:color w:val="auto"/>
              </w:rPr>
              <w:t>%</w:t>
            </w:r>
          </w:p>
        </w:tc>
        <w:tc>
          <w:tcPr>
            <w:tcW w:w="893"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firstLine="0"/>
              <w:jc w:val="center"/>
              <w:rPr>
                <w:color w:val="auto"/>
              </w:rPr>
            </w:pPr>
            <w:r w:rsidRPr="008C3A06">
              <w:rPr>
                <w:color w:val="auto"/>
              </w:rPr>
              <w:t>-</w:t>
            </w:r>
          </w:p>
        </w:tc>
        <w:tc>
          <w:tcPr>
            <w:tcW w:w="840"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firstLine="0"/>
              <w:jc w:val="center"/>
              <w:rPr>
                <w:color w:val="auto"/>
              </w:rPr>
            </w:pPr>
            <w:r w:rsidRPr="008C3A06">
              <w:rPr>
                <w:color w:val="auto"/>
              </w:rPr>
              <w:t>-</w:t>
            </w:r>
          </w:p>
        </w:tc>
        <w:tc>
          <w:tcPr>
            <w:tcW w:w="610"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left="200" w:firstLine="0"/>
              <w:rPr>
                <w:color w:val="auto"/>
              </w:rPr>
            </w:pPr>
            <w:r w:rsidRPr="008C3A06">
              <w:rPr>
                <w:rStyle w:val="21"/>
                <w:color w:val="auto"/>
              </w:rPr>
              <w:t>23</w:t>
            </w:r>
          </w:p>
        </w:tc>
        <w:tc>
          <w:tcPr>
            <w:tcW w:w="725"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left="180" w:firstLine="0"/>
              <w:rPr>
                <w:color w:val="auto"/>
                <w:sz w:val="18"/>
                <w:szCs w:val="18"/>
              </w:rPr>
            </w:pPr>
            <w:r w:rsidRPr="008C3A06">
              <w:rPr>
                <w:rStyle w:val="21"/>
                <w:color w:val="auto"/>
                <w:sz w:val="18"/>
                <w:szCs w:val="18"/>
              </w:rPr>
              <w:t>21,7</w:t>
            </w:r>
            <w:r w:rsidR="003C3CE0" w:rsidRPr="008C3A06">
              <w:rPr>
                <w:rStyle w:val="21"/>
                <w:color w:val="auto"/>
                <w:sz w:val="18"/>
                <w:szCs w:val="18"/>
              </w:rPr>
              <w:t>%</w:t>
            </w:r>
          </w:p>
        </w:tc>
        <w:tc>
          <w:tcPr>
            <w:tcW w:w="696" w:type="dxa"/>
            <w:tcBorders>
              <w:top w:val="single" w:sz="4" w:space="0" w:color="auto"/>
              <w:left w:val="single" w:sz="4" w:space="0" w:color="auto"/>
              <w:bottom w:val="single" w:sz="4" w:space="0" w:color="auto"/>
            </w:tcBorders>
            <w:shd w:val="clear" w:color="auto" w:fill="FFFFFF"/>
          </w:tcPr>
          <w:p w:rsidR="003C3CE0" w:rsidRPr="008C3A06" w:rsidRDefault="008C3A06" w:rsidP="003C3CE0">
            <w:pPr>
              <w:pStyle w:val="5"/>
              <w:shd w:val="clear" w:color="auto" w:fill="auto"/>
              <w:spacing w:after="0" w:line="230" w:lineRule="exact"/>
              <w:ind w:firstLine="0"/>
              <w:jc w:val="center"/>
              <w:rPr>
                <w:color w:val="auto"/>
              </w:rPr>
            </w:pPr>
            <w:r w:rsidRPr="008C3A06">
              <w:rPr>
                <w:rStyle w:val="21"/>
                <w:color w:val="auto"/>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C3CE0" w:rsidRPr="008C3A06" w:rsidRDefault="008C3A06" w:rsidP="003C3CE0">
            <w:pPr>
              <w:pStyle w:val="5"/>
              <w:shd w:val="clear" w:color="auto" w:fill="auto"/>
              <w:spacing w:after="0" w:line="230" w:lineRule="exact"/>
              <w:ind w:firstLine="0"/>
              <w:jc w:val="center"/>
              <w:rPr>
                <w:color w:val="auto"/>
              </w:rPr>
            </w:pPr>
            <w:r w:rsidRPr="008C3A06">
              <w:rPr>
                <w:rStyle w:val="21"/>
                <w:color w:val="auto"/>
              </w:rPr>
              <w:t>-</w:t>
            </w:r>
          </w:p>
        </w:tc>
      </w:tr>
    </w:tbl>
    <w:p w:rsidR="00F109B4" w:rsidRDefault="00F109B4">
      <w:pPr>
        <w:rPr>
          <w:sz w:val="2"/>
          <w:szCs w:val="2"/>
        </w:rPr>
      </w:pPr>
    </w:p>
    <w:p w:rsidR="00F109B4" w:rsidRDefault="001774FD">
      <w:pPr>
        <w:pStyle w:val="5"/>
        <w:numPr>
          <w:ilvl w:val="0"/>
          <w:numId w:val="24"/>
        </w:numPr>
        <w:shd w:val="clear" w:color="auto" w:fill="auto"/>
        <w:tabs>
          <w:tab w:val="left" w:pos="1350"/>
        </w:tabs>
        <w:spacing w:after="0" w:line="552" w:lineRule="exact"/>
        <w:ind w:left="1000" w:firstLine="0"/>
        <w:jc w:val="both"/>
      </w:pPr>
      <w:r>
        <w:t>Условия реализации программы подготовки специалистов среднего звена</w:t>
      </w:r>
    </w:p>
    <w:p w:rsidR="00F109B4" w:rsidRDefault="001774FD">
      <w:pPr>
        <w:pStyle w:val="5"/>
        <w:numPr>
          <w:ilvl w:val="1"/>
          <w:numId w:val="24"/>
        </w:numPr>
        <w:shd w:val="clear" w:color="auto" w:fill="auto"/>
        <w:tabs>
          <w:tab w:val="left" w:pos="533"/>
        </w:tabs>
        <w:spacing w:after="0" w:line="552" w:lineRule="exact"/>
        <w:ind w:left="120" w:firstLine="0"/>
        <w:jc w:val="both"/>
      </w:pPr>
      <w:r>
        <w:t>Учебно-методическое обеспечение</w:t>
      </w:r>
    </w:p>
    <w:p w:rsidR="00F109B4" w:rsidRDefault="001774FD">
      <w:pPr>
        <w:pStyle w:val="5"/>
        <w:shd w:val="clear" w:color="auto" w:fill="auto"/>
        <w:spacing w:after="0" w:line="274" w:lineRule="exact"/>
        <w:ind w:left="120" w:right="120" w:firstLine="740"/>
        <w:jc w:val="both"/>
      </w:pPr>
      <w:r>
        <w:t>В техникуме ведется целенаправленная систематическая методическая работа по обеспечению эффективного функционирования учебного заведения. В техникуме сложилась система повышения профессиональной и педагогической квалификации преподавателей, включающая не только повышение квалификации через курсы, но и работу с преподавателями</w:t>
      </w:r>
      <w:r w:rsidR="003C3CE0">
        <w:t xml:space="preserve"> на</w:t>
      </w:r>
      <w:r>
        <w:t xml:space="preserve"> методически</w:t>
      </w:r>
      <w:r w:rsidR="003C3CE0">
        <w:t>х</w:t>
      </w:r>
      <w:r>
        <w:t xml:space="preserve"> совещания</w:t>
      </w:r>
      <w:r w:rsidR="003C3CE0">
        <w:t>х</w:t>
      </w:r>
      <w:r>
        <w:t>. С педагогами организовываются семинары-практикумы по организации учебно-воспитательного процесса, составлению рабочих программ, календарно-тематических планов, ведению документации.</w:t>
      </w:r>
    </w:p>
    <w:p w:rsidR="00F109B4" w:rsidRDefault="001774FD">
      <w:pPr>
        <w:pStyle w:val="5"/>
        <w:shd w:val="clear" w:color="auto" w:fill="auto"/>
        <w:spacing w:after="0" w:line="274" w:lineRule="exact"/>
        <w:ind w:left="120" w:right="120" w:firstLine="740"/>
        <w:jc w:val="both"/>
      </w:pPr>
      <w:r>
        <w:t>В методическом кабинете разработаны методические консультации, документация.</w:t>
      </w:r>
    </w:p>
    <w:p w:rsidR="00F109B4" w:rsidRDefault="001774FD">
      <w:pPr>
        <w:pStyle w:val="5"/>
        <w:shd w:val="clear" w:color="auto" w:fill="auto"/>
        <w:spacing w:after="0" w:line="274" w:lineRule="exact"/>
        <w:ind w:left="120" w:right="120" w:firstLine="740"/>
        <w:jc w:val="both"/>
      </w:pPr>
      <w:r>
        <w:t>Методическая работа организуется в рамках цикловых комиссий и направлена на последовательное создание методики преподавания конкретной учебной дисциплины, оснащение учебного процесса необходимым комплексом дидактических материалов и наглядных пособий.</w:t>
      </w:r>
    </w:p>
    <w:p w:rsidR="00F109B4" w:rsidRDefault="001774FD">
      <w:pPr>
        <w:pStyle w:val="5"/>
        <w:shd w:val="clear" w:color="auto" w:fill="auto"/>
        <w:spacing w:after="0" w:line="274" w:lineRule="exact"/>
        <w:ind w:left="120" w:right="120" w:firstLine="740"/>
        <w:jc w:val="both"/>
      </w:pPr>
      <w:r>
        <w:t>Наибольшую пользу приносит комплексная методическая работа: все преподаватели цикловых комиссий ведут работу над разработкой учебно-методической документации по реализации ФГОС, учебно - методического обеспечения дисциплин, содержания и форм непрерывного контроля знаний обучающихся. Создаются методические указания к лабораторным и практическим работам и методические рекомендации по выполнению самостоятельных работ в соответствии с требованиями ФГОС. Особое внимание уделяется формам и содержанию контроля знаний обучающихся, развитию навыков самостоятельной работы обучающихся.</w:t>
      </w:r>
    </w:p>
    <w:p w:rsidR="00F109B4" w:rsidRDefault="001774FD">
      <w:pPr>
        <w:pStyle w:val="5"/>
        <w:shd w:val="clear" w:color="auto" w:fill="auto"/>
        <w:spacing w:after="275" w:line="274" w:lineRule="exact"/>
        <w:ind w:left="120" w:right="120" w:firstLine="740"/>
        <w:jc w:val="both"/>
      </w:pPr>
      <w:r>
        <w:t xml:space="preserve">Методическая служба техникума в целях повышения качества образования выстраивает систему повышения квалификации преподавателей, основываясь на принципах наиболее полного охвата педагогического коллектива и дифференцированного подхода при выборе форм и направлений повышения квалификации. Ежегодно преподавателями техникума создаются </w:t>
      </w:r>
      <w:r w:rsidRPr="001A2126">
        <w:rPr>
          <w:color w:val="auto"/>
        </w:rPr>
        <w:t>методически</w:t>
      </w:r>
      <w:r w:rsidR="001A2126" w:rsidRPr="001A2126">
        <w:rPr>
          <w:color w:val="auto"/>
        </w:rPr>
        <w:t>е</w:t>
      </w:r>
      <w:r w:rsidRPr="001A2126">
        <w:rPr>
          <w:color w:val="auto"/>
        </w:rPr>
        <w:t xml:space="preserve"> разработок</w:t>
      </w:r>
      <w:r w:rsidR="001A2126" w:rsidRPr="001A2126">
        <w:rPr>
          <w:color w:val="auto"/>
        </w:rPr>
        <w:t>и</w:t>
      </w:r>
      <w:r>
        <w:t>.</w:t>
      </w:r>
    </w:p>
    <w:p w:rsidR="00F109B4" w:rsidRDefault="001774FD">
      <w:pPr>
        <w:pStyle w:val="5"/>
        <w:shd w:val="clear" w:color="auto" w:fill="auto"/>
        <w:spacing w:after="0" w:line="230" w:lineRule="exact"/>
        <w:ind w:left="1000" w:firstLine="0"/>
        <w:jc w:val="both"/>
      </w:pPr>
      <w:r>
        <w:t>Учебно-методические материалы, разработанные преподавателями за</w:t>
      </w:r>
    </w:p>
    <w:p w:rsidR="00F109B4" w:rsidRDefault="001774FD">
      <w:pPr>
        <w:pStyle w:val="5"/>
        <w:shd w:val="clear" w:color="auto" w:fill="auto"/>
        <w:spacing w:after="194" w:line="230" w:lineRule="exact"/>
        <w:ind w:left="3880" w:firstLine="0"/>
      </w:pPr>
      <w:r>
        <w:t>отчетный период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2971"/>
        <w:gridCol w:w="5650"/>
        <w:gridCol w:w="1248"/>
      </w:tblGrid>
      <w:tr w:rsidR="00F109B4" w:rsidRPr="00C53EE2">
        <w:trPr>
          <w:trHeight w:hRule="exact" w:val="475"/>
          <w:jc w:val="center"/>
        </w:trPr>
        <w:tc>
          <w:tcPr>
            <w:tcW w:w="566" w:type="dxa"/>
            <w:tcBorders>
              <w:top w:val="single" w:sz="4" w:space="0" w:color="auto"/>
              <w:left w:val="single" w:sz="4" w:space="0" w:color="auto"/>
            </w:tcBorders>
            <w:shd w:val="clear" w:color="auto" w:fill="FFFFFF"/>
          </w:tcPr>
          <w:p w:rsidR="00F109B4" w:rsidRPr="0050656C" w:rsidRDefault="001774FD" w:rsidP="005362B1">
            <w:pPr>
              <w:pStyle w:val="5"/>
              <w:shd w:val="clear" w:color="auto" w:fill="auto"/>
              <w:spacing w:after="60" w:line="190" w:lineRule="exact"/>
              <w:ind w:left="140" w:firstLine="0"/>
              <w:rPr>
                <w:color w:val="auto"/>
                <w:sz w:val="20"/>
                <w:szCs w:val="20"/>
              </w:rPr>
            </w:pPr>
            <w:r w:rsidRPr="0050656C">
              <w:rPr>
                <w:rStyle w:val="95pt"/>
                <w:color w:val="auto"/>
                <w:sz w:val="20"/>
                <w:szCs w:val="20"/>
              </w:rPr>
              <w:t>№</w:t>
            </w:r>
          </w:p>
          <w:p w:rsidR="00F109B4" w:rsidRPr="0050656C" w:rsidRDefault="001774FD" w:rsidP="005362B1">
            <w:pPr>
              <w:pStyle w:val="5"/>
              <w:shd w:val="clear" w:color="auto" w:fill="auto"/>
              <w:spacing w:before="60" w:after="0" w:line="190" w:lineRule="exact"/>
              <w:ind w:left="140" w:firstLine="0"/>
              <w:rPr>
                <w:color w:val="auto"/>
                <w:sz w:val="20"/>
                <w:szCs w:val="20"/>
              </w:rPr>
            </w:pPr>
            <w:r w:rsidRPr="0050656C">
              <w:rPr>
                <w:rStyle w:val="95pt"/>
                <w:color w:val="auto"/>
                <w:sz w:val="20"/>
                <w:szCs w:val="20"/>
              </w:rPr>
              <w:t>п/п</w:t>
            </w:r>
          </w:p>
        </w:tc>
        <w:tc>
          <w:tcPr>
            <w:tcW w:w="2971" w:type="dxa"/>
            <w:tcBorders>
              <w:top w:val="single" w:sz="4" w:space="0" w:color="auto"/>
              <w:left w:val="single" w:sz="4" w:space="0" w:color="auto"/>
            </w:tcBorders>
            <w:shd w:val="clear" w:color="auto" w:fill="FFFFFF"/>
          </w:tcPr>
          <w:p w:rsidR="00F109B4" w:rsidRPr="0050656C" w:rsidRDefault="001774FD" w:rsidP="005362B1">
            <w:pPr>
              <w:pStyle w:val="5"/>
              <w:shd w:val="clear" w:color="auto" w:fill="auto"/>
              <w:spacing w:after="0" w:line="190" w:lineRule="exact"/>
              <w:ind w:left="120" w:firstLine="0"/>
              <w:rPr>
                <w:color w:val="auto"/>
                <w:sz w:val="20"/>
                <w:szCs w:val="20"/>
              </w:rPr>
            </w:pPr>
            <w:r w:rsidRPr="0050656C">
              <w:rPr>
                <w:rStyle w:val="95pt"/>
                <w:color w:val="auto"/>
                <w:sz w:val="20"/>
                <w:szCs w:val="20"/>
              </w:rPr>
              <w:t>Фамилия И.О. преподавателя</w:t>
            </w:r>
          </w:p>
        </w:tc>
        <w:tc>
          <w:tcPr>
            <w:tcW w:w="5650" w:type="dxa"/>
            <w:tcBorders>
              <w:top w:val="single" w:sz="4" w:space="0" w:color="auto"/>
              <w:left w:val="single" w:sz="4" w:space="0" w:color="auto"/>
            </w:tcBorders>
            <w:shd w:val="clear" w:color="auto" w:fill="FFFFFF"/>
          </w:tcPr>
          <w:p w:rsidR="00F109B4" w:rsidRPr="0050656C" w:rsidRDefault="001774FD" w:rsidP="005362B1">
            <w:pPr>
              <w:pStyle w:val="5"/>
              <w:shd w:val="clear" w:color="auto" w:fill="auto"/>
              <w:spacing w:after="0" w:line="235" w:lineRule="exact"/>
              <w:ind w:firstLine="0"/>
              <w:jc w:val="center"/>
              <w:rPr>
                <w:color w:val="auto"/>
                <w:sz w:val="20"/>
                <w:szCs w:val="20"/>
              </w:rPr>
            </w:pPr>
            <w:r w:rsidRPr="0050656C">
              <w:rPr>
                <w:rStyle w:val="95pt"/>
                <w:color w:val="auto"/>
                <w:sz w:val="20"/>
                <w:szCs w:val="20"/>
              </w:rPr>
              <w:t>Наименование учебно - методического пособия или разработки</w:t>
            </w:r>
          </w:p>
        </w:tc>
        <w:tc>
          <w:tcPr>
            <w:tcW w:w="1248" w:type="dxa"/>
            <w:tcBorders>
              <w:top w:val="single" w:sz="4" w:space="0" w:color="auto"/>
              <w:left w:val="single" w:sz="4" w:space="0" w:color="auto"/>
              <w:right w:val="single" w:sz="4" w:space="0" w:color="auto"/>
            </w:tcBorders>
            <w:shd w:val="clear" w:color="auto" w:fill="FFFFFF"/>
          </w:tcPr>
          <w:p w:rsidR="00F109B4" w:rsidRPr="0050656C" w:rsidRDefault="001774FD" w:rsidP="005362B1">
            <w:pPr>
              <w:pStyle w:val="5"/>
              <w:shd w:val="clear" w:color="auto" w:fill="auto"/>
              <w:spacing w:after="0" w:line="190" w:lineRule="exact"/>
              <w:ind w:firstLine="0"/>
              <w:jc w:val="center"/>
              <w:rPr>
                <w:color w:val="auto"/>
                <w:sz w:val="20"/>
                <w:szCs w:val="20"/>
              </w:rPr>
            </w:pPr>
            <w:r w:rsidRPr="0050656C">
              <w:rPr>
                <w:rStyle w:val="95pt"/>
                <w:color w:val="auto"/>
                <w:sz w:val="20"/>
                <w:szCs w:val="20"/>
              </w:rPr>
              <w:t>Год</w:t>
            </w:r>
          </w:p>
        </w:tc>
      </w:tr>
      <w:tr w:rsidR="00F109B4" w:rsidRPr="00C53EE2" w:rsidTr="001A2126">
        <w:trPr>
          <w:trHeight w:hRule="exact" w:val="1499"/>
          <w:jc w:val="center"/>
        </w:trPr>
        <w:tc>
          <w:tcPr>
            <w:tcW w:w="566" w:type="dxa"/>
            <w:tcBorders>
              <w:top w:val="single" w:sz="4" w:space="0" w:color="auto"/>
              <w:left w:val="single" w:sz="4" w:space="0" w:color="auto"/>
            </w:tcBorders>
            <w:shd w:val="clear" w:color="auto" w:fill="FFFFFF"/>
          </w:tcPr>
          <w:p w:rsidR="00F109B4" w:rsidRPr="0050656C" w:rsidRDefault="001774FD" w:rsidP="005362B1">
            <w:pPr>
              <w:pStyle w:val="5"/>
              <w:shd w:val="clear" w:color="auto" w:fill="auto"/>
              <w:spacing w:after="0" w:line="190" w:lineRule="exact"/>
              <w:ind w:left="140" w:firstLine="0"/>
              <w:rPr>
                <w:b/>
                <w:color w:val="auto"/>
                <w:sz w:val="20"/>
                <w:szCs w:val="20"/>
              </w:rPr>
            </w:pPr>
            <w:r w:rsidRPr="0050656C">
              <w:rPr>
                <w:rStyle w:val="95pt"/>
                <w:b w:val="0"/>
                <w:color w:val="auto"/>
                <w:sz w:val="20"/>
                <w:szCs w:val="20"/>
              </w:rPr>
              <w:t>1.</w:t>
            </w:r>
          </w:p>
        </w:tc>
        <w:tc>
          <w:tcPr>
            <w:tcW w:w="2971" w:type="dxa"/>
            <w:tcBorders>
              <w:top w:val="single" w:sz="4" w:space="0" w:color="auto"/>
              <w:left w:val="single" w:sz="4" w:space="0" w:color="auto"/>
            </w:tcBorders>
            <w:shd w:val="clear" w:color="auto" w:fill="FFFFFF"/>
          </w:tcPr>
          <w:p w:rsidR="00F109B4" w:rsidRPr="0050656C" w:rsidRDefault="001A2126" w:rsidP="005362B1">
            <w:pPr>
              <w:pStyle w:val="5"/>
              <w:shd w:val="clear" w:color="auto" w:fill="auto"/>
              <w:spacing w:after="0" w:line="190" w:lineRule="exact"/>
              <w:ind w:left="120" w:firstLine="0"/>
              <w:rPr>
                <w:rStyle w:val="95pt"/>
                <w:b w:val="0"/>
                <w:color w:val="auto"/>
                <w:sz w:val="20"/>
                <w:szCs w:val="20"/>
              </w:rPr>
            </w:pPr>
            <w:r w:rsidRPr="0050656C">
              <w:rPr>
                <w:rStyle w:val="95pt"/>
                <w:b w:val="0"/>
                <w:color w:val="auto"/>
                <w:sz w:val="20"/>
                <w:szCs w:val="20"/>
              </w:rPr>
              <w:t>Волохин Е.А.</w:t>
            </w:r>
          </w:p>
          <w:p w:rsidR="001A2126" w:rsidRPr="0050656C" w:rsidRDefault="001A2126" w:rsidP="005362B1">
            <w:pPr>
              <w:pStyle w:val="5"/>
              <w:shd w:val="clear" w:color="auto" w:fill="auto"/>
              <w:spacing w:after="0" w:line="190" w:lineRule="exact"/>
              <w:ind w:left="120" w:firstLine="0"/>
              <w:rPr>
                <w:b/>
                <w:color w:val="auto"/>
                <w:sz w:val="20"/>
                <w:szCs w:val="20"/>
              </w:rPr>
            </w:pPr>
          </w:p>
        </w:tc>
        <w:tc>
          <w:tcPr>
            <w:tcW w:w="5650" w:type="dxa"/>
            <w:tcBorders>
              <w:top w:val="single" w:sz="4" w:space="0" w:color="auto"/>
              <w:left w:val="single" w:sz="4" w:space="0" w:color="auto"/>
            </w:tcBorders>
            <w:shd w:val="clear" w:color="auto" w:fill="FFFFFF"/>
          </w:tcPr>
          <w:p w:rsidR="00F109B4" w:rsidRPr="0050656C" w:rsidRDefault="001774FD" w:rsidP="005362B1">
            <w:pPr>
              <w:pStyle w:val="5"/>
              <w:shd w:val="clear" w:color="auto" w:fill="auto"/>
              <w:spacing w:after="0" w:line="230" w:lineRule="exact"/>
              <w:ind w:firstLine="0"/>
              <w:jc w:val="both"/>
              <w:rPr>
                <w:b/>
                <w:color w:val="auto"/>
                <w:sz w:val="20"/>
                <w:szCs w:val="20"/>
              </w:rPr>
            </w:pPr>
            <w:r w:rsidRPr="0050656C">
              <w:rPr>
                <w:rStyle w:val="95pt"/>
                <w:b w:val="0"/>
                <w:color w:val="auto"/>
                <w:sz w:val="20"/>
                <w:szCs w:val="20"/>
              </w:rPr>
              <w:t>УМК по дисциплине «</w:t>
            </w:r>
            <w:r w:rsidR="001A2126" w:rsidRPr="0050656C">
              <w:rPr>
                <w:rStyle w:val="95pt"/>
                <w:b w:val="0"/>
                <w:color w:val="auto"/>
                <w:sz w:val="20"/>
                <w:szCs w:val="20"/>
              </w:rPr>
              <w:t>Инженерная графика</w:t>
            </w:r>
            <w:r w:rsidRPr="0050656C">
              <w:rPr>
                <w:rStyle w:val="95pt"/>
                <w:b w:val="0"/>
                <w:color w:val="auto"/>
                <w:sz w:val="20"/>
                <w:szCs w:val="20"/>
              </w:rPr>
              <w:t>» для студентов первого курса</w:t>
            </w:r>
          </w:p>
          <w:p w:rsidR="001A2126" w:rsidRPr="0050656C" w:rsidRDefault="001774FD" w:rsidP="001A2126">
            <w:pPr>
              <w:pStyle w:val="5"/>
              <w:shd w:val="clear" w:color="auto" w:fill="auto"/>
              <w:spacing w:after="0" w:line="230" w:lineRule="exact"/>
              <w:ind w:firstLine="0"/>
              <w:jc w:val="both"/>
              <w:rPr>
                <w:rStyle w:val="95pt"/>
                <w:color w:val="auto"/>
              </w:rPr>
            </w:pPr>
            <w:r w:rsidRPr="0050656C">
              <w:rPr>
                <w:rStyle w:val="95pt"/>
                <w:b w:val="0"/>
                <w:color w:val="auto"/>
                <w:sz w:val="20"/>
                <w:szCs w:val="20"/>
              </w:rPr>
              <w:t>К</w:t>
            </w:r>
            <w:r w:rsidR="001A2126" w:rsidRPr="0050656C">
              <w:rPr>
                <w:rStyle w:val="95pt"/>
                <w:b w:val="0"/>
                <w:color w:val="auto"/>
                <w:sz w:val="20"/>
                <w:szCs w:val="20"/>
              </w:rPr>
              <w:t>И</w:t>
            </w:r>
            <w:r w:rsidRPr="0050656C">
              <w:rPr>
                <w:rStyle w:val="95pt"/>
                <w:b w:val="0"/>
                <w:color w:val="auto"/>
                <w:sz w:val="20"/>
                <w:szCs w:val="20"/>
              </w:rPr>
              <w:t xml:space="preserve">М по </w:t>
            </w:r>
            <w:r w:rsidR="001A2126" w:rsidRPr="0050656C">
              <w:rPr>
                <w:rStyle w:val="95pt"/>
                <w:b w:val="0"/>
                <w:color w:val="auto"/>
                <w:sz w:val="20"/>
                <w:szCs w:val="20"/>
              </w:rPr>
              <w:t>разделу «Материаловедение»</w:t>
            </w:r>
            <w:r w:rsidRPr="0050656C">
              <w:rPr>
                <w:rStyle w:val="95pt"/>
                <w:b w:val="0"/>
                <w:color w:val="auto"/>
                <w:sz w:val="20"/>
                <w:szCs w:val="20"/>
              </w:rPr>
              <w:t xml:space="preserve"> для студентов первого курса</w:t>
            </w:r>
            <w:r w:rsidR="001A2126" w:rsidRPr="0050656C">
              <w:rPr>
                <w:rStyle w:val="95pt"/>
                <w:color w:val="auto"/>
              </w:rPr>
              <w:t xml:space="preserve"> </w:t>
            </w:r>
          </w:p>
          <w:p w:rsidR="001A2126" w:rsidRPr="0050656C" w:rsidRDefault="001A2126" w:rsidP="001A2126">
            <w:pPr>
              <w:pStyle w:val="5"/>
              <w:shd w:val="clear" w:color="auto" w:fill="auto"/>
              <w:spacing w:after="0" w:line="230" w:lineRule="exact"/>
              <w:ind w:firstLine="0"/>
              <w:jc w:val="both"/>
              <w:rPr>
                <w:rStyle w:val="95pt"/>
                <w:color w:val="auto"/>
              </w:rPr>
            </w:pPr>
            <w:r w:rsidRPr="0050656C">
              <w:rPr>
                <w:rStyle w:val="95pt"/>
                <w:b w:val="0"/>
                <w:color w:val="auto"/>
              </w:rPr>
              <w:t>Лекции в электронном виде</w:t>
            </w:r>
            <w:r w:rsidRPr="0050656C">
              <w:rPr>
                <w:rStyle w:val="95pt"/>
                <w:b w:val="0"/>
                <w:color w:val="auto"/>
                <w:sz w:val="20"/>
                <w:szCs w:val="20"/>
              </w:rPr>
              <w:t xml:space="preserve"> по разделу «Материаловедение» для студентов первого курса</w:t>
            </w:r>
            <w:r w:rsidRPr="0050656C">
              <w:rPr>
                <w:rStyle w:val="95pt"/>
                <w:color w:val="auto"/>
              </w:rPr>
              <w:t xml:space="preserve"> </w:t>
            </w:r>
          </w:p>
          <w:p w:rsidR="00F109B4" w:rsidRPr="0050656C" w:rsidRDefault="00F109B4" w:rsidP="001A2126">
            <w:pPr>
              <w:pStyle w:val="5"/>
              <w:shd w:val="clear" w:color="auto" w:fill="auto"/>
              <w:spacing w:after="0" w:line="230" w:lineRule="exact"/>
              <w:ind w:firstLine="0"/>
              <w:jc w:val="both"/>
              <w:rPr>
                <w:rStyle w:val="95pt"/>
                <w:color w:val="auto"/>
              </w:rPr>
            </w:pPr>
          </w:p>
          <w:p w:rsidR="001A2126" w:rsidRPr="0050656C" w:rsidRDefault="001A2126" w:rsidP="001A2126">
            <w:pPr>
              <w:pStyle w:val="5"/>
              <w:shd w:val="clear" w:color="auto" w:fill="auto"/>
              <w:spacing w:after="0" w:line="230" w:lineRule="exact"/>
              <w:ind w:firstLine="0"/>
              <w:jc w:val="both"/>
              <w:rPr>
                <w:rStyle w:val="95pt"/>
                <w:color w:val="auto"/>
              </w:rPr>
            </w:pPr>
          </w:p>
          <w:p w:rsidR="001A2126" w:rsidRPr="0050656C" w:rsidRDefault="001A2126" w:rsidP="001A2126">
            <w:pPr>
              <w:pStyle w:val="5"/>
              <w:shd w:val="clear" w:color="auto" w:fill="auto"/>
              <w:spacing w:after="0" w:line="230" w:lineRule="exact"/>
              <w:ind w:firstLine="0"/>
              <w:jc w:val="both"/>
              <w:rPr>
                <w:rStyle w:val="95pt"/>
                <w:color w:val="auto"/>
              </w:rPr>
            </w:pPr>
          </w:p>
          <w:p w:rsidR="001A2126" w:rsidRPr="0050656C" w:rsidRDefault="001A2126" w:rsidP="001A2126">
            <w:pPr>
              <w:pStyle w:val="5"/>
              <w:shd w:val="clear" w:color="auto" w:fill="auto"/>
              <w:spacing w:after="0" w:line="230" w:lineRule="exact"/>
              <w:ind w:firstLine="0"/>
              <w:jc w:val="both"/>
              <w:rPr>
                <w:rStyle w:val="95pt"/>
                <w:b w:val="0"/>
                <w:color w:val="auto"/>
                <w:sz w:val="20"/>
                <w:szCs w:val="20"/>
              </w:rPr>
            </w:pPr>
          </w:p>
          <w:p w:rsidR="001A2126" w:rsidRPr="0050656C" w:rsidRDefault="001A2126" w:rsidP="001A2126">
            <w:pPr>
              <w:pStyle w:val="5"/>
              <w:shd w:val="clear" w:color="auto" w:fill="auto"/>
              <w:spacing w:after="0" w:line="230" w:lineRule="exact"/>
              <w:ind w:firstLine="0"/>
              <w:jc w:val="both"/>
              <w:rPr>
                <w:rStyle w:val="95pt"/>
                <w:b w:val="0"/>
                <w:color w:val="auto"/>
                <w:sz w:val="20"/>
                <w:szCs w:val="20"/>
              </w:rPr>
            </w:pPr>
          </w:p>
          <w:p w:rsidR="001A2126" w:rsidRPr="0050656C" w:rsidRDefault="001A2126" w:rsidP="001A2126">
            <w:pPr>
              <w:pStyle w:val="5"/>
              <w:shd w:val="clear" w:color="auto" w:fill="auto"/>
              <w:spacing w:after="0" w:line="230" w:lineRule="exact"/>
              <w:ind w:firstLine="0"/>
              <w:jc w:val="both"/>
              <w:rPr>
                <w:rStyle w:val="95pt"/>
                <w:b w:val="0"/>
                <w:color w:val="auto"/>
                <w:sz w:val="20"/>
                <w:szCs w:val="20"/>
              </w:rPr>
            </w:pPr>
          </w:p>
          <w:p w:rsidR="001A2126" w:rsidRPr="0050656C" w:rsidRDefault="001A2126" w:rsidP="001A2126">
            <w:pPr>
              <w:pStyle w:val="5"/>
              <w:shd w:val="clear" w:color="auto" w:fill="auto"/>
              <w:spacing w:after="0" w:line="230" w:lineRule="exact"/>
              <w:ind w:firstLine="0"/>
              <w:jc w:val="both"/>
              <w:rPr>
                <w:b/>
                <w:color w:val="auto"/>
                <w:sz w:val="20"/>
                <w:szCs w:val="20"/>
              </w:rPr>
            </w:pPr>
          </w:p>
        </w:tc>
        <w:tc>
          <w:tcPr>
            <w:tcW w:w="1248" w:type="dxa"/>
            <w:tcBorders>
              <w:top w:val="single" w:sz="4" w:space="0" w:color="auto"/>
              <w:left w:val="single" w:sz="4" w:space="0" w:color="auto"/>
              <w:right w:val="single" w:sz="4" w:space="0" w:color="auto"/>
            </w:tcBorders>
            <w:shd w:val="clear" w:color="auto" w:fill="FFFFFF"/>
          </w:tcPr>
          <w:p w:rsidR="00F109B4" w:rsidRPr="0050656C" w:rsidRDefault="001A2126" w:rsidP="005362B1">
            <w:pPr>
              <w:pStyle w:val="5"/>
              <w:shd w:val="clear" w:color="auto" w:fill="auto"/>
              <w:spacing w:after="0" w:line="190" w:lineRule="exact"/>
              <w:ind w:firstLine="0"/>
              <w:jc w:val="center"/>
              <w:rPr>
                <w:rStyle w:val="95pt"/>
                <w:b w:val="0"/>
                <w:color w:val="auto"/>
                <w:sz w:val="20"/>
                <w:szCs w:val="20"/>
              </w:rPr>
            </w:pPr>
            <w:r w:rsidRPr="0050656C">
              <w:rPr>
                <w:rStyle w:val="95pt"/>
                <w:b w:val="0"/>
                <w:color w:val="auto"/>
                <w:sz w:val="20"/>
                <w:szCs w:val="20"/>
              </w:rPr>
              <w:t>2017-18</w:t>
            </w:r>
          </w:p>
          <w:p w:rsidR="001A2126" w:rsidRPr="0050656C" w:rsidRDefault="001A2126" w:rsidP="005362B1">
            <w:pPr>
              <w:pStyle w:val="5"/>
              <w:shd w:val="clear" w:color="auto" w:fill="auto"/>
              <w:spacing w:after="0" w:line="190" w:lineRule="exact"/>
              <w:ind w:firstLine="0"/>
              <w:jc w:val="center"/>
              <w:rPr>
                <w:rStyle w:val="95pt"/>
                <w:b w:val="0"/>
                <w:color w:val="auto"/>
                <w:sz w:val="20"/>
                <w:szCs w:val="20"/>
              </w:rPr>
            </w:pPr>
          </w:p>
          <w:p w:rsidR="001A2126" w:rsidRPr="0050656C" w:rsidRDefault="001A2126" w:rsidP="005362B1">
            <w:pPr>
              <w:pStyle w:val="5"/>
              <w:shd w:val="clear" w:color="auto" w:fill="auto"/>
              <w:spacing w:after="0" w:line="190" w:lineRule="exact"/>
              <w:ind w:firstLine="0"/>
              <w:jc w:val="center"/>
              <w:rPr>
                <w:b/>
                <w:color w:val="auto"/>
                <w:sz w:val="20"/>
                <w:szCs w:val="20"/>
              </w:rPr>
            </w:pPr>
          </w:p>
        </w:tc>
      </w:tr>
      <w:tr w:rsidR="00F109B4" w:rsidRPr="00C53EE2" w:rsidTr="001A2126">
        <w:trPr>
          <w:trHeight w:hRule="exact" w:val="1072"/>
          <w:jc w:val="center"/>
        </w:trPr>
        <w:tc>
          <w:tcPr>
            <w:tcW w:w="566" w:type="dxa"/>
            <w:tcBorders>
              <w:top w:val="single" w:sz="4" w:space="0" w:color="auto"/>
              <w:left w:val="single" w:sz="4" w:space="0" w:color="auto"/>
            </w:tcBorders>
            <w:shd w:val="clear" w:color="auto" w:fill="FFFFFF"/>
          </w:tcPr>
          <w:p w:rsidR="00F109B4" w:rsidRPr="0050656C" w:rsidRDefault="001774FD" w:rsidP="005362B1">
            <w:pPr>
              <w:pStyle w:val="5"/>
              <w:shd w:val="clear" w:color="auto" w:fill="auto"/>
              <w:spacing w:after="0" w:line="190" w:lineRule="exact"/>
              <w:ind w:left="140" w:firstLine="0"/>
              <w:rPr>
                <w:color w:val="auto"/>
                <w:sz w:val="20"/>
                <w:szCs w:val="20"/>
              </w:rPr>
            </w:pPr>
            <w:r w:rsidRPr="0050656C">
              <w:rPr>
                <w:rStyle w:val="95pt"/>
                <w:b w:val="0"/>
                <w:color w:val="auto"/>
                <w:sz w:val="20"/>
                <w:szCs w:val="20"/>
              </w:rPr>
              <w:t>2.</w:t>
            </w:r>
          </w:p>
        </w:tc>
        <w:tc>
          <w:tcPr>
            <w:tcW w:w="2971" w:type="dxa"/>
            <w:tcBorders>
              <w:top w:val="single" w:sz="4" w:space="0" w:color="auto"/>
              <w:left w:val="single" w:sz="4" w:space="0" w:color="auto"/>
            </w:tcBorders>
            <w:shd w:val="clear" w:color="auto" w:fill="FFFFFF"/>
          </w:tcPr>
          <w:p w:rsidR="00F109B4" w:rsidRPr="0050656C" w:rsidRDefault="001A2126" w:rsidP="005362B1">
            <w:pPr>
              <w:pStyle w:val="5"/>
              <w:shd w:val="clear" w:color="auto" w:fill="auto"/>
              <w:spacing w:after="0" w:line="190" w:lineRule="exact"/>
              <w:ind w:left="120" w:firstLine="0"/>
              <w:rPr>
                <w:color w:val="auto"/>
                <w:sz w:val="20"/>
                <w:szCs w:val="20"/>
              </w:rPr>
            </w:pPr>
            <w:r w:rsidRPr="0050656C">
              <w:rPr>
                <w:rStyle w:val="95pt"/>
                <w:b w:val="0"/>
                <w:color w:val="auto"/>
                <w:sz w:val="20"/>
                <w:szCs w:val="20"/>
              </w:rPr>
              <w:t>Богатиков И.Ю.</w:t>
            </w:r>
          </w:p>
        </w:tc>
        <w:tc>
          <w:tcPr>
            <w:tcW w:w="5650" w:type="dxa"/>
            <w:tcBorders>
              <w:top w:val="single" w:sz="4" w:space="0" w:color="auto"/>
              <w:left w:val="single" w:sz="4" w:space="0" w:color="auto"/>
            </w:tcBorders>
            <w:shd w:val="clear" w:color="auto" w:fill="FFFFFF"/>
          </w:tcPr>
          <w:p w:rsidR="00F109B4" w:rsidRPr="0050656C" w:rsidRDefault="001A2126" w:rsidP="001A2126">
            <w:pPr>
              <w:pStyle w:val="5"/>
              <w:shd w:val="clear" w:color="auto" w:fill="auto"/>
              <w:tabs>
                <w:tab w:val="left" w:pos="744"/>
              </w:tabs>
              <w:spacing w:after="0" w:line="226" w:lineRule="exact"/>
              <w:ind w:firstLine="0"/>
              <w:jc w:val="both"/>
              <w:rPr>
                <w:color w:val="auto"/>
                <w:sz w:val="20"/>
                <w:szCs w:val="20"/>
              </w:rPr>
            </w:pPr>
            <w:r w:rsidRPr="0050656C">
              <w:rPr>
                <w:color w:val="auto"/>
                <w:sz w:val="20"/>
                <w:szCs w:val="20"/>
              </w:rPr>
              <w:t>Методические рекомендации по выполнению лабораторных и практических работ по МДК «Устройство автомобилей» и «Техническое обслуживание и ремонт автомобильного транспорта»</w:t>
            </w:r>
          </w:p>
        </w:tc>
        <w:tc>
          <w:tcPr>
            <w:tcW w:w="1248" w:type="dxa"/>
            <w:tcBorders>
              <w:top w:val="single" w:sz="4" w:space="0" w:color="auto"/>
              <w:left w:val="single" w:sz="4" w:space="0" w:color="auto"/>
              <w:right w:val="single" w:sz="4" w:space="0" w:color="auto"/>
            </w:tcBorders>
            <w:shd w:val="clear" w:color="auto" w:fill="FFFFFF"/>
          </w:tcPr>
          <w:p w:rsidR="00F109B4" w:rsidRPr="0050656C" w:rsidRDefault="001A2126" w:rsidP="001A2126">
            <w:pPr>
              <w:pStyle w:val="5"/>
              <w:shd w:val="clear" w:color="auto" w:fill="auto"/>
              <w:spacing w:after="0" w:line="190" w:lineRule="exact"/>
              <w:ind w:firstLine="0"/>
              <w:jc w:val="center"/>
              <w:rPr>
                <w:color w:val="auto"/>
                <w:sz w:val="20"/>
                <w:szCs w:val="20"/>
              </w:rPr>
            </w:pPr>
            <w:r w:rsidRPr="0050656C">
              <w:rPr>
                <w:rStyle w:val="95pt"/>
                <w:b w:val="0"/>
                <w:color w:val="auto"/>
                <w:sz w:val="20"/>
                <w:szCs w:val="20"/>
              </w:rPr>
              <w:t>2</w:t>
            </w:r>
            <w:r w:rsidR="001774FD" w:rsidRPr="0050656C">
              <w:rPr>
                <w:rStyle w:val="95pt"/>
                <w:b w:val="0"/>
                <w:color w:val="auto"/>
                <w:sz w:val="20"/>
                <w:szCs w:val="20"/>
              </w:rPr>
              <w:t>01</w:t>
            </w:r>
            <w:r w:rsidRPr="0050656C">
              <w:rPr>
                <w:rStyle w:val="95pt"/>
                <w:b w:val="0"/>
                <w:color w:val="auto"/>
                <w:sz w:val="20"/>
                <w:szCs w:val="20"/>
              </w:rPr>
              <w:t>7</w:t>
            </w:r>
          </w:p>
        </w:tc>
      </w:tr>
      <w:tr w:rsidR="00F109B4" w:rsidRPr="00C53EE2">
        <w:trPr>
          <w:trHeight w:hRule="exact" w:val="710"/>
          <w:jc w:val="center"/>
        </w:trPr>
        <w:tc>
          <w:tcPr>
            <w:tcW w:w="566" w:type="dxa"/>
            <w:tcBorders>
              <w:top w:val="single" w:sz="4" w:space="0" w:color="auto"/>
              <w:left w:val="single" w:sz="4" w:space="0" w:color="auto"/>
              <w:bottom w:val="single" w:sz="4" w:space="0" w:color="auto"/>
            </w:tcBorders>
            <w:shd w:val="clear" w:color="auto" w:fill="FFFFFF"/>
          </w:tcPr>
          <w:p w:rsidR="00F109B4" w:rsidRPr="0050656C" w:rsidRDefault="001774FD" w:rsidP="005362B1">
            <w:pPr>
              <w:pStyle w:val="5"/>
              <w:shd w:val="clear" w:color="auto" w:fill="auto"/>
              <w:spacing w:after="0" w:line="190" w:lineRule="exact"/>
              <w:ind w:left="140" w:firstLine="0"/>
              <w:rPr>
                <w:color w:val="auto"/>
              </w:rPr>
            </w:pPr>
            <w:r w:rsidRPr="0050656C">
              <w:rPr>
                <w:rStyle w:val="95pt"/>
                <w:color w:val="auto"/>
              </w:rPr>
              <w:t>3.</w:t>
            </w:r>
          </w:p>
        </w:tc>
        <w:tc>
          <w:tcPr>
            <w:tcW w:w="2971" w:type="dxa"/>
            <w:tcBorders>
              <w:top w:val="single" w:sz="4" w:space="0" w:color="auto"/>
              <w:left w:val="single" w:sz="4" w:space="0" w:color="auto"/>
              <w:bottom w:val="single" w:sz="4" w:space="0" w:color="auto"/>
            </w:tcBorders>
            <w:shd w:val="clear" w:color="auto" w:fill="FFFFFF"/>
          </w:tcPr>
          <w:p w:rsidR="00F109B4" w:rsidRPr="0050656C" w:rsidRDefault="001A2126" w:rsidP="005362B1">
            <w:pPr>
              <w:pStyle w:val="5"/>
              <w:shd w:val="clear" w:color="auto" w:fill="auto"/>
              <w:spacing w:after="0" w:line="190" w:lineRule="exact"/>
              <w:ind w:left="120" w:firstLine="0"/>
              <w:rPr>
                <w:b/>
                <w:color w:val="auto"/>
              </w:rPr>
            </w:pPr>
            <w:r w:rsidRPr="0050656C">
              <w:rPr>
                <w:rStyle w:val="95pt"/>
                <w:b w:val="0"/>
                <w:color w:val="auto"/>
              </w:rPr>
              <w:t>Шулятьева А.В.</w:t>
            </w:r>
          </w:p>
        </w:tc>
        <w:tc>
          <w:tcPr>
            <w:tcW w:w="5650" w:type="dxa"/>
            <w:tcBorders>
              <w:top w:val="single" w:sz="4" w:space="0" w:color="auto"/>
              <w:left w:val="single" w:sz="4" w:space="0" w:color="auto"/>
              <w:bottom w:val="single" w:sz="4" w:space="0" w:color="auto"/>
            </w:tcBorders>
            <w:shd w:val="clear" w:color="auto" w:fill="FFFFFF"/>
          </w:tcPr>
          <w:p w:rsidR="00F109B4" w:rsidRPr="0050656C" w:rsidRDefault="001A2126" w:rsidP="005362B1">
            <w:pPr>
              <w:pStyle w:val="5"/>
              <w:shd w:val="clear" w:color="auto" w:fill="auto"/>
              <w:spacing w:after="0" w:line="230" w:lineRule="exact"/>
              <w:ind w:firstLine="0"/>
              <w:jc w:val="both"/>
              <w:rPr>
                <w:color w:val="auto"/>
                <w:sz w:val="20"/>
                <w:szCs w:val="20"/>
              </w:rPr>
            </w:pPr>
            <w:r w:rsidRPr="0050656C">
              <w:rPr>
                <w:color w:val="auto"/>
                <w:sz w:val="20"/>
                <w:szCs w:val="20"/>
              </w:rPr>
              <w:t>КИМ к экзамену по дисциплине «Электротехника и электроника»</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109B4" w:rsidRPr="0050656C" w:rsidRDefault="001774FD" w:rsidP="001A2126">
            <w:pPr>
              <w:pStyle w:val="5"/>
              <w:shd w:val="clear" w:color="auto" w:fill="auto"/>
              <w:spacing w:after="0" w:line="190" w:lineRule="exact"/>
              <w:ind w:firstLine="0"/>
              <w:jc w:val="center"/>
              <w:rPr>
                <w:b/>
                <w:color w:val="auto"/>
              </w:rPr>
            </w:pPr>
            <w:r w:rsidRPr="0050656C">
              <w:rPr>
                <w:rStyle w:val="95pt"/>
                <w:b w:val="0"/>
                <w:color w:val="auto"/>
              </w:rPr>
              <w:t>201</w:t>
            </w:r>
            <w:r w:rsidR="001A2126" w:rsidRPr="0050656C">
              <w:rPr>
                <w:rStyle w:val="95pt"/>
                <w:b w:val="0"/>
                <w:color w:val="auto"/>
              </w:rPr>
              <w:t>7</w:t>
            </w:r>
          </w:p>
        </w:tc>
      </w:tr>
      <w:tr w:rsidR="008113F4" w:rsidRPr="00C53EE2">
        <w:trPr>
          <w:trHeight w:hRule="exact" w:val="710"/>
          <w:jc w:val="center"/>
        </w:trPr>
        <w:tc>
          <w:tcPr>
            <w:tcW w:w="566" w:type="dxa"/>
            <w:tcBorders>
              <w:top w:val="single" w:sz="4" w:space="0" w:color="auto"/>
              <w:left w:val="single" w:sz="4" w:space="0" w:color="auto"/>
              <w:bottom w:val="single" w:sz="4" w:space="0" w:color="auto"/>
            </w:tcBorders>
            <w:shd w:val="clear" w:color="auto" w:fill="FFFFFF"/>
          </w:tcPr>
          <w:p w:rsidR="008113F4" w:rsidRPr="0050656C" w:rsidRDefault="008113F4" w:rsidP="005362B1">
            <w:pPr>
              <w:pStyle w:val="5"/>
              <w:shd w:val="clear" w:color="auto" w:fill="auto"/>
              <w:spacing w:after="0" w:line="190" w:lineRule="exact"/>
              <w:ind w:left="140" w:firstLine="0"/>
              <w:rPr>
                <w:rStyle w:val="95pt"/>
                <w:color w:val="auto"/>
              </w:rPr>
            </w:pPr>
            <w:r>
              <w:rPr>
                <w:rStyle w:val="95pt"/>
                <w:color w:val="auto"/>
              </w:rPr>
              <w:t>4.</w:t>
            </w:r>
          </w:p>
        </w:tc>
        <w:tc>
          <w:tcPr>
            <w:tcW w:w="2971" w:type="dxa"/>
            <w:tcBorders>
              <w:top w:val="single" w:sz="4" w:space="0" w:color="auto"/>
              <w:left w:val="single" w:sz="4" w:space="0" w:color="auto"/>
              <w:bottom w:val="single" w:sz="4" w:space="0" w:color="auto"/>
            </w:tcBorders>
            <w:shd w:val="clear" w:color="auto" w:fill="FFFFFF"/>
          </w:tcPr>
          <w:p w:rsidR="008113F4" w:rsidRPr="0050656C" w:rsidRDefault="008113F4" w:rsidP="005362B1">
            <w:pPr>
              <w:pStyle w:val="5"/>
              <w:shd w:val="clear" w:color="auto" w:fill="auto"/>
              <w:spacing w:after="0" w:line="190" w:lineRule="exact"/>
              <w:ind w:left="120" w:firstLine="0"/>
              <w:rPr>
                <w:rStyle w:val="95pt"/>
                <w:b w:val="0"/>
                <w:color w:val="auto"/>
              </w:rPr>
            </w:pPr>
            <w:r>
              <w:rPr>
                <w:rStyle w:val="95pt"/>
                <w:b w:val="0"/>
                <w:color w:val="auto"/>
              </w:rPr>
              <w:t>Волохин В.А.</w:t>
            </w:r>
          </w:p>
        </w:tc>
        <w:tc>
          <w:tcPr>
            <w:tcW w:w="5650" w:type="dxa"/>
            <w:tcBorders>
              <w:top w:val="single" w:sz="4" w:space="0" w:color="auto"/>
              <w:left w:val="single" w:sz="4" w:space="0" w:color="auto"/>
              <w:bottom w:val="single" w:sz="4" w:space="0" w:color="auto"/>
            </w:tcBorders>
            <w:shd w:val="clear" w:color="auto" w:fill="FFFFFF"/>
          </w:tcPr>
          <w:p w:rsidR="008113F4" w:rsidRPr="0050656C" w:rsidRDefault="008113F4" w:rsidP="008113F4">
            <w:pPr>
              <w:pStyle w:val="5"/>
              <w:shd w:val="clear" w:color="auto" w:fill="auto"/>
              <w:spacing w:after="0" w:line="230" w:lineRule="exact"/>
              <w:ind w:firstLine="0"/>
              <w:jc w:val="both"/>
              <w:rPr>
                <w:color w:val="auto"/>
                <w:sz w:val="20"/>
                <w:szCs w:val="20"/>
              </w:rPr>
            </w:pPr>
            <w:r>
              <w:rPr>
                <w:color w:val="auto"/>
                <w:sz w:val="20"/>
                <w:szCs w:val="20"/>
              </w:rPr>
              <w:t>Электронные плакаты по МДК Эксплуатация бурового оборудования, МДК Эксплуатация нефтегазопромыслового оборудования</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8113F4" w:rsidRPr="0050656C" w:rsidRDefault="008113F4" w:rsidP="001A2126">
            <w:pPr>
              <w:pStyle w:val="5"/>
              <w:shd w:val="clear" w:color="auto" w:fill="auto"/>
              <w:spacing w:after="0" w:line="190" w:lineRule="exact"/>
              <w:ind w:firstLine="0"/>
              <w:jc w:val="center"/>
              <w:rPr>
                <w:rStyle w:val="95pt"/>
                <w:b w:val="0"/>
                <w:color w:val="auto"/>
              </w:rPr>
            </w:pPr>
            <w:r>
              <w:rPr>
                <w:rStyle w:val="95pt"/>
                <w:b w:val="0"/>
                <w:color w:val="auto"/>
              </w:rPr>
              <w:t>2018</w:t>
            </w:r>
          </w:p>
        </w:tc>
      </w:tr>
      <w:tr w:rsidR="008113F4" w:rsidRPr="00C53EE2">
        <w:trPr>
          <w:trHeight w:hRule="exact" w:val="710"/>
          <w:jc w:val="center"/>
        </w:trPr>
        <w:tc>
          <w:tcPr>
            <w:tcW w:w="566" w:type="dxa"/>
            <w:tcBorders>
              <w:top w:val="single" w:sz="4" w:space="0" w:color="auto"/>
              <w:left w:val="single" w:sz="4" w:space="0" w:color="auto"/>
              <w:bottom w:val="single" w:sz="4" w:space="0" w:color="auto"/>
            </w:tcBorders>
            <w:shd w:val="clear" w:color="auto" w:fill="FFFFFF"/>
          </w:tcPr>
          <w:p w:rsidR="008113F4" w:rsidRDefault="008113F4" w:rsidP="005362B1">
            <w:pPr>
              <w:pStyle w:val="5"/>
              <w:shd w:val="clear" w:color="auto" w:fill="auto"/>
              <w:spacing w:after="0" w:line="190" w:lineRule="exact"/>
              <w:ind w:left="140" w:firstLine="0"/>
              <w:rPr>
                <w:rStyle w:val="95pt"/>
                <w:color w:val="auto"/>
              </w:rPr>
            </w:pPr>
            <w:r>
              <w:rPr>
                <w:rStyle w:val="95pt"/>
                <w:color w:val="auto"/>
              </w:rPr>
              <w:t>5</w:t>
            </w:r>
          </w:p>
        </w:tc>
        <w:tc>
          <w:tcPr>
            <w:tcW w:w="2971" w:type="dxa"/>
            <w:tcBorders>
              <w:top w:val="single" w:sz="4" w:space="0" w:color="auto"/>
              <w:left w:val="single" w:sz="4" w:space="0" w:color="auto"/>
              <w:bottom w:val="single" w:sz="4" w:space="0" w:color="auto"/>
            </w:tcBorders>
            <w:shd w:val="clear" w:color="auto" w:fill="FFFFFF"/>
          </w:tcPr>
          <w:p w:rsidR="008113F4" w:rsidRDefault="008113F4" w:rsidP="005362B1">
            <w:pPr>
              <w:pStyle w:val="5"/>
              <w:shd w:val="clear" w:color="auto" w:fill="auto"/>
              <w:spacing w:after="0" w:line="190" w:lineRule="exact"/>
              <w:ind w:left="120" w:firstLine="0"/>
              <w:rPr>
                <w:rStyle w:val="95pt"/>
                <w:b w:val="0"/>
                <w:color w:val="auto"/>
              </w:rPr>
            </w:pPr>
            <w:r>
              <w:rPr>
                <w:rStyle w:val="95pt"/>
                <w:b w:val="0"/>
                <w:color w:val="auto"/>
              </w:rPr>
              <w:t>Перевощиков А.Ф.</w:t>
            </w:r>
          </w:p>
        </w:tc>
        <w:tc>
          <w:tcPr>
            <w:tcW w:w="5650" w:type="dxa"/>
            <w:tcBorders>
              <w:top w:val="single" w:sz="4" w:space="0" w:color="auto"/>
              <w:left w:val="single" w:sz="4" w:space="0" w:color="auto"/>
              <w:bottom w:val="single" w:sz="4" w:space="0" w:color="auto"/>
            </w:tcBorders>
            <w:shd w:val="clear" w:color="auto" w:fill="FFFFFF"/>
          </w:tcPr>
          <w:p w:rsidR="008113F4" w:rsidRDefault="008113F4" w:rsidP="008113F4">
            <w:pPr>
              <w:pStyle w:val="5"/>
              <w:shd w:val="clear" w:color="auto" w:fill="auto"/>
              <w:spacing w:after="0" w:line="230" w:lineRule="exact"/>
              <w:ind w:firstLine="0"/>
              <w:jc w:val="both"/>
              <w:rPr>
                <w:color w:val="auto"/>
                <w:sz w:val="20"/>
                <w:szCs w:val="20"/>
              </w:rPr>
            </w:pPr>
            <w:r>
              <w:rPr>
                <w:color w:val="auto"/>
                <w:sz w:val="20"/>
                <w:szCs w:val="20"/>
              </w:rPr>
              <w:t>Электронные плакаты по МДК Эксплуатация нефтяных и газовых скважин</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8113F4" w:rsidRDefault="008113F4" w:rsidP="001A2126">
            <w:pPr>
              <w:pStyle w:val="5"/>
              <w:shd w:val="clear" w:color="auto" w:fill="auto"/>
              <w:spacing w:after="0" w:line="190" w:lineRule="exact"/>
              <w:ind w:firstLine="0"/>
              <w:jc w:val="center"/>
              <w:rPr>
                <w:rStyle w:val="95pt"/>
                <w:b w:val="0"/>
                <w:color w:val="auto"/>
              </w:rPr>
            </w:pPr>
            <w:r>
              <w:rPr>
                <w:rStyle w:val="95pt"/>
                <w:b w:val="0"/>
                <w:color w:val="auto"/>
              </w:rPr>
              <w:t>2018</w:t>
            </w:r>
          </w:p>
        </w:tc>
      </w:tr>
    </w:tbl>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Default="00F109B4">
      <w:pPr>
        <w:rPr>
          <w:sz w:val="2"/>
          <w:szCs w:val="2"/>
        </w:rPr>
      </w:pPr>
    </w:p>
    <w:p w:rsidR="00F109B4" w:rsidRDefault="001774FD">
      <w:pPr>
        <w:pStyle w:val="51"/>
        <w:keepNext/>
        <w:keepLines/>
        <w:numPr>
          <w:ilvl w:val="0"/>
          <w:numId w:val="72"/>
        </w:numPr>
        <w:shd w:val="clear" w:color="auto" w:fill="auto"/>
        <w:tabs>
          <w:tab w:val="left" w:pos="455"/>
        </w:tabs>
        <w:spacing w:before="524" w:after="203" w:line="230" w:lineRule="exact"/>
        <w:ind w:left="100"/>
      </w:pPr>
      <w:bookmarkStart w:id="12" w:name="bookmark13"/>
      <w:r>
        <w:t>Библиотечно-информационное обеспечение</w:t>
      </w:r>
      <w:bookmarkEnd w:id="12"/>
    </w:p>
    <w:p w:rsidR="00F109B4" w:rsidRDefault="001774FD">
      <w:pPr>
        <w:pStyle w:val="5"/>
        <w:shd w:val="clear" w:color="auto" w:fill="auto"/>
        <w:spacing w:after="0" w:line="274" w:lineRule="exact"/>
        <w:ind w:left="100" w:right="120" w:firstLine="740"/>
        <w:jc w:val="both"/>
      </w:pPr>
      <w:r>
        <w:t>Библиотека является одним из структурных подразделений техникума, обеспечивающим литературой и информацией учебно-воспитательный процесс, а так же центром распространения знаний по всем образовательным программам, реализуемым учебным заведением.</w:t>
      </w:r>
    </w:p>
    <w:p w:rsidR="00F109B4" w:rsidRDefault="001774FD">
      <w:pPr>
        <w:pStyle w:val="5"/>
        <w:shd w:val="clear" w:color="auto" w:fill="auto"/>
        <w:spacing w:after="0" w:line="274" w:lineRule="exact"/>
        <w:ind w:left="100" w:firstLine="740"/>
        <w:jc w:val="both"/>
      </w:pPr>
      <w:r>
        <w:t>Основные задачи работы библиотеки техникума:</w:t>
      </w:r>
    </w:p>
    <w:p w:rsidR="00F109B4" w:rsidRDefault="001774FD">
      <w:pPr>
        <w:pStyle w:val="5"/>
        <w:numPr>
          <w:ilvl w:val="0"/>
          <w:numId w:val="8"/>
        </w:numPr>
        <w:shd w:val="clear" w:color="auto" w:fill="auto"/>
        <w:tabs>
          <w:tab w:val="left" w:pos="1544"/>
        </w:tabs>
        <w:spacing w:after="0" w:line="274" w:lineRule="exact"/>
        <w:ind w:left="1540" w:right="120" w:hanging="300"/>
        <w:jc w:val="both"/>
      </w:pPr>
      <w:r>
        <w:t>обеспечение учебно-воспитательного процесса учебной, справочной и художественной литературой, периодическими изданиями и другими информационными изданиями;</w:t>
      </w:r>
    </w:p>
    <w:p w:rsidR="00F109B4" w:rsidRDefault="00CB72B9">
      <w:pPr>
        <w:pStyle w:val="5"/>
        <w:numPr>
          <w:ilvl w:val="0"/>
          <w:numId w:val="8"/>
        </w:numPr>
        <w:shd w:val="clear" w:color="auto" w:fill="auto"/>
        <w:tabs>
          <w:tab w:val="left" w:pos="1544"/>
        </w:tabs>
        <w:spacing w:after="0" w:line="278" w:lineRule="exact"/>
        <w:ind w:left="1540" w:right="120" w:hanging="300"/>
        <w:jc w:val="both"/>
      </w:pPr>
      <w:r>
        <w:t>удовлетворение разнообразных</w:t>
      </w:r>
      <w:r w:rsidR="001774FD">
        <w:t xml:space="preserve"> потребностей личности в книге и информации в целях культурного и нравственного развития, потребности в самообразовании преподавателей и студентов;</w:t>
      </w:r>
    </w:p>
    <w:p w:rsidR="00F109B4" w:rsidRDefault="001774FD">
      <w:pPr>
        <w:pStyle w:val="5"/>
        <w:numPr>
          <w:ilvl w:val="0"/>
          <w:numId w:val="8"/>
        </w:numPr>
        <w:shd w:val="clear" w:color="auto" w:fill="auto"/>
        <w:tabs>
          <w:tab w:val="left" w:pos="1544"/>
        </w:tabs>
        <w:spacing w:after="0" w:line="278" w:lineRule="exact"/>
        <w:ind w:left="1540" w:hanging="300"/>
        <w:jc w:val="both"/>
      </w:pPr>
      <w:r>
        <w:t>совершенствование традиционных и освоение новых технологий.</w:t>
      </w:r>
    </w:p>
    <w:p w:rsidR="00F109B4" w:rsidRDefault="001774FD">
      <w:pPr>
        <w:pStyle w:val="5"/>
        <w:shd w:val="clear" w:color="auto" w:fill="auto"/>
        <w:spacing w:after="0" w:line="278" w:lineRule="exact"/>
        <w:ind w:left="100" w:firstLine="740"/>
        <w:jc w:val="both"/>
      </w:pPr>
      <w:r>
        <w:t>Основные функции библиотеки техникума:</w:t>
      </w:r>
    </w:p>
    <w:p w:rsidR="00F109B4" w:rsidRDefault="001774FD">
      <w:pPr>
        <w:pStyle w:val="5"/>
        <w:numPr>
          <w:ilvl w:val="0"/>
          <w:numId w:val="8"/>
        </w:numPr>
        <w:shd w:val="clear" w:color="auto" w:fill="auto"/>
        <w:tabs>
          <w:tab w:val="left" w:pos="1544"/>
        </w:tabs>
        <w:spacing w:after="0" w:line="288" w:lineRule="exact"/>
        <w:ind w:left="1540" w:hanging="300"/>
        <w:jc w:val="both"/>
      </w:pPr>
      <w:r>
        <w:t>образовательная;</w:t>
      </w:r>
    </w:p>
    <w:p w:rsidR="00F109B4" w:rsidRDefault="001774FD">
      <w:pPr>
        <w:pStyle w:val="5"/>
        <w:numPr>
          <w:ilvl w:val="0"/>
          <w:numId w:val="8"/>
        </w:numPr>
        <w:shd w:val="clear" w:color="auto" w:fill="auto"/>
        <w:tabs>
          <w:tab w:val="left" w:pos="1544"/>
        </w:tabs>
        <w:spacing w:after="0" w:line="288" w:lineRule="exact"/>
        <w:ind w:left="1540" w:hanging="300"/>
        <w:jc w:val="both"/>
      </w:pPr>
      <w:r>
        <w:t>информационная;</w:t>
      </w:r>
    </w:p>
    <w:p w:rsidR="00F109B4" w:rsidRDefault="001774FD">
      <w:pPr>
        <w:pStyle w:val="5"/>
        <w:numPr>
          <w:ilvl w:val="0"/>
          <w:numId w:val="8"/>
        </w:numPr>
        <w:shd w:val="clear" w:color="auto" w:fill="auto"/>
        <w:tabs>
          <w:tab w:val="left" w:pos="1544"/>
        </w:tabs>
        <w:spacing w:after="0" w:line="288" w:lineRule="exact"/>
        <w:ind w:left="1540" w:hanging="300"/>
        <w:jc w:val="both"/>
      </w:pPr>
      <w:r>
        <w:t>воспитательная.</w:t>
      </w:r>
    </w:p>
    <w:p w:rsidR="00F109B4" w:rsidRDefault="001774FD">
      <w:pPr>
        <w:pStyle w:val="5"/>
        <w:shd w:val="clear" w:color="auto" w:fill="auto"/>
        <w:spacing w:after="0" w:line="288" w:lineRule="exact"/>
        <w:ind w:left="100" w:firstLine="740"/>
        <w:jc w:val="both"/>
      </w:pPr>
      <w:r>
        <w:t>Библиотека техникума работает по следующим направлениям:</w:t>
      </w:r>
    </w:p>
    <w:p w:rsidR="00F109B4" w:rsidRDefault="001774FD">
      <w:pPr>
        <w:pStyle w:val="5"/>
        <w:numPr>
          <w:ilvl w:val="0"/>
          <w:numId w:val="8"/>
        </w:numPr>
        <w:shd w:val="clear" w:color="auto" w:fill="auto"/>
        <w:tabs>
          <w:tab w:val="left" w:pos="1544"/>
        </w:tabs>
        <w:spacing w:after="0" w:line="288" w:lineRule="exact"/>
        <w:ind w:left="1540" w:hanging="300"/>
        <w:jc w:val="both"/>
      </w:pPr>
      <w:r>
        <w:t>гражданско-патриотическое воспитание;</w:t>
      </w:r>
    </w:p>
    <w:p w:rsidR="00F109B4" w:rsidRDefault="001774FD">
      <w:pPr>
        <w:pStyle w:val="5"/>
        <w:numPr>
          <w:ilvl w:val="0"/>
          <w:numId w:val="8"/>
        </w:numPr>
        <w:shd w:val="clear" w:color="auto" w:fill="auto"/>
        <w:tabs>
          <w:tab w:val="left" w:pos="1544"/>
        </w:tabs>
        <w:spacing w:after="0" w:line="288" w:lineRule="exact"/>
        <w:ind w:left="1540" w:hanging="300"/>
        <w:jc w:val="both"/>
      </w:pPr>
      <w:r>
        <w:t>нравственно-эстетическое воспитание;</w:t>
      </w:r>
    </w:p>
    <w:p w:rsidR="00F109B4" w:rsidRDefault="001774FD">
      <w:pPr>
        <w:pStyle w:val="5"/>
        <w:numPr>
          <w:ilvl w:val="0"/>
          <w:numId w:val="8"/>
        </w:numPr>
        <w:shd w:val="clear" w:color="auto" w:fill="auto"/>
        <w:tabs>
          <w:tab w:val="left" w:pos="1437"/>
        </w:tabs>
        <w:spacing w:after="0" w:line="274" w:lineRule="exact"/>
        <w:ind w:left="1140" w:firstLine="0"/>
        <w:jc w:val="both"/>
      </w:pPr>
      <w:r>
        <w:t>воспитание ЗОЖ.</w:t>
      </w:r>
    </w:p>
    <w:p w:rsidR="00F109B4" w:rsidRDefault="001774FD">
      <w:pPr>
        <w:pStyle w:val="5"/>
        <w:shd w:val="clear" w:color="auto" w:fill="auto"/>
        <w:spacing w:after="0" w:line="274" w:lineRule="exact"/>
        <w:ind w:left="20" w:right="40" w:firstLine="780"/>
        <w:jc w:val="both"/>
      </w:pPr>
      <w:r>
        <w:t>Формирование фонда осуществляется в соответствии с профилем техникума и информационными потребностями читателей на основе изучения учебных планов и программ (ФГОС среднего общего образования и ФГОС СПО).</w:t>
      </w:r>
    </w:p>
    <w:p w:rsidR="00F109B4" w:rsidRDefault="001774FD">
      <w:pPr>
        <w:pStyle w:val="5"/>
        <w:shd w:val="clear" w:color="auto" w:fill="auto"/>
        <w:spacing w:after="245" w:line="274" w:lineRule="exact"/>
        <w:ind w:left="20" w:right="40" w:firstLine="780"/>
        <w:jc w:val="both"/>
      </w:pPr>
      <w:r>
        <w:t>Фонд библиотеки - универсальный, представлен учебной, художественной и справочной литературой, расставляется по таблицам ББК.</w:t>
      </w:r>
    </w:p>
    <w:p w:rsidR="00F109B4" w:rsidRPr="0050656C" w:rsidRDefault="0050656C" w:rsidP="005362B1">
      <w:pPr>
        <w:pStyle w:val="a6"/>
        <w:shd w:val="clear" w:color="auto" w:fill="auto"/>
        <w:spacing w:line="230" w:lineRule="exact"/>
        <w:rPr>
          <w:u w:val="single"/>
        </w:rPr>
      </w:pPr>
      <w:r w:rsidRPr="0050656C">
        <w:rPr>
          <w:rStyle w:val="a8"/>
          <w:u w:val="none"/>
        </w:rPr>
        <w:t xml:space="preserve">                                 </w:t>
      </w:r>
      <w:r w:rsidR="001774FD" w:rsidRPr="0050656C">
        <w:rPr>
          <w:rStyle w:val="a8"/>
        </w:rPr>
        <w:t>Сведения о книжном фонде за период с 201</w:t>
      </w:r>
      <w:r w:rsidRPr="0050656C">
        <w:rPr>
          <w:rStyle w:val="a8"/>
        </w:rPr>
        <w:t>7</w:t>
      </w:r>
      <w:r w:rsidR="001774FD" w:rsidRPr="0050656C">
        <w:rPr>
          <w:rStyle w:val="a8"/>
        </w:rPr>
        <w:t xml:space="preserve"> по 201</w:t>
      </w:r>
      <w:r w:rsidR="00C53EE2" w:rsidRPr="0050656C">
        <w:rPr>
          <w:rStyle w:val="a8"/>
        </w:rPr>
        <w:t>8</w:t>
      </w:r>
      <w:r w:rsidR="001774FD" w:rsidRPr="0050656C">
        <w:rPr>
          <w:rStyle w:val="a8"/>
        </w:rPr>
        <w:t xml:space="preserve"> год</w:t>
      </w:r>
    </w:p>
    <w:p w:rsidR="00F109B4" w:rsidRDefault="00F109B4">
      <w:pPr>
        <w:rPr>
          <w:sz w:val="2"/>
          <w:szCs w:val="2"/>
        </w:rPr>
      </w:pPr>
    </w:p>
    <w:p w:rsidR="00F109B4" w:rsidRDefault="001774FD" w:rsidP="00957B2F">
      <w:pPr>
        <w:pStyle w:val="5"/>
        <w:shd w:val="clear" w:color="auto" w:fill="auto"/>
        <w:spacing w:after="0" w:line="276" w:lineRule="auto"/>
        <w:ind w:left="800" w:firstLine="0"/>
        <w:jc w:val="both"/>
      </w:pPr>
      <w:r>
        <w:t>Книжный фонд библиотеки на 01.01.201</w:t>
      </w:r>
      <w:r w:rsidR="00C13EDD">
        <w:t>8</w:t>
      </w:r>
      <w:r>
        <w:t xml:space="preserve"> составляет </w:t>
      </w:r>
      <w:r w:rsidR="00957B2F" w:rsidRPr="00957B2F">
        <w:rPr>
          <w:color w:val="auto"/>
        </w:rPr>
        <w:t>7062</w:t>
      </w:r>
      <w:r w:rsidRPr="00957B2F">
        <w:rPr>
          <w:color w:val="auto"/>
        </w:rPr>
        <w:t xml:space="preserve"> </w:t>
      </w:r>
      <w:r>
        <w:t>экземпляр</w:t>
      </w:r>
      <w:r w:rsidR="00957B2F">
        <w:t>ов</w:t>
      </w:r>
      <w:r>
        <w:t>:</w:t>
      </w:r>
    </w:p>
    <w:p w:rsidR="00957B2F" w:rsidRDefault="00957B2F" w:rsidP="00957B2F">
      <w:pPr>
        <w:pStyle w:val="5"/>
        <w:shd w:val="clear" w:color="auto" w:fill="auto"/>
        <w:spacing w:after="0" w:line="276" w:lineRule="auto"/>
        <w:ind w:left="800" w:firstLine="0"/>
        <w:jc w:val="both"/>
      </w:pPr>
      <w:r>
        <w:t>- общественно-политическая -1131экз.</w:t>
      </w:r>
    </w:p>
    <w:p w:rsidR="00957B2F" w:rsidRDefault="00957B2F" w:rsidP="00957B2F">
      <w:pPr>
        <w:pStyle w:val="5"/>
        <w:shd w:val="clear" w:color="auto" w:fill="auto"/>
        <w:spacing w:after="0" w:line="276" w:lineRule="auto"/>
        <w:ind w:left="800" w:firstLine="0"/>
        <w:jc w:val="both"/>
      </w:pPr>
      <w:r>
        <w:t>-художественная литература – 3экз.</w:t>
      </w:r>
    </w:p>
    <w:p w:rsidR="00957B2F" w:rsidRDefault="00957B2F" w:rsidP="00957B2F">
      <w:pPr>
        <w:pStyle w:val="5"/>
        <w:shd w:val="clear" w:color="auto" w:fill="auto"/>
        <w:spacing w:after="0" w:line="276" w:lineRule="auto"/>
        <w:ind w:left="800" w:firstLine="0"/>
        <w:jc w:val="both"/>
      </w:pPr>
      <w:r>
        <w:t>-естественно-научная – 490 экз.</w:t>
      </w:r>
    </w:p>
    <w:p w:rsidR="00957B2F" w:rsidRDefault="00957B2F" w:rsidP="00957B2F">
      <w:pPr>
        <w:pStyle w:val="5"/>
        <w:shd w:val="clear" w:color="auto" w:fill="auto"/>
        <w:spacing w:after="0" w:line="276" w:lineRule="auto"/>
        <w:ind w:left="800" w:firstLine="0"/>
        <w:jc w:val="both"/>
      </w:pPr>
      <w:r>
        <w:t>-техническая литература- 5163 экз.</w:t>
      </w:r>
    </w:p>
    <w:p w:rsidR="00957B2F" w:rsidRDefault="00957B2F" w:rsidP="00957B2F">
      <w:pPr>
        <w:pStyle w:val="5"/>
        <w:shd w:val="clear" w:color="auto" w:fill="auto"/>
        <w:spacing w:after="0" w:line="276" w:lineRule="auto"/>
        <w:ind w:left="800" w:firstLine="0"/>
        <w:jc w:val="both"/>
      </w:pPr>
      <w:r>
        <w:t>-искусство, спорт – 96 экз.</w:t>
      </w:r>
    </w:p>
    <w:p w:rsidR="00957B2F" w:rsidRDefault="00957B2F" w:rsidP="00957B2F">
      <w:pPr>
        <w:pStyle w:val="5"/>
        <w:shd w:val="clear" w:color="auto" w:fill="auto"/>
        <w:spacing w:after="0" w:line="276" w:lineRule="auto"/>
        <w:ind w:left="800" w:firstLine="0"/>
        <w:jc w:val="both"/>
      </w:pPr>
      <w:r>
        <w:t>-прочие – 179 экз.</w:t>
      </w:r>
    </w:p>
    <w:p w:rsidR="00957B2F" w:rsidRDefault="00957B2F" w:rsidP="00957B2F">
      <w:pPr>
        <w:pStyle w:val="5"/>
        <w:shd w:val="clear" w:color="auto" w:fill="auto"/>
        <w:spacing w:after="0" w:line="276" w:lineRule="auto"/>
        <w:ind w:left="800" w:firstLine="0"/>
        <w:jc w:val="both"/>
      </w:pPr>
      <w:r>
        <w:t>- электронные ресурсы – 861 экз.</w:t>
      </w:r>
    </w:p>
    <w:p w:rsidR="00F109B4" w:rsidRDefault="001774FD">
      <w:pPr>
        <w:pStyle w:val="5"/>
        <w:shd w:val="clear" w:color="auto" w:fill="auto"/>
        <w:spacing w:after="0" w:line="274" w:lineRule="exact"/>
        <w:ind w:left="800" w:right="40" w:firstLine="0"/>
        <w:jc w:val="both"/>
      </w:pPr>
      <w:r>
        <w:t xml:space="preserve">Всего пользователей </w:t>
      </w:r>
      <w:r w:rsidRPr="00C13EDD">
        <w:rPr>
          <w:color w:val="auto"/>
        </w:rPr>
        <w:t xml:space="preserve">библиотеки: </w:t>
      </w:r>
      <w:r w:rsidR="00F07544">
        <w:rPr>
          <w:color w:val="auto"/>
        </w:rPr>
        <w:t>550</w:t>
      </w:r>
      <w:r w:rsidRPr="00C13EDD">
        <w:rPr>
          <w:color w:val="auto"/>
        </w:rPr>
        <w:t xml:space="preserve"> человек, из них </w:t>
      </w:r>
      <w:r w:rsidR="00C13EDD" w:rsidRPr="00C13EDD">
        <w:rPr>
          <w:color w:val="auto"/>
        </w:rPr>
        <w:t>15</w:t>
      </w:r>
      <w:r w:rsidRPr="00C13EDD">
        <w:rPr>
          <w:color w:val="auto"/>
        </w:rPr>
        <w:t xml:space="preserve"> - преподаватели</w:t>
      </w:r>
      <w:r w:rsidRPr="00C53EE2">
        <w:rPr>
          <w:color w:val="FF0000"/>
        </w:rPr>
        <w:t xml:space="preserve"> </w:t>
      </w:r>
      <w:r>
        <w:t>и сотрудники. Библиотека выписывает периодические издания газеты:</w:t>
      </w:r>
    </w:p>
    <w:p w:rsidR="00F109B4" w:rsidRPr="004E0992" w:rsidRDefault="001774FD">
      <w:pPr>
        <w:pStyle w:val="5"/>
        <w:numPr>
          <w:ilvl w:val="0"/>
          <w:numId w:val="8"/>
        </w:numPr>
        <w:shd w:val="clear" w:color="auto" w:fill="auto"/>
        <w:tabs>
          <w:tab w:val="left" w:pos="1437"/>
        </w:tabs>
        <w:spacing w:after="0" w:line="230" w:lineRule="exact"/>
        <w:ind w:left="1140" w:firstLine="0"/>
        <w:jc w:val="both"/>
        <w:rPr>
          <w:color w:val="auto"/>
        </w:rPr>
      </w:pPr>
      <w:r w:rsidRPr="00957B2F">
        <w:rPr>
          <w:color w:val="auto"/>
        </w:rPr>
        <w:t>«</w:t>
      </w:r>
      <w:r w:rsidR="004E0992" w:rsidRPr="004E0992">
        <w:rPr>
          <w:color w:val="auto"/>
        </w:rPr>
        <w:t>Удмуртская правда</w:t>
      </w:r>
      <w:r w:rsidRPr="004E0992">
        <w:rPr>
          <w:color w:val="auto"/>
        </w:rPr>
        <w:t>»;</w:t>
      </w:r>
    </w:p>
    <w:p w:rsidR="00F109B4" w:rsidRPr="004E0992" w:rsidRDefault="001774FD">
      <w:pPr>
        <w:pStyle w:val="5"/>
        <w:numPr>
          <w:ilvl w:val="0"/>
          <w:numId w:val="8"/>
        </w:numPr>
        <w:shd w:val="clear" w:color="auto" w:fill="auto"/>
        <w:tabs>
          <w:tab w:val="left" w:pos="1437"/>
        </w:tabs>
        <w:spacing w:after="0" w:line="230" w:lineRule="exact"/>
        <w:ind w:left="1140" w:firstLine="0"/>
        <w:jc w:val="both"/>
        <w:rPr>
          <w:color w:val="auto"/>
        </w:rPr>
      </w:pPr>
      <w:r w:rsidRPr="004E0992">
        <w:rPr>
          <w:color w:val="auto"/>
        </w:rPr>
        <w:t>«</w:t>
      </w:r>
      <w:r w:rsidR="004E0992" w:rsidRPr="004E0992">
        <w:rPr>
          <w:color w:val="auto"/>
        </w:rPr>
        <w:t>Советская Россия</w:t>
      </w:r>
      <w:r w:rsidRPr="004E0992">
        <w:rPr>
          <w:color w:val="auto"/>
        </w:rPr>
        <w:t>»;</w:t>
      </w:r>
    </w:p>
    <w:p w:rsidR="004E0992" w:rsidRPr="004E0992" w:rsidRDefault="004E0992">
      <w:pPr>
        <w:pStyle w:val="5"/>
        <w:numPr>
          <w:ilvl w:val="0"/>
          <w:numId w:val="8"/>
        </w:numPr>
        <w:shd w:val="clear" w:color="auto" w:fill="auto"/>
        <w:tabs>
          <w:tab w:val="left" w:pos="1437"/>
        </w:tabs>
        <w:spacing w:after="0" w:line="230" w:lineRule="exact"/>
        <w:ind w:left="1140" w:firstLine="0"/>
        <w:jc w:val="both"/>
        <w:rPr>
          <w:color w:val="auto"/>
        </w:rPr>
      </w:pPr>
      <w:r w:rsidRPr="004E0992">
        <w:rPr>
          <w:color w:val="auto"/>
        </w:rPr>
        <w:t>«Завтра»</w:t>
      </w:r>
    </w:p>
    <w:p w:rsidR="00F109B4" w:rsidRPr="004E0992" w:rsidRDefault="001774FD">
      <w:pPr>
        <w:pStyle w:val="5"/>
        <w:shd w:val="clear" w:color="auto" w:fill="auto"/>
        <w:spacing w:after="0" w:line="293" w:lineRule="exact"/>
        <w:ind w:left="800" w:firstLine="0"/>
        <w:jc w:val="both"/>
        <w:rPr>
          <w:color w:val="auto"/>
        </w:rPr>
      </w:pPr>
      <w:r w:rsidRPr="004E0992">
        <w:rPr>
          <w:color w:val="auto"/>
        </w:rPr>
        <w:t>Журналы:</w:t>
      </w:r>
    </w:p>
    <w:p w:rsidR="00F109B4" w:rsidRPr="004E0992" w:rsidRDefault="001774FD">
      <w:pPr>
        <w:pStyle w:val="5"/>
        <w:numPr>
          <w:ilvl w:val="0"/>
          <w:numId w:val="8"/>
        </w:numPr>
        <w:shd w:val="clear" w:color="auto" w:fill="auto"/>
        <w:tabs>
          <w:tab w:val="left" w:pos="1437"/>
        </w:tabs>
        <w:spacing w:after="0" w:line="293" w:lineRule="exact"/>
        <w:ind w:left="1140" w:firstLine="0"/>
        <w:jc w:val="both"/>
        <w:rPr>
          <w:color w:val="auto"/>
        </w:rPr>
      </w:pPr>
      <w:r w:rsidRPr="004E0992">
        <w:rPr>
          <w:color w:val="auto"/>
        </w:rPr>
        <w:t>«</w:t>
      </w:r>
      <w:r w:rsidR="004E0992" w:rsidRPr="004E0992">
        <w:rPr>
          <w:color w:val="auto"/>
        </w:rPr>
        <w:t>Профессиональное образование. Столица</w:t>
      </w:r>
      <w:r w:rsidRPr="004E0992">
        <w:rPr>
          <w:color w:val="auto"/>
        </w:rPr>
        <w:t>»;</w:t>
      </w:r>
    </w:p>
    <w:p w:rsidR="00F109B4" w:rsidRPr="004E0992" w:rsidRDefault="001774FD">
      <w:pPr>
        <w:pStyle w:val="5"/>
        <w:numPr>
          <w:ilvl w:val="0"/>
          <w:numId w:val="8"/>
        </w:numPr>
        <w:shd w:val="clear" w:color="auto" w:fill="auto"/>
        <w:tabs>
          <w:tab w:val="left" w:pos="1437"/>
        </w:tabs>
        <w:spacing w:after="0" w:line="293" w:lineRule="exact"/>
        <w:ind w:left="1140" w:firstLine="0"/>
        <w:jc w:val="both"/>
        <w:rPr>
          <w:color w:val="auto"/>
        </w:rPr>
      </w:pPr>
      <w:r w:rsidRPr="004E0992">
        <w:rPr>
          <w:color w:val="auto"/>
        </w:rPr>
        <w:t>«</w:t>
      </w:r>
      <w:r w:rsidR="004E0992" w:rsidRPr="004E0992">
        <w:rPr>
          <w:color w:val="auto"/>
        </w:rPr>
        <w:t>Нефть.Газ.Новации</w:t>
      </w:r>
      <w:r w:rsidRPr="004E0992">
        <w:rPr>
          <w:color w:val="auto"/>
        </w:rPr>
        <w:t>»;</w:t>
      </w:r>
    </w:p>
    <w:p w:rsidR="004E0992" w:rsidRPr="004E0992" w:rsidRDefault="004E0992">
      <w:pPr>
        <w:pStyle w:val="5"/>
        <w:numPr>
          <w:ilvl w:val="0"/>
          <w:numId w:val="8"/>
        </w:numPr>
        <w:shd w:val="clear" w:color="auto" w:fill="auto"/>
        <w:tabs>
          <w:tab w:val="left" w:pos="1437"/>
        </w:tabs>
        <w:spacing w:after="0" w:line="293" w:lineRule="exact"/>
        <w:ind w:left="1140" w:firstLine="0"/>
        <w:jc w:val="both"/>
        <w:rPr>
          <w:color w:val="auto"/>
        </w:rPr>
      </w:pPr>
      <w:r w:rsidRPr="004E0992">
        <w:rPr>
          <w:color w:val="auto"/>
        </w:rPr>
        <w:t>«Coiled tubing»</w:t>
      </w:r>
    </w:p>
    <w:p w:rsidR="00F109B4" w:rsidRDefault="001774FD">
      <w:pPr>
        <w:pStyle w:val="5"/>
        <w:shd w:val="clear" w:color="auto" w:fill="auto"/>
        <w:spacing w:after="0" w:line="293" w:lineRule="exact"/>
        <w:ind w:left="1140" w:firstLine="0"/>
        <w:jc w:val="both"/>
      </w:pPr>
      <w:r>
        <w:t>Справочно-библиографический аппарат библиотеки:</w:t>
      </w:r>
    </w:p>
    <w:p w:rsidR="00F109B4" w:rsidRPr="00957B2F" w:rsidRDefault="001774FD">
      <w:pPr>
        <w:pStyle w:val="5"/>
        <w:numPr>
          <w:ilvl w:val="0"/>
          <w:numId w:val="8"/>
        </w:numPr>
        <w:shd w:val="clear" w:color="auto" w:fill="auto"/>
        <w:tabs>
          <w:tab w:val="left" w:pos="1437"/>
        </w:tabs>
        <w:spacing w:after="0" w:line="293" w:lineRule="exact"/>
        <w:ind w:left="1140" w:firstLine="0"/>
        <w:jc w:val="both"/>
        <w:rPr>
          <w:color w:val="auto"/>
        </w:rPr>
      </w:pPr>
      <w:r w:rsidRPr="00957B2F">
        <w:rPr>
          <w:color w:val="auto"/>
        </w:rPr>
        <w:t>алфавитный каталог;</w:t>
      </w:r>
    </w:p>
    <w:p w:rsidR="00F109B4" w:rsidRPr="00957B2F" w:rsidRDefault="001774FD">
      <w:pPr>
        <w:pStyle w:val="5"/>
        <w:numPr>
          <w:ilvl w:val="0"/>
          <w:numId w:val="8"/>
        </w:numPr>
        <w:shd w:val="clear" w:color="auto" w:fill="auto"/>
        <w:tabs>
          <w:tab w:val="left" w:pos="1437"/>
        </w:tabs>
        <w:spacing w:after="0" w:line="293" w:lineRule="exact"/>
        <w:ind w:left="1140" w:firstLine="0"/>
        <w:jc w:val="both"/>
        <w:rPr>
          <w:color w:val="auto"/>
        </w:rPr>
      </w:pPr>
      <w:r w:rsidRPr="00957B2F">
        <w:rPr>
          <w:color w:val="auto"/>
        </w:rPr>
        <w:t>систематический каталог;</w:t>
      </w:r>
    </w:p>
    <w:p w:rsidR="00957B2F" w:rsidRPr="00957B2F" w:rsidRDefault="00957B2F">
      <w:pPr>
        <w:pStyle w:val="5"/>
        <w:numPr>
          <w:ilvl w:val="0"/>
          <w:numId w:val="8"/>
        </w:numPr>
        <w:shd w:val="clear" w:color="auto" w:fill="auto"/>
        <w:tabs>
          <w:tab w:val="left" w:pos="1437"/>
        </w:tabs>
        <w:spacing w:after="0" w:line="293" w:lineRule="exact"/>
        <w:ind w:left="1140" w:firstLine="0"/>
        <w:jc w:val="both"/>
        <w:rPr>
          <w:color w:val="auto"/>
        </w:rPr>
      </w:pPr>
      <w:r w:rsidRPr="00957B2F">
        <w:rPr>
          <w:color w:val="auto"/>
        </w:rPr>
        <w:t>электронный католог.</w:t>
      </w:r>
    </w:p>
    <w:p w:rsidR="00F109B4" w:rsidRDefault="001774FD">
      <w:pPr>
        <w:pStyle w:val="5"/>
        <w:shd w:val="clear" w:color="auto" w:fill="auto"/>
        <w:spacing w:after="0" w:line="293" w:lineRule="exact"/>
        <w:ind w:left="800" w:firstLine="0"/>
        <w:jc w:val="both"/>
      </w:pPr>
      <w:r w:rsidRPr="00957B2F">
        <w:rPr>
          <w:color w:val="auto"/>
        </w:rPr>
        <w:t>Справочно-библиографическое</w:t>
      </w:r>
      <w:r>
        <w:t xml:space="preserve"> и информационное обслуживание:</w:t>
      </w:r>
    </w:p>
    <w:p w:rsidR="00F109B4" w:rsidRDefault="001774FD">
      <w:pPr>
        <w:pStyle w:val="5"/>
        <w:numPr>
          <w:ilvl w:val="0"/>
          <w:numId w:val="8"/>
        </w:numPr>
        <w:shd w:val="clear" w:color="auto" w:fill="auto"/>
        <w:tabs>
          <w:tab w:val="left" w:pos="1437"/>
        </w:tabs>
        <w:spacing w:after="0" w:line="293" w:lineRule="exact"/>
        <w:ind w:left="1140" w:firstLine="0"/>
        <w:jc w:val="both"/>
      </w:pPr>
      <w:r>
        <w:t>выполнение тематических, адресных и уточняющих справок;</w:t>
      </w:r>
    </w:p>
    <w:p w:rsidR="00F109B4" w:rsidRDefault="001774FD">
      <w:pPr>
        <w:pStyle w:val="5"/>
        <w:numPr>
          <w:ilvl w:val="0"/>
          <w:numId w:val="8"/>
        </w:numPr>
        <w:shd w:val="clear" w:color="auto" w:fill="auto"/>
        <w:tabs>
          <w:tab w:val="left" w:pos="1437"/>
        </w:tabs>
        <w:spacing w:after="0" w:line="293" w:lineRule="exact"/>
        <w:ind w:left="1140" w:firstLine="0"/>
        <w:jc w:val="both"/>
      </w:pPr>
      <w:r>
        <w:t>информационное обеспечение преподавателей и студентов;</w:t>
      </w:r>
    </w:p>
    <w:p w:rsidR="00F109B4" w:rsidRDefault="001774FD">
      <w:pPr>
        <w:pStyle w:val="5"/>
        <w:numPr>
          <w:ilvl w:val="0"/>
          <w:numId w:val="8"/>
        </w:numPr>
        <w:shd w:val="clear" w:color="auto" w:fill="auto"/>
        <w:tabs>
          <w:tab w:val="left" w:pos="1437"/>
        </w:tabs>
        <w:spacing w:after="0" w:line="293" w:lineRule="exact"/>
        <w:ind w:left="1140" w:firstLine="0"/>
        <w:jc w:val="both"/>
      </w:pPr>
      <w:r>
        <w:t>доступ к электронным учебникам;</w:t>
      </w:r>
    </w:p>
    <w:p w:rsidR="00F109B4" w:rsidRDefault="001774FD">
      <w:pPr>
        <w:pStyle w:val="5"/>
        <w:numPr>
          <w:ilvl w:val="0"/>
          <w:numId w:val="8"/>
        </w:numPr>
        <w:shd w:val="clear" w:color="auto" w:fill="auto"/>
        <w:tabs>
          <w:tab w:val="left" w:pos="1437"/>
        </w:tabs>
        <w:spacing w:after="0" w:line="293" w:lineRule="exact"/>
        <w:ind w:left="1140" w:firstLine="0"/>
        <w:jc w:val="both"/>
      </w:pPr>
      <w:r>
        <w:t>доступ к Интернет-ресурсам;</w:t>
      </w:r>
    </w:p>
    <w:p w:rsidR="00F109B4" w:rsidRDefault="001774FD">
      <w:pPr>
        <w:pStyle w:val="5"/>
        <w:numPr>
          <w:ilvl w:val="0"/>
          <w:numId w:val="8"/>
        </w:numPr>
        <w:shd w:val="clear" w:color="auto" w:fill="auto"/>
        <w:tabs>
          <w:tab w:val="left" w:pos="1437"/>
        </w:tabs>
        <w:spacing w:after="316" w:line="293" w:lineRule="exact"/>
        <w:ind w:left="1140" w:firstLine="0"/>
        <w:jc w:val="both"/>
      </w:pPr>
      <w:r>
        <w:t>организация информационных и тематических выставок и стендов.</w:t>
      </w:r>
    </w:p>
    <w:p w:rsidR="00F109B4" w:rsidRDefault="001774FD">
      <w:pPr>
        <w:pStyle w:val="5"/>
        <w:shd w:val="clear" w:color="auto" w:fill="auto"/>
        <w:spacing w:after="0" w:line="274" w:lineRule="exact"/>
        <w:ind w:left="800" w:firstLine="0"/>
        <w:jc w:val="both"/>
      </w:pPr>
      <w:r>
        <w:t>Библиотека оснащена компьютерами (2 для читателей с доступом в Интернет).</w:t>
      </w:r>
    </w:p>
    <w:p w:rsidR="00F109B4" w:rsidRDefault="001774FD">
      <w:pPr>
        <w:pStyle w:val="5"/>
        <w:shd w:val="clear" w:color="auto" w:fill="auto"/>
        <w:spacing w:after="0" w:line="274" w:lineRule="exact"/>
        <w:ind w:left="20" w:right="40" w:firstLine="440"/>
        <w:jc w:val="both"/>
      </w:pPr>
      <w:r>
        <w:t xml:space="preserve">Реализация образовательных программ обеспечивается доступом обучающихся ЭБС </w:t>
      </w:r>
      <w:r w:rsidRPr="005362B1">
        <w:t>«</w:t>
      </w:r>
      <w:r>
        <w:rPr>
          <w:lang w:val="en-US"/>
        </w:rPr>
        <w:t>ZNANIUM</w:t>
      </w:r>
      <w:r w:rsidRPr="005362B1">
        <w:t>.</w:t>
      </w:r>
      <w:r>
        <w:rPr>
          <w:lang w:val="en-US"/>
        </w:rPr>
        <w:t>COM</w:t>
      </w:r>
      <w:r w:rsidRPr="005362B1">
        <w:t>».</w:t>
      </w:r>
    </w:p>
    <w:p w:rsidR="00F109B4" w:rsidRDefault="001774FD">
      <w:pPr>
        <w:pStyle w:val="5"/>
        <w:shd w:val="clear" w:color="auto" w:fill="auto"/>
        <w:spacing w:after="0" w:line="274" w:lineRule="exact"/>
        <w:ind w:left="20" w:right="40" w:firstLine="440"/>
        <w:jc w:val="both"/>
      </w:pPr>
      <w:r>
        <w:t>Образовательная организация предоставляет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 к обучающим материалам в локальной сети.</w:t>
      </w:r>
    </w:p>
    <w:p w:rsidR="00F109B4" w:rsidRDefault="001774FD">
      <w:pPr>
        <w:pStyle w:val="5"/>
        <w:shd w:val="clear" w:color="auto" w:fill="auto"/>
        <w:spacing w:after="244" w:line="278" w:lineRule="exact"/>
        <w:ind w:firstLine="0"/>
        <w:jc w:val="center"/>
      </w:pPr>
      <w:r>
        <w:t>Электронные образовательные ресурсы, к которым обеспечивается доступ обучающихся: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94"/>
        <w:gridCol w:w="3446"/>
      </w:tblGrid>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Образовательный ресурс</w:t>
            </w:r>
          </w:p>
        </w:tc>
        <w:tc>
          <w:tcPr>
            <w:tcW w:w="3446"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Адрес (ссылка)</w:t>
            </w:r>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АНО ВПО ЦС РФ «Российский университет кооперации»</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9" w:history="1">
              <w:r w:rsidR="001774FD">
                <w:rPr>
                  <w:rStyle w:val="a3"/>
                  <w:lang w:val="en-US"/>
                </w:rPr>
                <w:t>http://ruc.su</w:t>
              </w:r>
            </w:hyperlink>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Центросоюз Российской Федерации</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10" w:history="1">
              <w:r w:rsidR="001774FD">
                <w:rPr>
                  <w:rStyle w:val="a3"/>
                  <w:lang w:val="en-US"/>
                </w:rPr>
                <w:t>http://www.rus.coop</w:t>
              </w:r>
            </w:hyperlink>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C53EE2">
            <w:pPr>
              <w:pStyle w:val="5"/>
              <w:shd w:val="clear" w:color="auto" w:fill="auto"/>
              <w:spacing w:after="0" w:line="230" w:lineRule="exact"/>
              <w:ind w:firstLine="0"/>
            </w:pPr>
            <w:r>
              <w:rPr>
                <w:rStyle w:val="21"/>
              </w:rPr>
              <w:t>Министерство образования и науки Российской Федерации</w:t>
            </w:r>
          </w:p>
        </w:tc>
        <w:tc>
          <w:tcPr>
            <w:tcW w:w="3446"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минобрнауки.рф/</w:t>
            </w:r>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Федеральный портал «Российское образование»</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11" w:history="1">
              <w:r w:rsidR="001774FD">
                <w:rPr>
                  <w:rStyle w:val="a3"/>
                  <w:lang w:val="en-US"/>
                </w:rPr>
                <w:t>http://www.edu.ru/</w:t>
              </w:r>
            </w:hyperlink>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Единое окно доступа к образовательным ресурсам</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12" w:history="1">
              <w:r w:rsidR="001774FD">
                <w:rPr>
                  <w:rStyle w:val="a3"/>
                  <w:lang w:val="en-US"/>
                </w:rPr>
                <w:t>http://window.edu.ru/</w:t>
              </w:r>
            </w:hyperlink>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C53EE2">
            <w:pPr>
              <w:pStyle w:val="5"/>
              <w:shd w:val="clear" w:color="auto" w:fill="auto"/>
              <w:spacing w:after="0" w:line="230" w:lineRule="exact"/>
              <w:ind w:firstLine="0"/>
            </w:pPr>
            <w:r>
              <w:rPr>
                <w:rStyle w:val="21"/>
              </w:rPr>
              <w:t>Единая коллекция цифровых образовательных ресурсов</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13" w:history="1">
              <w:r w:rsidR="001774FD">
                <w:rPr>
                  <w:rStyle w:val="a3"/>
                  <w:lang w:val="en-US"/>
                </w:rPr>
                <w:t>http</w:t>
              </w:r>
              <w:r w:rsidR="001774FD" w:rsidRPr="005362B1">
                <w:rPr>
                  <w:rStyle w:val="a3"/>
                </w:rPr>
                <w:t>://</w:t>
              </w:r>
              <w:r w:rsidR="001774FD">
                <w:rPr>
                  <w:rStyle w:val="a3"/>
                  <w:lang w:val="en-US"/>
                </w:rPr>
                <w:t>school</w:t>
              </w:r>
              <w:r w:rsidR="001774FD" w:rsidRPr="005362B1">
                <w:rPr>
                  <w:rStyle w:val="a3"/>
                </w:rPr>
                <w:t>-</w:t>
              </w:r>
              <w:r w:rsidR="001774FD">
                <w:rPr>
                  <w:rStyle w:val="a3"/>
                  <w:lang w:val="en-US"/>
                </w:rPr>
                <w:t>collection</w:t>
              </w:r>
              <w:r w:rsidR="001774FD" w:rsidRPr="005362B1">
                <w:rPr>
                  <w:rStyle w:val="a3"/>
                </w:rPr>
                <w:t>.</w:t>
              </w:r>
              <w:r w:rsidR="001774FD">
                <w:rPr>
                  <w:rStyle w:val="a3"/>
                  <w:lang w:val="en-US"/>
                </w:rPr>
                <w:t>edu</w:t>
              </w:r>
              <w:r w:rsidR="001774FD" w:rsidRPr="005362B1">
                <w:rPr>
                  <w:rStyle w:val="a3"/>
                </w:rPr>
                <w:t>.</w:t>
              </w:r>
              <w:r w:rsidR="001774FD">
                <w:rPr>
                  <w:rStyle w:val="a3"/>
                  <w:lang w:val="en-US"/>
                </w:rPr>
                <w:t>ru</w:t>
              </w:r>
              <w:r w:rsidR="001774FD" w:rsidRPr="005362B1">
                <w:rPr>
                  <w:rStyle w:val="a3"/>
                </w:rPr>
                <w:t>/</w:t>
              </w:r>
            </w:hyperlink>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78" w:lineRule="exact"/>
              <w:ind w:left="120" w:firstLine="0"/>
            </w:pPr>
            <w:r>
              <w:rPr>
                <w:rStyle w:val="21"/>
              </w:rPr>
              <w:t>Федеральный центр информационно-образовательных ресурсов</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14" w:history="1">
              <w:r w:rsidR="001774FD">
                <w:rPr>
                  <w:rStyle w:val="a3"/>
                  <w:lang w:val="en-US"/>
                </w:rPr>
                <w:t>http://fcior.edu.ru/</w:t>
              </w:r>
            </w:hyperlink>
          </w:p>
        </w:tc>
      </w:tr>
      <w:tr w:rsidR="00F109B4" w:rsidTr="00C53EE2">
        <w:trPr>
          <w:jc w:val="center"/>
        </w:trPr>
        <w:tc>
          <w:tcPr>
            <w:tcW w:w="6494"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74" w:lineRule="exact"/>
              <w:ind w:left="120" w:firstLine="0"/>
            </w:pPr>
            <w:r>
              <w:rPr>
                <w:rStyle w:val="21"/>
              </w:rPr>
              <w:t>Каталог образовательных ресурсов сети Интернет для основного общего и среднего общего образования</w:t>
            </w:r>
          </w:p>
        </w:tc>
        <w:tc>
          <w:tcPr>
            <w:tcW w:w="3446" w:type="dxa"/>
            <w:tcBorders>
              <w:top w:val="single" w:sz="4" w:space="0" w:color="auto"/>
              <w:left w:val="single" w:sz="4" w:space="0" w:color="auto"/>
              <w:right w:val="single" w:sz="4" w:space="0" w:color="auto"/>
            </w:tcBorders>
            <w:shd w:val="clear" w:color="auto" w:fill="FFFFFF"/>
          </w:tcPr>
          <w:p w:rsidR="00F109B4" w:rsidRDefault="00E60D06" w:rsidP="005362B1">
            <w:pPr>
              <w:pStyle w:val="5"/>
              <w:shd w:val="clear" w:color="auto" w:fill="auto"/>
              <w:spacing w:after="0" w:line="230" w:lineRule="exact"/>
              <w:ind w:left="120" w:firstLine="0"/>
            </w:pPr>
            <w:hyperlink r:id="rId15" w:history="1">
              <w:r w:rsidR="001774FD">
                <w:rPr>
                  <w:rStyle w:val="a3"/>
                  <w:lang w:val="en-US"/>
                </w:rPr>
                <w:t>http</w:t>
              </w:r>
              <w:r w:rsidR="001774FD" w:rsidRPr="005362B1">
                <w:rPr>
                  <w:rStyle w:val="a3"/>
                </w:rPr>
                <w:t>://</w:t>
              </w:r>
              <w:r w:rsidR="001774FD">
                <w:rPr>
                  <w:rStyle w:val="a3"/>
                  <w:lang w:val="en-US"/>
                </w:rPr>
                <w:t>edu</w:t>
              </w:r>
              <w:r w:rsidR="001774FD" w:rsidRPr="005362B1">
                <w:rPr>
                  <w:rStyle w:val="a3"/>
                </w:rPr>
                <w:t>-</w:t>
              </w:r>
              <w:r w:rsidR="001774FD">
                <w:rPr>
                  <w:rStyle w:val="a3"/>
                  <w:lang w:val="en-US"/>
                </w:rPr>
                <w:t>top</w:t>
              </w:r>
              <w:r w:rsidR="001774FD" w:rsidRPr="005362B1">
                <w:rPr>
                  <w:rStyle w:val="a3"/>
                </w:rPr>
                <w:t>.</w:t>
              </w:r>
              <w:r w:rsidR="001774FD">
                <w:rPr>
                  <w:rStyle w:val="a3"/>
                  <w:lang w:val="en-US"/>
                </w:rPr>
                <w:t>ru</w:t>
              </w:r>
              <w:r w:rsidR="001774FD" w:rsidRPr="005362B1">
                <w:rPr>
                  <w:rStyle w:val="a3"/>
                </w:rPr>
                <w:t>/</w:t>
              </w:r>
              <w:r w:rsidR="001774FD">
                <w:rPr>
                  <w:rStyle w:val="a3"/>
                  <w:lang w:val="en-US"/>
                </w:rPr>
                <w:t>katalog</w:t>
              </w:r>
              <w:r w:rsidR="001774FD" w:rsidRPr="005362B1">
                <w:rPr>
                  <w:rStyle w:val="a3"/>
                </w:rPr>
                <w:t>/</w:t>
              </w:r>
            </w:hyperlink>
          </w:p>
        </w:tc>
      </w:tr>
      <w:tr w:rsidR="00F109B4" w:rsidTr="00C53EE2">
        <w:trPr>
          <w:jc w:val="center"/>
        </w:trPr>
        <w:tc>
          <w:tcPr>
            <w:tcW w:w="6494" w:type="dxa"/>
            <w:tcBorders>
              <w:top w:val="single" w:sz="4" w:space="0" w:color="auto"/>
              <w:left w:val="single" w:sz="4" w:space="0" w:color="auto"/>
              <w:bottom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Портал для поиска работы</w:t>
            </w: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F109B4" w:rsidRDefault="00E60D06" w:rsidP="00C53EE2">
            <w:pPr>
              <w:pStyle w:val="5"/>
              <w:shd w:val="clear" w:color="auto" w:fill="auto"/>
              <w:spacing w:after="0" w:line="230" w:lineRule="exact"/>
              <w:ind w:left="120" w:firstLine="0"/>
            </w:pPr>
            <w:hyperlink r:id="rId16" w:history="1">
              <w:r w:rsidR="00C53EE2" w:rsidRPr="00586327">
                <w:rPr>
                  <w:rStyle w:val="a3"/>
                  <w:lang w:val="en-US"/>
                </w:rPr>
                <w:t>http://hh.ru/</w:t>
              </w:r>
            </w:hyperlink>
          </w:p>
        </w:tc>
      </w:tr>
    </w:tbl>
    <w:p w:rsidR="00F109B4" w:rsidRDefault="00F109B4">
      <w:pPr>
        <w:rPr>
          <w:sz w:val="2"/>
          <w:szCs w:val="2"/>
        </w:rPr>
      </w:pPr>
    </w:p>
    <w:p w:rsidR="00F109B4" w:rsidRDefault="001774FD">
      <w:pPr>
        <w:pStyle w:val="5"/>
        <w:shd w:val="clear" w:color="auto" w:fill="auto"/>
        <w:spacing w:before="254" w:after="0" w:line="274" w:lineRule="exact"/>
        <w:ind w:left="20" w:right="20" w:firstLine="700"/>
        <w:jc w:val="both"/>
      </w:pPr>
      <w:r>
        <w:t>Компьютерные классы имеют выход в локальную и глобальную сеть Интернет,  данные возможности используются в ходе занятий и во время самостоятельной подготовки обучающиеся.</w:t>
      </w:r>
    </w:p>
    <w:p w:rsidR="00F109B4" w:rsidRDefault="001774FD">
      <w:pPr>
        <w:pStyle w:val="5"/>
        <w:shd w:val="clear" w:color="auto" w:fill="auto"/>
        <w:spacing w:after="0" w:line="274" w:lineRule="exact"/>
        <w:ind w:left="20" w:right="20" w:firstLine="700"/>
        <w:jc w:val="both"/>
      </w:pPr>
      <w:r>
        <w:t xml:space="preserve">В процессе обучения студенты работают с наиболее распространенными операционными системами </w:t>
      </w:r>
      <w:r>
        <w:rPr>
          <w:lang w:val="en-US"/>
        </w:rPr>
        <w:t>Microsoft</w:t>
      </w:r>
      <w:r w:rsidRPr="005362B1">
        <w:t xml:space="preserve"> </w:t>
      </w:r>
      <w:r>
        <w:rPr>
          <w:lang w:val="en-US"/>
        </w:rPr>
        <w:t>Windows</w:t>
      </w:r>
      <w:r w:rsidRPr="005362B1">
        <w:t xml:space="preserve"> </w:t>
      </w:r>
      <w:r>
        <w:t xml:space="preserve">7, изучают пакет программ </w:t>
      </w:r>
      <w:r>
        <w:rPr>
          <w:lang w:val="en-US"/>
        </w:rPr>
        <w:t>Microsoft</w:t>
      </w:r>
      <w:r w:rsidRPr="005362B1">
        <w:t xml:space="preserve"> </w:t>
      </w:r>
      <w:r>
        <w:rPr>
          <w:lang w:val="en-US"/>
        </w:rPr>
        <w:t>Office</w:t>
      </w:r>
      <w:r w:rsidRPr="005362B1">
        <w:t xml:space="preserve">, </w:t>
      </w:r>
      <w:r>
        <w:t xml:space="preserve">1С:Бухгалтерия,  </w:t>
      </w:r>
      <w:r w:rsidR="00C53EE2">
        <w:rPr>
          <w:lang w:val="en-US"/>
        </w:rPr>
        <w:t>CorelDraw</w:t>
      </w:r>
      <w:r w:rsidRPr="005362B1">
        <w:t xml:space="preserve"> </w:t>
      </w:r>
      <w:r>
        <w:t>и другие.</w:t>
      </w:r>
    </w:p>
    <w:p w:rsidR="00F109B4" w:rsidRDefault="001774FD">
      <w:pPr>
        <w:pStyle w:val="5"/>
        <w:shd w:val="clear" w:color="auto" w:fill="auto"/>
        <w:spacing w:after="0" w:line="274" w:lineRule="exact"/>
        <w:ind w:firstLine="0"/>
        <w:jc w:val="center"/>
      </w:pPr>
      <w:r>
        <w:t>Деятельность информационного центра направлена на достижение следующих задач:</w:t>
      </w:r>
    </w:p>
    <w:p w:rsidR="00F109B4" w:rsidRDefault="001774FD">
      <w:pPr>
        <w:pStyle w:val="5"/>
        <w:numPr>
          <w:ilvl w:val="0"/>
          <w:numId w:val="8"/>
        </w:numPr>
        <w:shd w:val="clear" w:color="auto" w:fill="auto"/>
        <w:spacing w:after="0" w:line="274" w:lineRule="exact"/>
        <w:ind w:left="1440" w:right="20" w:hanging="420"/>
      </w:pPr>
      <w:r>
        <w:t xml:space="preserve"> создание условий (технологических, информационных, организационных) для инновационного развития и совершенствования компьютерной техники;</w:t>
      </w:r>
    </w:p>
    <w:p w:rsidR="00F109B4" w:rsidRDefault="001774FD">
      <w:pPr>
        <w:pStyle w:val="5"/>
        <w:numPr>
          <w:ilvl w:val="0"/>
          <w:numId w:val="8"/>
        </w:numPr>
        <w:shd w:val="clear" w:color="auto" w:fill="auto"/>
        <w:spacing w:after="0" w:line="274" w:lineRule="exact"/>
        <w:ind w:left="1440" w:right="20" w:hanging="420"/>
      </w:pPr>
      <w:r>
        <w:t xml:space="preserve"> эффективное информационное взаимодействие (сайт, электронная почта) с участниками образовательного процесса и обществом;</w:t>
      </w:r>
    </w:p>
    <w:p w:rsidR="00F109B4" w:rsidRDefault="001774FD">
      <w:pPr>
        <w:pStyle w:val="5"/>
        <w:numPr>
          <w:ilvl w:val="0"/>
          <w:numId w:val="8"/>
        </w:numPr>
        <w:shd w:val="clear" w:color="auto" w:fill="auto"/>
        <w:tabs>
          <w:tab w:val="left" w:pos="1452"/>
        </w:tabs>
        <w:spacing w:after="0" w:line="274" w:lineRule="exact"/>
        <w:ind w:left="1440" w:right="20" w:hanging="420"/>
      </w:pPr>
      <w:r>
        <w:t>мотивация участников образовательного процесса на эффективное и безопасное применение и использование компьютерной техники.</w:t>
      </w:r>
    </w:p>
    <w:p w:rsidR="00F109B4" w:rsidRDefault="001774FD">
      <w:pPr>
        <w:pStyle w:val="5"/>
        <w:shd w:val="clear" w:color="auto" w:fill="auto"/>
        <w:spacing w:after="0" w:line="274" w:lineRule="exact"/>
        <w:ind w:left="20" w:right="20" w:firstLine="700"/>
        <w:jc w:val="both"/>
      </w:pPr>
      <w:r>
        <w:t xml:space="preserve">Для эффективной организации учебного процесса в </w:t>
      </w:r>
      <w:r w:rsidR="00C13EDD">
        <w:rPr>
          <w:color w:val="auto"/>
        </w:rPr>
        <w:t>3</w:t>
      </w:r>
      <w:r>
        <w:t xml:space="preserve"> аудиториях была установлена мультимедийная установка.</w:t>
      </w:r>
    </w:p>
    <w:p w:rsidR="00F109B4" w:rsidRDefault="001774FD">
      <w:pPr>
        <w:pStyle w:val="5"/>
        <w:shd w:val="clear" w:color="auto" w:fill="auto"/>
        <w:spacing w:after="0" w:line="274" w:lineRule="exact"/>
        <w:ind w:left="20" w:right="20" w:firstLine="700"/>
        <w:jc w:val="both"/>
        <w:rPr>
          <w:color w:val="FF0000"/>
        </w:rPr>
      </w:pPr>
      <w:r w:rsidRPr="00F07544">
        <w:rPr>
          <w:color w:val="auto"/>
        </w:rPr>
        <w:t>В учебном заведении насчитывается</w:t>
      </w:r>
      <w:r w:rsidRPr="00C53EE2">
        <w:rPr>
          <w:color w:val="FF0000"/>
        </w:rPr>
        <w:t xml:space="preserve"> </w:t>
      </w:r>
      <w:r w:rsidR="00C13EDD" w:rsidRPr="00C13EDD">
        <w:rPr>
          <w:color w:val="auto"/>
        </w:rPr>
        <w:t>1 моноблок</w:t>
      </w:r>
      <w:r w:rsidR="00C13EDD">
        <w:rPr>
          <w:color w:val="FF0000"/>
        </w:rPr>
        <w:t xml:space="preserve">, </w:t>
      </w:r>
      <w:r w:rsidR="00C13EDD" w:rsidRPr="00C13EDD">
        <w:rPr>
          <w:color w:val="auto"/>
        </w:rPr>
        <w:t>1 интерактивная доска,</w:t>
      </w:r>
      <w:r w:rsidR="00C13EDD">
        <w:rPr>
          <w:color w:val="FF0000"/>
        </w:rPr>
        <w:t xml:space="preserve"> </w:t>
      </w:r>
      <w:r w:rsidR="00F07544" w:rsidRPr="00F07544">
        <w:rPr>
          <w:color w:val="auto"/>
        </w:rPr>
        <w:t xml:space="preserve">3 </w:t>
      </w:r>
      <w:r w:rsidRPr="00F07544">
        <w:rPr>
          <w:color w:val="auto"/>
        </w:rPr>
        <w:t>ноутбук</w:t>
      </w:r>
      <w:r w:rsidR="00F07544" w:rsidRPr="00F07544">
        <w:rPr>
          <w:color w:val="auto"/>
        </w:rPr>
        <w:t>а</w:t>
      </w:r>
      <w:r w:rsidR="0055425D" w:rsidRPr="00F07544">
        <w:rPr>
          <w:color w:val="auto"/>
        </w:rPr>
        <w:t>,</w:t>
      </w:r>
      <w:r w:rsidRPr="00C53EE2">
        <w:rPr>
          <w:color w:val="FF0000"/>
        </w:rPr>
        <w:t xml:space="preserve">  </w:t>
      </w:r>
      <w:r w:rsidR="00F07544" w:rsidRPr="00F07544">
        <w:rPr>
          <w:color w:val="auto"/>
        </w:rPr>
        <w:t>5</w:t>
      </w:r>
      <w:r w:rsidRPr="00F07544">
        <w:rPr>
          <w:color w:val="auto"/>
        </w:rPr>
        <w:t xml:space="preserve"> принтеров</w:t>
      </w:r>
      <w:r w:rsidR="00F07544" w:rsidRPr="00F07544">
        <w:rPr>
          <w:color w:val="auto"/>
        </w:rPr>
        <w:t>/сканеров</w:t>
      </w:r>
      <w:r w:rsidRPr="00F07544">
        <w:rPr>
          <w:color w:val="auto"/>
        </w:rPr>
        <w:t>,</w:t>
      </w:r>
      <w:r w:rsidRPr="00C53EE2">
        <w:rPr>
          <w:color w:val="FF0000"/>
        </w:rPr>
        <w:t xml:space="preserve"> </w:t>
      </w:r>
      <w:r w:rsidR="0055425D">
        <w:rPr>
          <w:color w:val="FF0000"/>
        </w:rPr>
        <w:t xml:space="preserve">  </w:t>
      </w:r>
      <w:r w:rsidR="00F07544">
        <w:rPr>
          <w:color w:val="auto"/>
        </w:rPr>
        <w:t>29</w:t>
      </w:r>
      <w:r w:rsidR="0055425D" w:rsidRPr="00F07544">
        <w:rPr>
          <w:color w:val="auto"/>
        </w:rPr>
        <w:t xml:space="preserve"> компьютеров</w:t>
      </w:r>
      <w:r w:rsidR="00F07544">
        <w:rPr>
          <w:color w:val="auto"/>
        </w:rPr>
        <w:t>, 3 мультивидеопроектора.</w:t>
      </w:r>
    </w:p>
    <w:p w:rsidR="00C53EE2" w:rsidRDefault="00C53EE2">
      <w:pPr>
        <w:pStyle w:val="5"/>
        <w:shd w:val="clear" w:color="auto" w:fill="auto"/>
        <w:spacing w:after="0" w:line="274" w:lineRule="exact"/>
        <w:ind w:left="20" w:right="20" w:firstLine="700"/>
        <w:jc w:val="both"/>
        <w:rPr>
          <w:color w:val="FF0000"/>
        </w:rPr>
      </w:pPr>
    </w:p>
    <w:p w:rsidR="00F109B4" w:rsidRDefault="001774FD">
      <w:pPr>
        <w:pStyle w:val="5"/>
        <w:numPr>
          <w:ilvl w:val="0"/>
          <w:numId w:val="72"/>
        </w:numPr>
        <w:shd w:val="clear" w:color="auto" w:fill="auto"/>
        <w:tabs>
          <w:tab w:val="left" w:pos="715"/>
        </w:tabs>
        <w:spacing w:after="203" w:line="230" w:lineRule="exact"/>
        <w:ind w:left="20" w:firstLine="340"/>
        <w:jc w:val="both"/>
      </w:pPr>
      <w:r>
        <w:t>Кадровое обеспечение</w:t>
      </w:r>
    </w:p>
    <w:p w:rsidR="00004C60" w:rsidRPr="00004C60" w:rsidRDefault="00004C60" w:rsidP="00004C60">
      <w:pPr>
        <w:pStyle w:val="ac"/>
        <w:shd w:val="clear" w:color="auto" w:fill="FFFFFF" w:themeFill="background1"/>
        <w:spacing w:after="0" w:line="276" w:lineRule="auto"/>
        <w:jc w:val="both"/>
        <w:rPr>
          <w:rFonts w:ascii="Times New Roman" w:hAnsi="Times New Roman" w:cs="Times New Roman"/>
          <w:sz w:val="23"/>
          <w:szCs w:val="23"/>
        </w:rPr>
      </w:pPr>
      <w:r w:rsidRPr="00004C60">
        <w:rPr>
          <w:rFonts w:ascii="Times New Roman" w:hAnsi="Times New Roman" w:cs="Times New Roman"/>
          <w:color w:val="2E74B5" w:themeColor="accent1" w:themeShade="BF"/>
          <w:sz w:val="23"/>
          <w:szCs w:val="23"/>
        </w:rPr>
        <w:t xml:space="preserve">            </w:t>
      </w:r>
      <w:r w:rsidRPr="00004C60">
        <w:rPr>
          <w:rFonts w:ascii="Times New Roman" w:hAnsi="Times New Roman" w:cs="Times New Roman"/>
          <w:sz w:val="23"/>
          <w:szCs w:val="23"/>
        </w:rPr>
        <w:t xml:space="preserve">В техникуме по специальности  </w:t>
      </w:r>
      <w:r w:rsidRPr="00004C60">
        <w:rPr>
          <w:rFonts w:ascii="Times New Roman" w:hAnsi="Times New Roman" w:cs="Times New Roman"/>
          <w:sz w:val="23"/>
          <w:szCs w:val="23"/>
          <w:u w:val="single"/>
        </w:rPr>
        <w:t xml:space="preserve">21.02.02 «Бурение нефтяных и газовых скважин» </w:t>
      </w:r>
      <w:r w:rsidRPr="00004C60">
        <w:rPr>
          <w:rFonts w:ascii="Times New Roman" w:hAnsi="Times New Roman" w:cs="Times New Roman"/>
          <w:sz w:val="23"/>
          <w:szCs w:val="23"/>
        </w:rPr>
        <w:t xml:space="preserve">задействовано 24 преподавателя: 1 штатный, 4 внутренних совместителя и 19 внешних совместителей, их них 11 преподавателей аттестовано на соответствие занимаемой должности, 6 имеют высшую квалификационною категорию и 4 первую. </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Реализация ППССЗ по специальности обеспечивается педагогическими кадрами, имеющими высшее образование, соответствующее профилю преподаваемой дисциплины, модуля.</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Преподаватели получают дополнительное профессиональное образование по программам повышения квалификации, в том числе в форме стажировки.</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Средний возраст педагогических работников 42 лет.</w:t>
      </w:r>
    </w:p>
    <w:p w:rsidR="00004C60" w:rsidRPr="00004C60" w:rsidRDefault="00004C60" w:rsidP="00004C60">
      <w:pPr>
        <w:pStyle w:val="ac"/>
        <w:spacing w:after="0" w:line="276" w:lineRule="auto"/>
        <w:jc w:val="both"/>
        <w:rPr>
          <w:rFonts w:ascii="Times New Roman" w:hAnsi="Times New Roman"/>
          <w:sz w:val="23"/>
          <w:szCs w:val="23"/>
          <w:u w:val="single"/>
        </w:rPr>
      </w:pPr>
      <w:r w:rsidRPr="00004C60">
        <w:rPr>
          <w:rFonts w:ascii="Times New Roman" w:hAnsi="Times New Roman" w:cs="Times New Roman"/>
          <w:sz w:val="23"/>
          <w:szCs w:val="23"/>
        </w:rPr>
        <w:t xml:space="preserve">              По специальности  </w:t>
      </w:r>
      <w:r w:rsidRPr="00004C60">
        <w:rPr>
          <w:rFonts w:ascii="Times New Roman" w:hAnsi="Times New Roman"/>
          <w:sz w:val="23"/>
          <w:szCs w:val="23"/>
          <w:u w:val="single"/>
        </w:rPr>
        <w:t xml:space="preserve">21.01.01. «Разработка и эксплуатация нефтяных и газовых месторождений» </w:t>
      </w:r>
      <w:r w:rsidRPr="00004C60">
        <w:rPr>
          <w:rFonts w:ascii="Times New Roman" w:hAnsi="Times New Roman" w:cs="Times New Roman"/>
          <w:sz w:val="23"/>
          <w:szCs w:val="23"/>
        </w:rPr>
        <w:t xml:space="preserve">задействовано 26 преподавателей: 1 штатный, 4 внутренних совместителя и 21 внешних совместителей, их них 10 преподавателей аттестовано на соответствие занимаемой должности, 4 имеют высшую квалификационною категорию и 8 первую. </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Реализация ППССЗ по специальности обеспечивается педагогическими кадрами, имеющими высшее образование, соответствующее профилю преподаваемой дисциплины, модуля.</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Преподаватели получают дополнительное профессиональное образование по программам повышения квалификации, в том числе в форме стажировки.</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Средний возраст педагогических работников 48 лет.</w:t>
      </w:r>
    </w:p>
    <w:p w:rsidR="00004C60" w:rsidRPr="00004C60" w:rsidRDefault="00004C60" w:rsidP="00004C60">
      <w:pPr>
        <w:pStyle w:val="ac"/>
        <w:spacing w:after="0"/>
        <w:jc w:val="both"/>
        <w:rPr>
          <w:rFonts w:ascii="Times New Roman" w:hAnsi="Times New Roman"/>
          <w:sz w:val="23"/>
          <w:szCs w:val="23"/>
          <w:u w:val="single"/>
        </w:rPr>
      </w:pPr>
      <w:r w:rsidRPr="00004C60">
        <w:rPr>
          <w:rFonts w:ascii="Times New Roman" w:hAnsi="Times New Roman" w:cs="Times New Roman"/>
          <w:sz w:val="23"/>
          <w:szCs w:val="23"/>
        </w:rPr>
        <w:t xml:space="preserve">             По специальности  </w:t>
      </w:r>
      <w:r w:rsidRPr="00004C60">
        <w:rPr>
          <w:rFonts w:ascii="Times New Roman" w:hAnsi="Times New Roman"/>
          <w:sz w:val="23"/>
          <w:szCs w:val="23"/>
          <w:u w:val="single"/>
        </w:rPr>
        <w:t xml:space="preserve">21.02.03. «Сооружение и эксплуатация газонефтепроводов и газонефтехранилищ» </w:t>
      </w:r>
      <w:r w:rsidRPr="00004C60">
        <w:rPr>
          <w:rFonts w:ascii="Times New Roman" w:hAnsi="Times New Roman" w:cs="Times New Roman"/>
          <w:sz w:val="23"/>
          <w:szCs w:val="23"/>
        </w:rPr>
        <w:t xml:space="preserve">задействовано 20 преподавателей: 1 штатный, 3 внутренних совместителя и 16 внешних совместителей, их них 11 преподавателей аттестовано на соответствие занимаемой должности, 6 имеют высшую квалификационною категорию и 2 первую. </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Реализация ППССЗ по специальности обеспечивается педагогическими кадрами, имеющими высшее образование, соответствующее профилю преподаваемой дисциплины, модуля.</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Преподаватели получают дополнительное профессиональное образование по программам повышения квалификации, в том числе в форме стажировки.</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Средний возраст педагогических работников 48 лет.</w:t>
      </w:r>
    </w:p>
    <w:p w:rsidR="00004C60" w:rsidRPr="00004C60" w:rsidRDefault="00004C60" w:rsidP="00004C60">
      <w:pPr>
        <w:pStyle w:val="ac"/>
        <w:shd w:val="clear" w:color="auto" w:fill="FFFFFF" w:themeFill="background1"/>
        <w:spacing w:after="0"/>
        <w:jc w:val="both"/>
        <w:rPr>
          <w:rFonts w:ascii="Times New Roman" w:hAnsi="Times New Roman"/>
          <w:sz w:val="23"/>
          <w:szCs w:val="23"/>
          <w:u w:val="single"/>
        </w:rPr>
      </w:pPr>
      <w:r w:rsidRPr="00004C60">
        <w:rPr>
          <w:rFonts w:ascii="Times New Roman" w:hAnsi="Times New Roman" w:cs="Times New Roman"/>
          <w:sz w:val="23"/>
          <w:szCs w:val="23"/>
        </w:rPr>
        <w:t xml:space="preserve">               По специальности  </w:t>
      </w:r>
      <w:r w:rsidRPr="00004C60">
        <w:rPr>
          <w:rFonts w:ascii="Times New Roman" w:hAnsi="Times New Roman"/>
          <w:sz w:val="23"/>
          <w:szCs w:val="23"/>
          <w:u w:val="single"/>
        </w:rPr>
        <w:t xml:space="preserve">23.02.03 «Техническое обслуживание и ремонт автомобильного транспорта» </w:t>
      </w:r>
      <w:r w:rsidRPr="00004C60">
        <w:rPr>
          <w:rFonts w:ascii="Times New Roman" w:hAnsi="Times New Roman" w:cs="Times New Roman"/>
          <w:sz w:val="23"/>
          <w:szCs w:val="23"/>
        </w:rPr>
        <w:t xml:space="preserve">задействовано 17 преподавателей: 1 штатный, 3 внутренних совместителя и 13 внешних совместителей, их них 7 преподавателей аттестовано на соответствие занимаемой должности, 5 имеют высшую квалификационною категорию и 3 первую. </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Реализация ППССЗ по специальности обеспечивается педагогическими кадрами, имеющими высшее образование, соответствующее профилю преподаваемой дисциплины, модуля.</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Преподаватели получают дополнительное профессиональное образование по программам повышения квалификации, в том числе в форме стажировки.</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Средний возраст педагогических работников 51 лет.</w:t>
      </w:r>
    </w:p>
    <w:p w:rsidR="00004C60" w:rsidRPr="00004C60" w:rsidRDefault="00004C60" w:rsidP="00004C60">
      <w:pPr>
        <w:pStyle w:val="ac"/>
        <w:spacing w:after="0"/>
        <w:jc w:val="both"/>
        <w:rPr>
          <w:rFonts w:ascii="Times New Roman" w:hAnsi="Times New Roman"/>
          <w:sz w:val="23"/>
          <w:szCs w:val="23"/>
          <w:u w:val="single"/>
        </w:rPr>
      </w:pPr>
      <w:r w:rsidRPr="00004C60">
        <w:rPr>
          <w:rFonts w:ascii="Times New Roman" w:hAnsi="Times New Roman" w:cs="Times New Roman"/>
          <w:sz w:val="23"/>
          <w:szCs w:val="23"/>
        </w:rPr>
        <w:t xml:space="preserve">             По специальности  </w:t>
      </w:r>
      <w:r w:rsidRPr="00004C60">
        <w:rPr>
          <w:rFonts w:ascii="Times New Roman" w:hAnsi="Times New Roman"/>
          <w:sz w:val="23"/>
          <w:szCs w:val="23"/>
          <w:u w:val="single"/>
        </w:rPr>
        <w:t xml:space="preserve">38.02.01 «Экономика и бухгалтерский учет» (по отраслям) </w:t>
      </w:r>
      <w:r w:rsidRPr="00004C60">
        <w:rPr>
          <w:rFonts w:ascii="Times New Roman" w:hAnsi="Times New Roman" w:cs="Times New Roman"/>
          <w:sz w:val="23"/>
          <w:szCs w:val="23"/>
        </w:rPr>
        <w:t xml:space="preserve">задействовано 13 преподавателей: 1 штатный, 3 внутренних совместителя и 9 внешних совместителей, их них 2 преподавателей аттестовано на соответствие занимаемой должности, 9 имеют высшую квалификационною категорию и 2 первую. </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Реализация ППССЗ по специальности обеспечивается педагогическими кадрами, имеющими высшее образование, соответствующее профилю преподаваемой дисциплины, модуля.</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Преподаватели получают дополнительное профессиональное образование по программам повышения квалификации, в том числе в форме стажировки.</w:t>
      </w:r>
    </w:p>
    <w:p w:rsidR="00004C60" w:rsidRPr="00004C60" w:rsidRDefault="00004C60" w:rsidP="00004C60">
      <w:pPr>
        <w:pStyle w:val="5"/>
        <w:shd w:val="clear" w:color="auto" w:fill="auto"/>
        <w:spacing w:after="0" w:line="276" w:lineRule="auto"/>
        <w:ind w:left="720" w:right="20" w:firstLine="0"/>
        <w:jc w:val="both"/>
        <w:rPr>
          <w:color w:val="auto"/>
        </w:rPr>
      </w:pPr>
      <w:r w:rsidRPr="00004C60">
        <w:rPr>
          <w:color w:val="auto"/>
        </w:rPr>
        <w:t xml:space="preserve">           Средний возраст педагогических работников 50 лет.</w:t>
      </w:r>
    </w:p>
    <w:p w:rsidR="00F109B4" w:rsidRDefault="001774FD" w:rsidP="00004C60">
      <w:pPr>
        <w:pStyle w:val="5"/>
        <w:shd w:val="clear" w:color="auto" w:fill="auto"/>
        <w:spacing w:after="0" w:line="274" w:lineRule="exact"/>
        <w:ind w:left="20" w:right="20" w:firstLine="700"/>
        <w:jc w:val="both"/>
      </w:pPr>
      <w:r>
        <w:t>Реализация ППССЗ по специальности обеспечивается педагогическими кадрами, имеющими высшее образование, соответствующее профилю преподаваемой дисциплины, модуля.</w:t>
      </w:r>
    </w:p>
    <w:p w:rsidR="00F109B4" w:rsidRDefault="001774FD">
      <w:pPr>
        <w:pStyle w:val="5"/>
        <w:shd w:val="clear" w:color="auto" w:fill="auto"/>
        <w:spacing w:after="0" w:line="274" w:lineRule="exact"/>
        <w:ind w:left="20" w:right="20" w:firstLine="700"/>
        <w:jc w:val="both"/>
      </w:pPr>
      <w:r>
        <w:t>Преподаватели получают дополнительное профессиональное образование по программам повышения квалификации, в том числе в форме стажировки.</w:t>
      </w:r>
    </w:p>
    <w:p w:rsidR="00F109B4" w:rsidRDefault="001774FD">
      <w:pPr>
        <w:pStyle w:val="5"/>
        <w:shd w:val="clear" w:color="auto" w:fill="auto"/>
        <w:spacing w:after="0" w:line="274" w:lineRule="exact"/>
        <w:ind w:left="20" w:right="300" w:firstLine="720"/>
        <w:jc w:val="both"/>
      </w:pPr>
      <w:r>
        <w:t>Выявление, изучение, обобщение и использование в практике положительного педагогического опыта, контроль повышения профессионального уровня педагогических работников, обеспечение выполнения единых подходов к организации образовательного процесса в техникуме являются направлениями деятельности цикловых комиссий:</w:t>
      </w:r>
    </w:p>
    <w:p w:rsidR="00F109B4" w:rsidRPr="0092149C" w:rsidRDefault="001774FD">
      <w:pPr>
        <w:pStyle w:val="5"/>
        <w:shd w:val="clear" w:color="auto" w:fill="auto"/>
        <w:spacing w:after="0" w:line="293" w:lineRule="exact"/>
        <w:ind w:left="20" w:firstLine="720"/>
        <w:jc w:val="both"/>
        <w:rPr>
          <w:color w:val="auto"/>
        </w:rPr>
      </w:pPr>
      <w:r w:rsidRPr="0092149C">
        <w:rPr>
          <w:color w:val="auto"/>
        </w:rPr>
        <w:t xml:space="preserve">В техникуме работает </w:t>
      </w:r>
      <w:r w:rsidR="0050656C" w:rsidRPr="0092149C">
        <w:rPr>
          <w:color w:val="auto"/>
        </w:rPr>
        <w:t>две</w:t>
      </w:r>
      <w:r w:rsidRPr="0092149C">
        <w:rPr>
          <w:color w:val="auto"/>
        </w:rPr>
        <w:t xml:space="preserve"> цикловы</w:t>
      </w:r>
      <w:r w:rsidR="0050656C" w:rsidRPr="0092149C">
        <w:rPr>
          <w:color w:val="auto"/>
        </w:rPr>
        <w:t>е</w:t>
      </w:r>
      <w:r w:rsidRPr="0092149C">
        <w:rPr>
          <w:color w:val="auto"/>
        </w:rPr>
        <w:t xml:space="preserve"> комисси</w:t>
      </w:r>
      <w:r w:rsidR="0092149C" w:rsidRPr="0092149C">
        <w:rPr>
          <w:color w:val="auto"/>
        </w:rPr>
        <w:t>и</w:t>
      </w:r>
      <w:r w:rsidRPr="0092149C">
        <w:rPr>
          <w:color w:val="auto"/>
        </w:rPr>
        <w:t>:</w:t>
      </w:r>
    </w:p>
    <w:p w:rsidR="00F109B4" w:rsidRPr="0092149C" w:rsidRDefault="0050656C">
      <w:pPr>
        <w:pStyle w:val="5"/>
        <w:numPr>
          <w:ilvl w:val="0"/>
          <w:numId w:val="8"/>
        </w:numPr>
        <w:shd w:val="clear" w:color="auto" w:fill="auto"/>
        <w:tabs>
          <w:tab w:val="left" w:pos="1463"/>
        </w:tabs>
        <w:spacing w:after="0" w:line="293" w:lineRule="exact"/>
        <w:ind w:left="1100" w:firstLine="0"/>
        <w:jc w:val="both"/>
        <w:rPr>
          <w:color w:val="auto"/>
        </w:rPr>
      </w:pPr>
      <w:r w:rsidRPr="0092149C">
        <w:rPr>
          <w:color w:val="auto"/>
        </w:rPr>
        <w:t>по циклам общеобразовательных, обще</w:t>
      </w:r>
      <w:r w:rsidR="001774FD" w:rsidRPr="0092149C">
        <w:rPr>
          <w:color w:val="auto"/>
        </w:rPr>
        <w:t>гуманитарных</w:t>
      </w:r>
      <w:r w:rsidRPr="0092149C">
        <w:rPr>
          <w:color w:val="auto"/>
        </w:rPr>
        <w:t>, социально-экономических, математических  и естественнонаучных</w:t>
      </w:r>
      <w:r w:rsidR="001774FD" w:rsidRPr="0092149C">
        <w:rPr>
          <w:color w:val="auto"/>
        </w:rPr>
        <w:t xml:space="preserve"> дисциплин;</w:t>
      </w:r>
    </w:p>
    <w:p w:rsidR="00F109B4" w:rsidRPr="0092149C" w:rsidRDefault="0092149C">
      <w:pPr>
        <w:pStyle w:val="5"/>
        <w:numPr>
          <w:ilvl w:val="0"/>
          <w:numId w:val="8"/>
        </w:numPr>
        <w:shd w:val="clear" w:color="auto" w:fill="auto"/>
        <w:tabs>
          <w:tab w:val="left" w:pos="1463"/>
        </w:tabs>
        <w:spacing w:after="0" w:line="293" w:lineRule="exact"/>
        <w:ind w:left="1100" w:firstLine="0"/>
        <w:jc w:val="both"/>
        <w:rPr>
          <w:color w:val="auto"/>
        </w:rPr>
      </w:pPr>
      <w:r w:rsidRPr="0092149C">
        <w:rPr>
          <w:color w:val="auto"/>
        </w:rPr>
        <w:t>по профе</w:t>
      </w:r>
      <w:r w:rsidR="0050656C" w:rsidRPr="0092149C">
        <w:rPr>
          <w:color w:val="auto"/>
        </w:rPr>
        <w:t>ссиональном циклу общепрофессиональных дисциплин , профессиональных модулей.</w:t>
      </w:r>
    </w:p>
    <w:p w:rsidR="00F109B4" w:rsidRDefault="001774FD">
      <w:pPr>
        <w:pStyle w:val="51"/>
        <w:keepNext/>
        <w:keepLines/>
        <w:numPr>
          <w:ilvl w:val="0"/>
          <w:numId w:val="72"/>
        </w:numPr>
        <w:shd w:val="clear" w:color="auto" w:fill="auto"/>
        <w:tabs>
          <w:tab w:val="left" w:pos="735"/>
        </w:tabs>
        <w:spacing w:before="0" w:after="254" w:line="230" w:lineRule="exact"/>
        <w:ind w:left="380"/>
      </w:pPr>
      <w:bookmarkStart w:id="13" w:name="bookmark14"/>
      <w:r>
        <w:t>Материально-техническая база</w:t>
      </w:r>
      <w:bookmarkEnd w:id="13"/>
    </w:p>
    <w:p w:rsidR="00F109B4" w:rsidRDefault="001774FD" w:rsidP="005362B1">
      <w:pPr>
        <w:pStyle w:val="34"/>
        <w:shd w:val="clear" w:color="auto" w:fill="auto"/>
        <w:spacing w:line="230" w:lineRule="exact"/>
      </w:pPr>
      <w:r>
        <w:t>Библиотека:</w:t>
      </w:r>
    </w:p>
    <w:tbl>
      <w:tblPr>
        <w:tblOverlap w:val="never"/>
        <w:tblW w:w="10118" w:type="dxa"/>
        <w:jc w:val="center"/>
        <w:tblLayout w:type="fixed"/>
        <w:tblCellMar>
          <w:left w:w="10" w:type="dxa"/>
          <w:right w:w="10" w:type="dxa"/>
        </w:tblCellMar>
        <w:tblLook w:val="04A0" w:firstRow="1" w:lastRow="0" w:firstColumn="1" w:lastColumn="0" w:noHBand="0" w:noVBand="1"/>
      </w:tblPr>
      <w:tblGrid>
        <w:gridCol w:w="8371"/>
        <w:gridCol w:w="1747"/>
      </w:tblGrid>
      <w:tr w:rsidR="00F109B4" w:rsidTr="00D82BF5">
        <w:trPr>
          <w:trHeight w:hRule="exact" w:val="293"/>
          <w:jc w:val="center"/>
        </w:trPr>
        <w:tc>
          <w:tcPr>
            <w:tcW w:w="8371"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Наименование показателей</w:t>
            </w:r>
          </w:p>
        </w:tc>
        <w:tc>
          <w:tcPr>
            <w:tcW w:w="1747"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Фактически</w:t>
            </w:r>
          </w:p>
        </w:tc>
      </w:tr>
      <w:tr w:rsidR="00F109B4" w:rsidTr="00D82BF5">
        <w:trPr>
          <w:trHeight w:hRule="exact" w:val="288"/>
          <w:jc w:val="center"/>
        </w:trPr>
        <w:tc>
          <w:tcPr>
            <w:tcW w:w="8371"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Число зарегистрированных пользователей библиотеки, чел.</w:t>
            </w:r>
          </w:p>
        </w:tc>
        <w:tc>
          <w:tcPr>
            <w:tcW w:w="1747" w:type="dxa"/>
            <w:tcBorders>
              <w:top w:val="single" w:sz="4" w:space="0" w:color="auto"/>
              <w:left w:val="single" w:sz="4" w:space="0" w:color="auto"/>
              <w:right w:val="single" w:sz="4" w:space="0" w:color="auto"/>
            </w:tcBorders>
            <w:shd w:val="clear" w:color="auto" w:fill="FFFFFF"/>
          </w:tcPr>
          <w:p w:rsidR="00F109B4" w:rsidRPr="00F07544" w:rsidRDefault="00F07544" w:rsidP="005362B1">
            <w:pPr>
              <w:pStyle w:val="5"/>
              <w:shd w:val="clear" w:color="auto" w:fill="auto"/>
              <w:spacing w:after="0" w:line="230" w:lineRule="exact"/>
              <w:ind w:firstLine="0"/>
              <w:jc w:val="center"/>
              <w:rPr>
                <w:color w:val="auto"/>
              </w:rPr>
            </w:pPr>
            <w:r w:rsidRPr="00F07544">
              <w:rPr>
                <w:rStyle w:val="21"/>
                <w:color w:val="auto"/>
              </w:rPr>
              <w:t>550</w:t>
            </w:r>
          </w:p>
        </w:tc>
      </w:tr>
      <w:tr w:rsidR="00F109B4" w:rsidTr="00D82BF5">
        <w:trPr>
          <w:trHeight w:hRule="exact" w:val="283"/>
          <w:jc w:val="center"/>
        </w:trPr>
        <w:tc>
          <w:tcPr>
            <w:tcW w:w="8371"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Из них студенты учреждения</w:t>
            </w:r>
          </w:p>
        </w:tc>
        <w:tc>
          <w:tcPr>
            <w:tcW w:w="1747" w:type="dxa"/>
            <w:tcBorders>
              <w:top w:val="single" w:sz="4" w:space="0" w:color="auto"/>
              <w:left w:val="single" w:sz="4" w:space="0" w:color="auto"/>
              <w:right w:val="single" w:sz="4" w:space="0" w:color="auto"/>
            </w:tcBorders>
            <w:shd w:val="clear" w:color="auto" w:fill="FFFFFF"/>
          </w:tcPr>
          <w:p w:rsidR="00F109B4" w:rsidRPr="00F07544" w:rsidRDefault="00F07544" w:rsidP="005362B1">
            <w:pPr>
              <w:pStyle w:val="5"/>
              <w:shd w:val="clear" w:color="auto" w:fill="auto"/>
              <w:spacing w:after="0" w:line="230" w:lineRule="exact"/>
              <w:ind w:firstLine="0"/>
              <w:jc w:val="center"/>
              <w:rPr>
                <w:color w:val="auto"/>
              </w:rPr>
            </w:pPr>
            <w:r w:rsidRPr="00F07544">
              <w:rPr>
                <w:rStyle w:val="21"/>
                <w:color w:val="auto"/>
              </w:rPr>
              <w:t>424</w:t>
            </w:r>
          </w:p>
        </w:tc>
      </w:tr>
      <w:tr w:rsidR="00F109B4" w:rsidTr="00D82BF5">
        <w:trPr>
          <w:trHeight w:hRule="exact" w:val="293"/>
          <w:jc w:val="center"/>
        </w:trPr>
        <w:tc>
          <w:tcPr>
            <w:tcW w:w="8371" w:type="dxa"/>
            <w:tcBorders>
              <w:top w:val="single" w:sz="4" w:space="0" w:color="auto"/>
              <w:left w:val="single" w:sz="4" w:space="0" w:color="auto"/>
              <w:bottom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Наличие электронного каталога в библиотеке</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1</w:t>
            </w:r>
          </w:p>
        </w:tc>
      </w:tr>
    </w:tbl>
    <w:p w:rsidR="00F109B4" w:rsidRDefault="00F109B4">
      <w:pPr>
        <w:spacing w:line="540" w:lineRule="exact"/>
      </w:pPr>
    </w:p>
    <w:p w:rsidR="00D82BF5" w:rsidRDefault="00D82BF5">
      <w:pPr>
        <w:spacing w:line="540" w:lineRule="exact"/>
      </w:pPr>
    </w:p>
    <w:p w:rsidR="00F109B4" w:rsidRDefault="001774FD" w:rsidP="005362B1">
      <w:pPr>
        <w:pStyle w:val="34"/>
        <w:shd w:val="clear" w:color="auto" w:fill="auto"/>
        <w:spacing w:line="230" w:lineRule="exact"/>
      </w:pPr>
      <w:r>
        <w:rPr>
          <w:rStyle w:val="35"/>
          <w:b/>
          <w:bCs/>
          <w:i/>
          <w:iCs/>
        </w:rPr>
        <w:t>Объекты спорта:</w:t>
      </w:r>
    </w:p>
    <w:tbl>
      <w:tblPr>
        <w:tblOverlap w:val="never"/>
        <w:tblW w:w="10085" w:type="dxa"/>
        <w:jc w:val="center"/>
        <w:tblLayout w:type="fixed"/>
        <w:tblCellMar>
          <w:left w:w="10" w:type="dxa"/>
          <w:right w:w="10" w:type="dxa"/>
        </w:tblCellMar>
        <w:tblLook w:val="04A0" w:firstRow="1" w:lastRow="0" w:firstColumn="1" w:lastColumn="0" w:noHBand="0" w:noVBand="1"/>
      </w:tblPr>
      <w:tblGrid>
        <w:gridCol w:w="4795"/>
        <w:gridCol w:w="2266"/>
        <w:gridCol w:w="3024"/>
      </w:tblGrid>
      <w:tr w:rsidR="00F109B4" w:rsidTr="00D82BF5">
        <w:trPr>
          <w:trHeight w:hRule="exact" w:val="293"/>
          <w:jc w:val="center"/>
        </w:trPr>
        <w:tc>
          <w:tcPr>
            <w:tcW w:w="4795"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Наименование показателя</w:t>
            </w:r>
          </w:p>
        </w:tc>
        <w:tc>
          <w:tcPr>
            <w:tcW w:w="22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Количество</w:t>
            </w:r>
          </w:p>
        </w:tc>
        <w:tc>
          <w:tcPr>
            <w:tcW w:w="3024"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Площадь</w:t>
            </w:r>
          </w:p>
        </w:tc>
      </w:tr>
      <w:tr w:rsidR="00F109B4" w:rsidTr="00D82BF5">
        <w:trPr>
          <w:trHeight w:hRule="exact" w:val="288"/>
          <w:jc w:val="center"/>
        </w:trPr>
        <w:tc>
          <w:tcPr>
            <w:tcW w:w="4795"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Спортивный зал</w:t>
            </w:r>
          </w:p>
        </w:tc>
        <w:tc>
          <w:tcPr>
            <w:tcW w:w="22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1</w:t>
            </w:r>
          </w:p>
        </w:tc>
        <w:tc>
          <w:tcPr>
            <w:tcW w:w="3024" w:type="dxa"/>
            <w:tcBorders>
              <w:top w:val="single" w:sz="4" w:space="0" w:color="auto"/>
              <w:left w:val="single" w:sz="4" w:space="0" w:color="auto"/>
              <w:right w:val="single" w:sz="4" w:space="0" w:color="auto"/>
            </w:tcBorders>
            <w:shd w:val="clear" w:color="auto" w:fill="FFFFFF"/>
          </w:tcPr>
          <w:p w:rsidR="00F109B4" w:rsidRPr="00187B13" w:rsidRDefault="00187B13" w:rsidP="005362B1">
            <w:pPr>
              <w:pStyle w:val="5"/>
              <w:shd w:val="clear" w:color="auto" w:fill="auto"/>
              <w:spacing w:after="0" w:line="230" w:lineRule="exact"/>
              <w:ind w:firstLine="0"/>
              <w:jc w:val="center"/>
              <w:rPr>
                <w:color w:val="auto"/>
              </w:rPr>
            </w:pPr>
            <w:r w:rsidRPr="00187B13">
              <w:rPr>
                <w:rStyle w:val="21"/>
                <w:color w:val="auto"/>
              </w:rPr>
              <w:t>271,9</w:t>
            </w:r>
            <w:r w:rsidR="00D82BF5">
              <w:rPr>
                <w:rStyle w:val="21"/>
                <w:color w:val="auto"/>
              </w:rPr>
              <w:t xml:space="preserve"> (аренда)</w:t>
            </w:r>
          </w:p>
        </w:tc>
      </w:tr>
      <w:tr w:rsidR="00F109B4" w:rsidTr="00D82BF5">
        <w:trPr>
          <w:trHeight w:hRule="exact" w:val="616"/>
          <w:jc w:val="center"/>
        </w:trPr>
        <w:tc>
          <w:tcPr>
            <w:tcW w:w="4795" w:type="dxa"/>
            <w:tcBorders>
              <w:top w:val="single" w:sz="4" w:space="0" w:color="auto"/>
              <w:left w:val="single" w:sz="4" w:space="0" w:color="auto"/>
            </w:tcBorders>
            <w:shd w:val="clear" w:color="auto" w:fill="FFFFFF"/>
          </w:tcPr>
          <w:p w:rsidR="00F109B4" w:rsidRDefault="001774FD" w:rsidP="00D82BF5">
            <w:pPr>
              <w:pStyle w:val="5"/>
              <w:shd w:val="clear" w:color="auto" w:fill="auto"/>
              <w:spacing w:after="0" w:line="230" w:lineRule="exact"/>
              <w:ind w:left="120" w:firstLine="0"/>
            </w:pPr>
            <w:r>
              <w:rPr>
                <w:rStyle w:val="21"/>
              </w:rPr>
              <w:t xml:space="preserve">Стадион </w:t>
            </w:r>
            <w:r w:rsidR="00D82BF5">
              <w:rPr>
                <w:rStyle w:val="21"/>
              </w:rPr>
              <w:t>широкого профиля с полосой препятствий</w:t>
            </w:r>
          </w:p>
        </w:tc>
        <w:tc>
          <w:tcPr>
            <w:tcW w:w="22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1</w:t>
            </w:r>
          </w:p>
        </w:tc>
        <w:tc>
          <w:tcPr>
            <w:tcW w:w="3024" w:type="dxa"/>
            <w:tcBorders>
              <w:top w:val="single" w:sz="4" w:space="0" w:color="auto"/>
              <w:left w:val="single" w:sz="4" w:space="0" w:color="auto"/>
              <w:right w:val="single" w:sz="4" w:space="0" w:color="auto"/>
            </w:tcBorders>
            <w:shd w:val="clear" w:color="auto" w:fill="FFFFFF"/>
          </w:tcPr>
          <w:p w:rsidR="00F109B4" w:rsidRPr="001251D8" w:rsidRDefault="001251D8" w:rsidP="001251D8">
            <w:pPr>
              <w:pStyle w:val="5"/>
              <w:shd w:val="clear" w:color="auto" w:fill="auto"/>
              <w:spacing w:after="0" w:line="230" w:lineRule="exact"/>
              <w:ind w:firstLine="0"/>
              <w:jc w:val="center"/>
              <w:rPr>
                <w:color w:val="auto"/>
              </w:rPr>
            </w:pPr>
            <w:r w:rsidRPr="001251D8">
              <w:rPr>
                <w:rStyle w:val="21"/>
                <w:color w:val="auto"/>
              </w:rPr>
              <w:t>1500 (</w:t>
            </w:r>
            <w:r w:rsidR="00D82BF5" w:rsidRPr="001251D8">
              <w:rPr>
                <w:rStyle w:val="21"/>
                <w:color w:val="auto"/>
              </w:rPr>
              <w:t>безвозмездное пользование</w:t>
            </w:r>
            <w:r w:rsidRPr="001251D8">
              <w:rPr>
                <w:rStyle w:val="21"/>
                <w:color w:val="auto"/>
              </w:rPr>
              <w:t>)</w:t>
            </w:r>
          </w:p>
        </w:tc>
      </w:tr>
    </w:tbl>
    <w:p w:rsidR="00F109B4" w:rsidRDefault="00F109B4">
      <w:pPr>
        <w:spacing w:line="540" w:lineRule="exact"/>
      </w:pPr>
    </w:p>
    <w:p w:rsidR="00F109B4" w:rsidRDefault="001774FD" w:rsidP="005362B1">
      <w:pPr>
        <w:pStyle w:val="34"/>
        <w:shd w:val="clear" w:color="auto" w:fill="auto"/>
        <w:spacing w:line="230" w:lineRule="exact"/>
      </w:pPr>
      <w:r>
        <w:t>Актовый зал: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66"/>
        <w:gridCol w:w="2419"/>
      </w:tblGrid>
      <w:tr w:rsidR="00F109B4">
        <w:trPr>
          <w:trHeight w:hRule="exact" w:val="293"/>
          <w:jc w:val="center"/>
        </w:trPr>
        <w:tc>
          <w:tcPr>
            <w:tcW w:w="76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Наименование показателя</w:t>
            </w:r>
          </w:p>
        </w:tc>
        <w:tc>
          <w:tcPr>
            <w:tcW w:w="2419"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Количество</w:t>
            </w:r>
          </w:p>
        </w:tc>
      </w:tr>
      <w:tr w:rsidR="00F109B4">
        <w:trPr>
          <w:trHeight w:hRule="exact" w:val="283"/>
          <w:jc w:val="center"/>
        </w:trPr>
        <w:tc>
          <w:tcPr>
            <w:tcW w:w="76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Число посадочных мест</w:t>
            </w:r>
          </w:p>
        </w:tc>
        <w:tc>
          <w:tcPr>
            <w:tcW w:w="2419" w:type="dxa"/>
            <w:tcBorders>
              <w:top w:val="single" w:sz="4" w:space="0" w:color="auto"/>
              <w:left w:val="single" w:sz="4" w:space="0" w:color="auto"/>
              <w:right w:val="single" w:sz="4" w:space="0" w:color="auto"/>
            </w:tcBorders>
            <w:shd w:val="clear" w:color="auto" w:fill="FFFFFF"/>
          </w:tcPr>
          <w:p w:rsidR="00F109B4" w:rsidRPr="001251D8" w:rsidRDefault="00D82BF5" w:rsidP="005362B1">
            <w:pPr>
              <w:pStyle w:val="5"/>
              <w:shd w:val="clear" w:color="auto" w:fill="auto"/>
              <w:spacing w:after="0" w:line="230" w:lineRule="exact"/>
              <w:ind w:firstLine="0"/>
              <w:jc w:val="center"/>
              <w:rPr>
                <w:color w:val="auto"/>
              </w:rPr>
            </w:pPr>
            <w:r w:rsidRPr="001251D8">
              <w:rPr>
                <w:rStyle w:val="21"/>
                <w:color w:val="auto"/>
              </w:rPr>
              <w:t>225 (аренда)</w:t>
            </w:r>
          </w:p>
        </w:tc>
      </w:tr>
      <w:tr w:rsidR="00F109B4">
        <w:trPr>
          <w:trHeight w:hRule="exact" w:val="298"/>
          <w:jc w:val="center"/>
        </w:trPr>
        <w:tc>
          <w:tcPr>
            <w:tcW w:w="7666" w:type="dxa"/>
            <w:tcBorders>
              <w:top w:val="single" w:sz="4" w:space="0" w:color="auto"/>
              <w:left w:val="single" w:sz="4" w:space="0" w:color="auto"/>
              <w:bottom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В том числе фактически используются</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09B4" w:rsidRPr="001251D8" w:rsidRDefault="00D82BF5" w:rsidP="005362B1">
            <w:pPr>
              <w:pStyle w:val="5"/>
              <w:shd w:val="clear" w:color="auto" w:fill="auto"/>
              <w:spacing w:after="0" w:line="230" w:lineRule="exact"/>
              <w:ind w:firstLine="0"/>
              <w:jc w:val="center"/>
              <w:rPr>
                <w:color w:val="auto"/>
              </w:rPr>
            </w:pPr>
            <w:r w:rsidRPr="001251D8">
              <w:rPr>
                <w:rStyle w:val="21"/>
                <w:color w:val="auto"/>
              </w:rPr>
              <w:t>225 (аренда)</w:t>
            </w:r>
          </w:p>
        </w:tc>
      </w:tr>
    </w:tbl>
    <w:p w:rsidR="00F109B4" w:rsidRDefault="00F109B4">
      <w:pPr>
        <w:spacing w:line="540" w:lineRule="exact"/>
      </w:pPr>
    </w:p>
    <w:p w:rsidR="00F109B4" w:rsidRDefault="001774FD" w:rsidP="005362B1">
      <w:pPr>
        <w:pStyle w:val="34"/>
        <w:shd w:val="clear" w:color="auto" w:fill="auto"/>
        <w:spacing w:line="230" w:lineRule="exact"/>
      </w:pPr>
      <w:r>
        <w:t>Столовая: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66"/>
        <w:gridCol w:w="2419"/>
      </w:tblGrid>
      <w:tr w:rsidR="00F109B4">
        <w:trPr>
          <w:trHeight w:hRule="exact" w:val="293"/>
          <w:jc w:val="center"/>
        </w:trPr>
        <w:tc>
          <w:tcPr>
            <w:tcW w:w="76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Наименование показателя</w:t>
            </w:r>
          </w:p>
        </w:tc>
        <w:tc>
          <w:tcPr>
            <w:tcW w:w="2419" w:type="dxa"/>
            <w:tcBorders>
              <w:top w:val="single" w:sz="4" w:space="0" w:color="auto"/>
              <w:left w:val="single" w:sz="4" w:space="0" w:color="auto"/>
              <w:right w:val="single" w:sz="4" w:space="0" w:color="auto"/>
            </w:tcBorders>
            <w:shd w:val="clear" w:color="auto" w:fill="FFFFFF"/>
          </w:tcPr>
          <w:p w:rsidR="00F109B4" w:rsidRDefault="001774FD" w:rsidP="005362B1">
            <w:pPr>
              <w:pStyle w:val="5"/>
              <w:shd w:val="clear" w:color="auto" w:fill="auto"/>
              <w:spacing w:after="0" w:line="230" w:lineRule="exact"/>
              <w:ind w:firstLine="0"/>
              <w:jc w:val="center"/>
            </w:pPr>
            <w:r>
              <w:rPr>
                <w:rStyle w:val="21"/>
              </w:rPr>
              <w:t>Количество</w:t>
            </w:r>
          </w:p>
        </w:tc>
      </w:tr>
      <w:tr w:rsidR="00F109B4">
        <w:trPr>
          <w:trHeight w:hRule="exact" w:val="288"/>
          <w:jc w:val="center"/>
        </w:trPr>
        <w:tc>
          <w:tcPr>
            <w:tcW w:w="7666" w:type="dxa"/>
            <w:tcBorders>
              <w:top w:val="single" w:sz="4" w:space="0" w:color="auto"/>
              <w:left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Число посадочных мест</w:t>
            </w:r>
          </w:p>
        </w:tc>
        <w:tc>
          <w:tcPr>
            <w:tcW w:w="2419" w:type="dxa"/>
            <w:tcBorders>
              <w:top w:val="single" w:sz="4" w:space="0" w:color="auto"/>
              <w:left w:val="single" w:sz="4" w:space="0" w:color="auto"/>
              <w:right w:val="single" w:sz="4" w:space="0" w:color="auto"/>
            </w:tcBorders>
            <w:shd w:val="clear" w:color="auto" w:fill="FFFFFF"/>
          </w:tcPr>
          <w:p w:rsidR="00F109B4" w:rsidRPr="00D82BF5" w:rsidRDefault="00D82BF5" w:rsidP="005362B1">
            <w:pPr>
              <w:pStyle w:val="5"/>
              <w:shd w:val="clear" w:color="auto" w:fill="auto"/>
              <w:spacing w:after="0" w:line="230" w:lineRule="exact"/>
              <w:ind w:firstLine="0"/>
              <w:jc w:val="center"/>
              <w:rPr>
                <w:color w:val="auto"/>
              </w:rPr>
            </w:pPr>
            <w:r w:rsidRPr="00D82BF5">
              <w:rPr>
                <w:rStyle w:val="21"/>
                <w:color w:val="auto"/>
              </w:rPr>
              <w:t>50кв.м (аренда)</w:t>
            </w:r>
          </w:p>
        </w:tc>
      </w:tr>
      <w:tr w:rsidR="00F109B4">
        <w:trPr>
          <w:trHeight w:hRule="exact" w:val="293"/>
          <w:jc w:val="center"/>
        </w:trPr>
        <w:tc>
          <w:tcPr>
            <w:tcW w:w="7666" w:type="dxa"/>
            <w:tcBorders>
              <w:top w:val="single" w:sz="4" w:space="0" w:color="auto"/>
              <w:left w:val="single" w:sz="4" w:space="0" w:color="auto"/>
              <w:bottom w:val="single" w:sz="4" w:space="0" w:color="auto"/>
            </w:tcBorders>
            <w:shd w:val="clear" w:color="auto" w:fill="FFFFFF"/>
          </w:tcPr>
          <w:p w:rsidR="00F109B4" w:rsidRDefault="001774FD" w:rsidP="005362B1">
            <w:pPr>
              <w:pStyle w:val="5"/>
              <w:shd w:val="clear" w:color="auto" w:fill="auto"/>
              <w:spacing w:after="0" w:line="230" w:lineRule="exact"/>
              <w:ind w:left="120" w:firstLine="0"/>
            </w:pPr>
            <w:r>
              <w:rPr>
                <w:rStyle w:val="21"/>
              </w:rPr>
              <w:t>В том числе фактически используются</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09B4" w:rsidRPr="00D82BF5" w:rsidRDefault="00D82BF5" w:rsidP="005362B1">
            <w:pPr>
              <w:pStyle w:val="5"/>
              <w:shd w:val="clear" w:color="auto" w:fill="auto"/>
              <w:spacing w:after="0" w:line="230" w:lineRule="exact"/>
              <w:ind w:firstLine="0"/>
              <w:jc w:val="center"/>
              <w:rPr>
                <w:color w:val="auto"/>
              </w:rPr>
            </w:pPr>
            <w:r w:rsidRPr="00D82BF5">
              <w:rPr>
                <w:rStyle w:val="21"/>
                <w:color w:val="auto"/>
              </w:rPr>
              <w:t>50кв.м (аренда</w:t>
            </w:r>
          </w:p>
        </w:tc>
      </w:tr>
    </w:tbl>
    <w:p w:rsidR="00F109B4" w:rsidRDefault="00F109B4">
      <w:pPr>
        <w:rPr>
          <w:sz w:val="2"/>
          <w:szCs w:val="2"/>
        </w:rPr>
      </w:pPr>
    </w:p>
    <w:p w:rsidR="00D82BF5" w:rsidRDefault="00D82BF5" w:rsidP="005362B1">
      <w:pPr>
        <w:pStyle w:val="34"/>
        <w:shd w:val="clear" w:color="auto" w:fill="auto"/>
        <w:spacing w:line="230" w:lineRule="exact"/>
        <w:rPr>
          <w:rStyle w:val="35"/>
          <w:b/>
          <w:bCs/>
          <w:i/>
          <w:iCs/>
        </w:rPr>
      </w:pPr>
    </w:p>
    <w:p w:rsidR="00F109B4" w:rsidRPr="001251D8" w:rsidRDefault="001774FD" w:rsidP="005362B1">
      <w:pPr>
        <w:pStyle w:val="34"/>
        <w:shd w:val="clear" w:color="auto" w:fill="auto"/>
        <w:spacing w:line="230" w:lineRule="exact"/>
        <w:rPr>
          <w:color w:val="auto"/>
        </w:rPr>
      </w:pPr>
      <w:r>
        <w:rPr>
          <w:rStyle w:val="35"/>
          <w:b/>
          <w:bCs/>
          <w:i/>
          <w:iCs/>
        </w:rPr>
        <w:t>Охрана здоровья:</w:t>
      </w:r>
      <w:r w:rsidR="00D82BF5">
        <w:rPr>
          <w:rStyle w:val="35"/>
          <w:b/>
          <w:bCs/>
          <w:i/>
          <w:iCs/>
        </w:rPr>
        <w:t xml:space="preserve">   </w:t>
      </w:r>
      <w:r w:rsidR="001251D8">
        <w:rPr>
          <w:rStyle w:val="35"/>
          <w:b/>
          <w:bCs/>
          <w:i/>
          <w:iCs/>
        </w:rPr>
        <w:t xml:space="preserve"> </w:t>
      </w:r>
      <w:r w:rsidR="00D82BF5" w:rsidRPr="001251D8">
        <w:rPr>
          <w:rStyle w:val="35"/>
          <w:bCs/>
          <w:iCs/>
          <w:color w:val="auto"/>
          <w:u w:val="none"/>
        </w:rPr>
        <w:t>Договор с МСЧ № 5</w:t>
      </w:r>
      <w:r w:rsidR="001251D8" w:rsidRPr="001251D8">
        <w:rPr>
          <w:rStyle w:val="35"/>
          <w:bCs/>
          <w:iCs/>
          <w:color w:val="auto"/>
          <w:u w:val="none"/>
        </w:rPr>
        <w:t>: № 33 от 04.09.2014, № 61/1 от 07.02.2017</w:t>
      </w:r>
    </w:p>
    <w:p w:rsidR="00F109B4" w:rsidRDefault="00F109B4">
      <w:pPr>
        <w:rPr>
          <w:sz w:val="2"/>
          <w:szCs w:val="2"/>
        </w:rPr>
      </w:pPr>
    </w:p>
    <w:p w:rsidR="00F109B4" w:rsidRDefault="001774FD">
      <w:pPr>
        <w:pStyle w:val="5"/>
        <w:shd w:val="clear" w:color="auto" w:fill="auto"/>
        <w:spacing w:before="489" w:after="575" w:line="274" w:lineRule="exact"/>
        <w:ind w:left="20" w:right="20" w:firstLine="700"/>
        <w:jc w:val="both"/>
      </w:pPr>
      <w:r>
        <w:t>Реализация образовательных программ обеспечена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Материально-техническая база соответствует действующим санитарным и противопожарным нормам.</w:t>
      </w:r>
    </w:p>
    <w:p w:rsidR="00F109B4" w:rsidRDefault="001774FD">
      <w:pPr>
        <w:pStyle w:val="51"/>
        <w:keepNext/>
        <w:keepLines/>
        <w:numPr>
          <w:ilvl w:val="0"/>
          <w:numId w:val="72"/>
        </w:numPr>
        <w:shd w:val="clear" w:color="auto" w:fill="auto"/>
        <w:tabs>
          <w:tab w:val="left" w:pos="835"/>
        </w:tabs>
        <w:spacing w:before="0" w:after="443" w:line="230" w:lineRule="exact"/>
        <w:ind w:left="480"/>
      </w:pPr>
      <w:bookmarkStart w:id="14" w:name="bookmark15"/>
      <w:r>
        <w:t>Воспитательная работа</w:t>
      </w:r>
      <w:bookmarkEnd w:id="14"/>
    </w:p>
    <w:p w:rsidR="00F109B4" w:rsidRPr="00B921E5" w:rsidRDefault="001774FD">
      <w:pPr>
        <w:pStyle w:val="5"/>
        <w:shd w:val="clear" w:color="auto" w:fill="auto"/>
        <w:spacing w:after="0" w:line="274" w:lineRule="exact"/>
        <w:ind w:left="20" w:right="20" w:firstLine="700"/>
        <w:jc w:val="both"/>
        <w:rPr>
          <w:color w:val="auto"/>
        </w:rPr>
      </w:pPr>
      <w:r w:rsidRPr="00B921E5">
        <w:rPr>
          <w:color w:val="auto"/>
        </w:rPr>
        <w:t xml:space="preserve">Воспитательная работа в техникуме проводится в соответствии с </w:t>
      </w:r>
      <w:r w:rsidR="00B921E5" w:rsidRPr="00B921E5">
        <w:rPr>
          <w:color w:val="auto"/>
        </w:rPr>
        <w:t>комплексным планом мероприятий по учебно-воспитательной работе со студентами, одновременно обучающимися в УЧ ПОО «Нефтяной техникум» и АПОУ УР «Топливно-энергетический колледж» на 2017 – 2018 учебный год</w:t>
      </w:r>
      <w:r w:rsidRPr="00B921E5">
        <w:rPr>
          <w:color w:val="auto"/>
        </w:rPr>
        <w:t>.</w:t>
      </w:r>
    </w:p>
    <w:p w:rsidR="00F109B4" w:rsidRDefault="001774FD">
      <w:pPr>
        <w:pStyle w:val="5"/>
        <w:shd w:val="clear" w:color="auto" w:fill="auto"/>
        <w:spacing w:after="0" w:line="274" w:lineRule="exact"/>
        <w:ind w:left="20" w:right="20" w:firstLine="700"/>
        <w:jc w:val="both"/>
      </w:pPr>
      <w:r>
        <w:t>Главной целью является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F109B4" w:rsidRDefault="001774FD">
      <w:pPr>
        <w:pStyle w:val="5"/>
        <w:shd w:val="clear" w:color="auto" w:fill="auto"/>
        <w:spacing w:after="0" w:line="274" w:lineRule="exact"/>
        <w:ind w:left="20" w:right="20" w:firstLine="700"/>
        <w:jc w:val="both"/>
      </w:pPr>
      <w:r>
        <w:t>Реализация ежегодного плана воспитательной работы осуществляется в рамках тесного сотрудничества со Студенческ</w:t>
      </w:r>
      <w:r w:rsidR="00A349F4">
        <w:t>им советом техникума.</w:t>
      </w:r>
    </w:p>
    <w:p w:rsidR="00F109B4" w:rsidRPr="00B921E5" w:rsidRDefault="00B921E5">
      <w:pPr>
        <w:pStyle w:val="5"/>
        <w:shd w:val="clear" w:color="auto" w:fill="auto"/>
        <w:spacing w:after="0" w:line="274" w:lineRule="exact"/>
        <w:ind w:left="20" w:firstLine="700"/>
        <w:jc w:val="both"/>
        <w:rPr>
          <w:color w:val="auto"/>
        </w:rPr>
      </w:pPr>
      <w:r w:rsidRPr="00B921E5">
        <w:rPr>
          <w:color w:val="auto"/>
        </w:rPr>
        <w:t>В</w:t>
      </w:r>
      <w:r w:rsidR="001774FD" w:rsidRPr="00B921E5">
        <w:rPr>
          <w:color w:val="auto"/>
        </w:rPr>
        <w:t xml:space="preserve"> учебных групп</w:t>
      </w:r>
      <w:r w:rsidRPr="00B921E5">
        <w:rPr>
          <w:color w:val="auto"/>
        </w:rPr>
        <w:t>ах</w:t>
      </w:r>
      <w:r w:rsidR="001774FD" w:rsidRPr="00B921E5">
        <w:rPr>
          <w:color w:val="auto"/>
        </w:rPr>
        <w:t xml:space="preserve"> используют</w:t>
      </w:r>
      <w:r w:rsidRPr="00B921E5">
        <w:rPr>
          <w:color w:val="auto"/>
        </w:rPr>
        <w:t>ся</w:t>
      </w:r>
      <w:r w:rsidR="001774FD" w:rsidRPr="00B921E5">
        <w:rPr>
          <w:color w:val="auto"/>
        </w:rPr>
        <w:t xml:space="preserve"> разнообразные формы</w:t>
      </w:r>
      <w:r w:rsidRPr="00B921E5">
        <w:rPr>
          <w:color w:val="auto"/>
        </w:rPr>
        <w:t xml:space="preserve"> воспитательной работы</w:t>
      </w:r>
      <w:r w:rsidR="001774FD" w:rsidRPr="00B921E5">
        <w:rPr>
          <w:color w:val="auto"/>
        </w:rPr>
        <w:t>:</w:t>
      </w:r>
    </w:p>
    <w:p w:rsidR="00F109B4" w:rsidRPr="00B921E5" w:rsidRDefault="001774FD">
      <w:pPr>
        <w:pStyle w:val="5"/>
        <w:numPr>
          <w:ilvl w:val="0"/>
          <w:numId w:val="8"/>
        </w:numPr>
        <w:shd w:val="clear" w:color="auto" w:fill="auto"/>
        <w:tabs>
          <w:tab w:val="left" w:pos="1440"/>
        </w:tabs>
        <w:spacing w:after="0" w:line="293" w:lineRule="exact"/>
        <w:ind w:left="1080" w:firstLine="0"/>
        <w:jc w:val="both"/>
        <w:rPr>
          <w:color w:val="auto"/>
        </w:rPr>
      </w:pPr>
      <w:r w:rsidRPr="00B921E5">
        <w:rPr>
          <w:color w:val="auto"/>
        </w:rPr>
        <w:t>групповые родительские собрания,</w:t>
      </w:r>
    </w:p>
    <w:p w:rsidR="00F109B4" w:rsidRPr="00B921E5" w:rsidRDefault="001774FD">
      <w:pPr>
        <w:pStyle w:val="5"/>
        <w:numPr>
          <w:ilvl w:val="0"/>
          <w:numId w:val="8"/>
        </w:numPr>
        <w:shd w:val="clear" w:color="auto" w:fill="auto"/>
        <w:tabs>
          <w:tab w:val="left" w:pos="1440"/>
        </w:tabs>
        <w:spacing w:after="0" w:line="293" w:lineRule="exact"/>
        <w:ind w:left="1080" w:firstLine="0"/>
        <w:jc w:val="both"/>
        <w:rPr>
          <w:color w:val="auto"/>
        </w:rPr>
      </w:pPr>
      <w:r w:rsidRPr="00B921E5">
        <w:rPr>
          <w:color w:val="auto"/>
        </w:rPr>
        <w:t>тематические мероприятия,</w:t>
      </w:r>
    </w:p>
    <w:p w:rsidR="00F109B4" w:rsidRPr="00B921E5" w:rsidRDefault="001774FD">
      <w:pPr>
        <w:pStyle w:val="5"/>
        <w:numPr>
          <w:ilvl w:val="0"/>
          <w:numId w:val="8"/>
        </w:numPr>
        <w:shd w:val="clear" w:color="auto" w:fill="auto"/>
        <w:tabs>
          <w:tab w:val="left" w:pos="1440"/>
        </w:tabs>
        <w:spacing w:after="0" w:line="293" w:lineRule="exact"/>
        <w:ind w:left="1080" w:firstLine="0"/>
        <w:jc w:val="both"/>
        <w:rPr>
          <w:color w:val="auto"/>
        </w:rPr>
      </w:pPr>
      <w:r w:rsidRPr="00B921E5">
        <w:rPr>
          <w:color w:val="auto"/>
        </w:rPr>
        <w:t>экскурсии,</w:t>
      </w:r>
    </w:p>
    <w:p w:rsidR="00F109B4" w:rsidRPr="00B921E5" w:rsidRDefault="001774FD">
      <w:pPr>
        <w:pStyle w:val="5"/>
        <w:numPr>
          <w:ilvl w:val="0"/>
          <w:numId w:val="8"/>
        </w:numPr>
        <w:shd w:val="clear" w:color="auto" w:fill="auto"/>
        <w:tabs>
          <w:tab w:val="left" w:pos="1440"/>
        </w:tabs>
        <w:spacing w:after="0" w:line="293" w:lineRule="exact"/>
        <w:ind w:left="1080" w:firstLine="0"/>
        <w:jc w:val="both"/>
        <w:rPr>
          <w:color w:val="auto"/>
        </w:rPr>
      </w:pPr>
      <w:r w:rsidRPr="00B921E5">
        <w:rPr>
          <w:color w:val="auto"/>
        </w:rPr>
        <w:t>походы в театр и кинотеатры,</w:t>
      </w:r>
    </w:p>
    <w:p w:rsidR="00F109B4" w:rsidRPr="00B921E5" w:rsidRDefault="001774FD">
      <w:pPr>
        <w:pStyle w:val="5"/>
        <w:numPr>
          <w:ilvl w:val="0"/>
          <w:numId w:val="8"/>
        </w:numPr>
        <w:shd w:val="clear" w:color="auto" w:fill="auto"/>
        <w:tabs>
          <w:tab w:val="left" w:pos="1440"/>
        </w:tabs>
        <w:spacing w:after="0" w:line="274" w:lineRule="exact"/>
        <w:ind w:left="1080" w:firstLine="0"/>
        <w:jc w:val="both"/>
        <w:rPr>
          <w:color w:val="auto"/>
        </w:rPr>
      </w:pPr>
      <w:r w:rsidRPr="00B921E5">
        <w:rPr>
          <w:color w:val="auto"/>
        </w:rPr>
        <w:t>индивидуальные беседы.</w:t>
      </w:r>
    </w:p>
    <w:p w:rsidR="00F109B4" w:rsidRDefault="001774FD">
      <w:pPr>
        <w:pStyle w:val="5"/>
        <w:shd w:val="clear" w:color="auto" w:fill="auto"/>
        <w:spacing w:after="0" w:line="274" w:lineRule="exact"/>
        <w:ind w:left="20" w:right="20" w:firstLine="700"/>
        <w:jc w:val="both"/>
      </w:pPr>
      <w:r>
        <w:t>Воспитательная деятельность техникума осуществляется в соответствии с федеральными и республиканскими законами, программами, а также нормативно-правовыми актами локального уровня, перспективными планами, программами и социальными проектами в области воспитательной работы.</w:t>
      </w:r>
    </w:p>
    <w:p w:rsidR="00B921E5" w:rsidRPr="00B921E5" w:rsidRDefault="001774FD" w:rsidP="00B921E5">
      <w:pPr>
        <w:pStyle w:val="5"/>
        <w:shd w:val="clear" w:color="auto" w:fill="auto"/>
        <w:spacing w:after="0" w:line="274" w:lineRule="exact"/>
        <w:ind w:left="20" w:right="20" w:firstLine="700"/>
        <w:jc w:val="both"/>
        <w:rPr>
          <w:color w:val="auto"/>
        </w:rPr>
      </w:pPr>
      <w:r>
        <w:t xml:space="preserve">Организация воспитательной работы в техникуме осуществляется через </w:t>
      </w:r>
      <w:r w:rsidRPr="00B921E5">
        <w:rPr>
          <w:color w:val="auto"/>
        </w:rPr>
        <w:t xml:space="preserve">функционирование структурных подразделений техникума. Координирующим, направляющим органом по воспитательной работе со студентами в техникуме является </w:t>
      </w:r>
      <w:r w:rsidR="00B921E5" w:rsidRPr="00B921E5">
        <w:rPr>
          <w:color w:val="auto"/>
        </w:rPr>
        <w:t xml:space="preserve">зам. директора по УВР, также в воспитательном процессе участвуют </w:t>
      </w:r>
      <w:r w:rsidRPr="00B921E5">
        <w:rPr>
          <w:color w:val="auto"/>
        </w:rPr>
        <w:t>заместитель директора по</w:t>
      </w:r>
      <w:r w:rsidR="00B921E5" w:rsidRPr="00B921E5">
        <w:rPr>
          <w:color w:val="auto"/>
        </w:rPr>
        <w:t xml:space="preserve"> учебной работе, педагог – психолог.</w:t>
      </w:r>
    </w:p>
    <w:p w:rsidR="00F109B4" w:rsidRPr="00B921E5" w:rsidRDefault="001774FD">
      <w:pPr>
        <w:pStyle w:val="5"/>
        <w:shd w:val="clear" w:color="auto" w:fill="auto"/>
        <w:spacing w:after="0" w:line="274" w:lineRule="exact"/>
        <w:ind w:left="20" w:right="20" w:firstLine="700"/>
        <w:jc w:val="both"/>
        <w:rPr>
          <w:color w:val="auto"/>
        </w:rPr>
      </w:pPr>
      <w:r w:rsidRPr="00B921E5">
        <w:rPr>
          <w:color w:val="auto"/>
        </w:rPr>
        <w:t>В техникуме активизирована деятельность органов студенческого самоуправления. Модель студенческого самоуправления техникума представлена Советом студенческого самоуправления техникума в соответствии с Положением о студенческом Совете техникума.</w:t>
      </w:r>
    </w:p>
    <w:p w:rsidR="00F109B4" w:rsidRDefault="001774FD">
      <w:pPr>
        <w:pStyle w:val="5"/>
        <w:shd w:val="clear" w:color="auto" w:fill="auto"/>
        <w:spacing w:after="0" w:line="274" w:lineRule="exact"/>
        <w:ind w:left="20" w:right="20" w:firstLine="700"/>
        <w:jc w:val="both"/>
      </w:pPr>
      <w:r>
        <w:t>Для организации досуговой деятельности техникум располагает определенной материально-технической базой. В техникуме имеется необходимое оборудование и технические средства, способствующие эффективному проведению культурно-массовых мероприятий:</w:t>
      </w:r>
    </w:p>
    <w:p w:rsidR="00F109B4" w:rsidRDefault="001774FD">
      <w:pPr>
        <w:pStyle w:val="5"/>
        <w:numPr>
          <w:ilvl w:val="0"/>
          <w:numId w:val="8"/>
        </w:numPr>
        <w:shd w:val="clear" w:color="auto" w:fill="auto"/>
        <w:tabs>
          <w:tab w:val="left" w:pos="1433"/>
        </w:tabs>
        <w:spacing w:after="0" w:line="293" w:lineRule="exact"/>
        <w:ind w:left="1040" w:firstLine="0"/>
        <w:jc w:val="both"/>
      </w:pPr>
      <w:r>
        <w:t>акустическая система (2 шт.),</w:t>
      </w:r>
    </w:p>
    <w:p w:rsidR="00F109B4" w:rsidRDefault="001774FD">
      <w:pPr>
        <w:pStyle w:val="5"/>
        <w:numPr>
          <w:ilvl w:val="0"/>
          <w:numId w:val="8"/>
        </w:numPr>
        <w:shd w:val="clear" w:color="auto" w:fill="auto"/>
        <w:tabs>
          <w:tab w:val="left" w:pos="1433"/>
        </w:tabs>
        <w:spacing w:after="0" w:line="293" w:lineRule="exact"/>
        <w:ind w:left="1040" w:firstLine="0"/>
        <w:jc w:val="both"/>
      </w:pPr>
      <w:r>
        <w:t>радиомикрофоны (</w:t>
      </w:r>
      <w:r w:rsidR="00343BF9">
        <w:t>2</w:t>
      </w:r>
      <w:r>
        <w:t xml:space="preserve"> шт.),</w:t>
      </w:r>
    </w:p>
    <w:p w:rsidR="00F109B4" w:rsidRDefault="001774FD">
      <w:pPr>
        <w:pStyle w:val="5"/>
        <w:numPr>
          <w:ilvl w:val="0"/>
          <w:numId w:val="8"/>
        </w:numPr>
        <w:shd w:val="clear" w:color="auto" w:fill="auto"/>
        <w:tabs>
          <w:tab w:val="left" w:pos="1433"/>
        </w:tabs>
        <w:spacing w:after="0" w:line="293" w:lineRule="exact"/>
        <w:ind w:left="1040" w:firstLine="0"/>
        <w:jc w:val="both"/>
      </w:pPr>
      <w:r>
        <w:t>микшерный пульт (</w:t>
      </w:r>
      <w:r w:rsidR="00343BF9">
        <w:t>1</w:t>
      </w:r>
      <w:r>
        <w:t xml:space="preserve"> шт.),</w:t>
      </w:r>
    </w:p>
    <w:p w:rsidR="00F109B4" w:rsidRDefault="001774FD">
      <w:pPr>
        <w:pStyle w:val="5"/>
        <w:numPr>
          <w:ilvl w:val="0"/>
          <w:numId w:val="8"/>
        </w:numPr>
        <w:shd w:val="clear" w:color="auto" w:fill="auto"/>
        <w:tabs>
          <w:tab w:val="left" w:pos="1433"/>
        </w:tabs>
        <w:spacing w:after="0" w:line="293" w:lineRule="exact"/>
        <w:ind w:left="1040" w:firstLine="0"/>
        <w:jc w:val="both"/>
      </w:pPr>
      <w:r>
        <w:t>мультимедийная установка,</w:t>
      </w:r>
    </w:p>
    <w:p w:rsidR="00F109B4" w:rsidRDefault="00343BF9">
      <w:pPr>
        <w:pStyle w:val="5"/>
        <w:numPr>
          <w:ilvl w:val="0"/>
          <w:numId w:val="8"/>
        </w:numPr>
        <w:shd w:val="clear" w:color="auto" w:fill="auto"/>
        <w:tabs>
          <w:tab w:val="left" w:pos="1433"/>
        </w:tabs>
        <w:spacing w:after="0" w:line="293" w:lineRule="exact"/>
        <w:ind w:left="1040" w:firstLine="0"/>
        <w:jc w:val="both"/>
      </w:pPr>
      <w:r>
        <w:t>ноутбук</w:t>
      </w:r>
      <w:r w:rsidR="001774FD">
        <w:t>,</w:t>
      </w:r>
    </w:p>
    <w:p w:rsidR="00F109B4" w:rsidRDefault="001774FD">
      <w:pPr>
        <w:pStyle w:val="5"/>
        <w:numPr>
          <w:ilvl w:val="0"/>
          <w:numId w:val="8"/>
        </w:numPr>
        <w:shd w:val="clear" w:color="auto" w:fill="auto"/>
        <w:tabs>
          <w:tab w:val="left" w:pos="1433"/>
        </w:tabs>
        <w:spacing w:after="0" w:line="293" w:lineRule="exact"/>
        <w:ind w:left="1040" w:firstLine="0"/>
        <w:jc w:val="both"/>
      </w:pPr>
      <w:r>
        <w:t>звуковоспроизводящая аппаратура,</w:t>
      </w:r>
    </w:p>
    <w:p w:rsidR="00F109B4" w:rsidRDefault="001774FD">
      <w:pPr>
        <w:pStyle w:val="5"/>
        <w:numPr>
          <w:ilvl w:val="0"/>
          <w:numId w:val="8"/>
        </w:numPr>
        <w:shd w:val="clear" w:color="auto" w:fill="auto"/>
        <w:tabs>
          <w:tab w:val="left" w:pos="1433"/>
        </w:tabs>
        <w:spacing w:after="0" w:line="293" w:lineRule="exact"/>
        <w:ind w:left="1040" w:firstLine="0"/>
        <w:jc w:val="both"/>
      </w:pPr>
      <w:r>
        <w:t>стационарный экран,</w:t>
      </w:r>
    </w:p>
    <w:p w:rsidR="00F109B4" w:rsidRDefault="001774FD">
      <w:pPr>
        <w:pStyle w:val="5"/>
        <w:numPr>
          <w:ilvl w:val="0"/>
          <w:numId w:val="8"/>
        </w:numPr>
        <w:shd w:val="clear" w:color="auto" w:fill="auto"/>
        <w:tabs>
          <w:tab w:val="left" w:pos="1433"/>
        </w:tabs>
        <w:spacing w:after="0" w:line="293" w:lineRule="exact"/>
        <w:ind w:left="1040" w:firstLine="0"/>
        <w:jc w:val="both"/>
      </w:pPr>
      <w:r>
        <w:t>телевизор,</w:t>
      </w:r>
    </w:p>
    <w:p w:rsidR="00F109B4" w:rsidRDefault="001774FD">
      <w:pPr>
        <w:pStyle w:val="5"/>
        <w:numPr>
          <w:ilvl w:val="0"/>
          <w:numId w:val="8"/>
        </w:numPr>
        <w:shd w:val="clear" w:color="auto" w:fill="auto"/>
        <w:tabs>
          <w:tab w:val="left" w:pos="1433"/>
        </w:tabs>
        <w:spacing w:after="0" w:line="293" w:lineRule="exact"/>
        <w:ind w:left="1040" w:firstLine="0"/>
        <w:jc w:val="both"/>
      </w:pPr>
      <w:r>
        <w:t>музыкальный центр,</w:t>
      </w:r>
    </w:p>
    <w:p w:rsidR="00F109B4" w:rsidRDefault="001774FD">
      <w:pPr>
        <w:pStyle w:val="5"/>
        <w:shd w:val="clear" w:color="auto" w:fill="auto"/>
        <w:spacing w:after="0" w:line="274" w:lineRule="exact"/>
        <w:ind w:left="20" w:right="20" w:firstLine="700"/>
        <w:jc w:val="both"/>
      </w:pPr>
      <w:r>
        <w:t>В целях профилактики вредных привычек, наркомании и ВИЧ-инфекций предусмотрены меры, предполагающие привлечение как потенциальных возможностей педагогического коллектива, так и помощь различных сфер социальной направленности.</w:t>
      </w:r>
    </w:p>
    <w:p w:rsidR="00F109B4" w:rsidRDefault="001774FD">
      <w:pPr>
        <w:pStyle w:val="5"/>
        <w:shd w:val="clear" w:color="auto" w:fill="auto"/>
        <w:spacing w:after="0" w:line="274" w:lineRule="exact"/>
        <w:ind w:left="20" w:right="20" w:firstLine="700"/>
        <w:jc w:val="both"/>
      </w:pPr>
      <w:r>
        <w:t>Совместно с медицинскими работниками, инспектором ОДН ОП № 4, специалистами КЦСОН Устиновского района, городского центра «Подросток», Республиканского методического центра социально-психологической помощи молодежи «Психолог плюс» проводятся мероприятия по профилактике различных асоциальных явлений в студенческой среде, которые включают в себя открытые лекции по профилактике различных асоциальных явлений в студенческой среде, которые включают в себя открытые лекции по профилактике и употреблению спиртных напитков и табакокурению, употреблению наркотических и психотропных препаратов, показ видеофильмов о толерантности и существующих проблемах в студенческой среде.</w:t>
      </w:r>
    </w:p>
    <w:p w:rsidR="00F109B4" w:rsidRDefault="001774FD">
      <w:pPr>
        <w:pStyle w:val="5"/>
        <w:shd w:val="clear" w:color="auto" w:fill="auto"/>
        <w:spacing w:after="0" w:line="274" w:lineRule="exact"/>
        <w:ind w:left="20" w:right="20" w:firstLine="700"/>
        <w:jc w:val="both"/>
      </w:pPr>
      <w:r>
        <w:t>Также совместно со специалистами проводятся различные акции, такие как Информационная стена, с помощью которой студент может узнать больше об инфекционных заболеваниях, проведение мероприятий по сдаче крови и многое другое.</w:t>
      </w:r>
    </w:p>
    <w:p w:rsidR="00F109B4" w:rsidRDefault="001774FD">
      <w:pPr>
        <w:pStyle w:val="5"/>
        <w:shd w:val="clear" w:color="auto" w:fill="auto"/>
        <w:spacing w:after="0" w:line="274" w:lineRule="exact"/>
        <w:ind w:left="20" w:right="20" w:firstLine="700"/>
        <w:jc w:val="both"/>
      </w:pPr>
      <w:r>
        <w:t>Привитие студентам здорового образа жизни осуществляется путем привлечения молодежи к занятию спортом. Студенты техникума ежегодно участвуют в республиканской спартакиаде учебных заведений Удмуртской республики по различным видам: легкая атлетика, мини-футбол, баскетбол, волейбол, настольный теннис, лыжи.</w:t>
      </w:r>
    </w:p>
    <w:p w:rsidR="00F109B4" w:rsidRDefault="001774FD">
      <w:pPr>
        <w:pStyle w:val="5"/>
        <w:shd w:val="clear" w:color="auto" w:fill="auto"/>
        <w:spacing w:after="49" w:line="274" w:lineRule="exact"/>
        <w:ind w:left="20" w:firstLine="0"/>
      </w:pPr>
      <w:r>
        <w:t>А также:</w:t>
      </w:r>
    </w:p>
    <w:p w:rsidR="00F661FE" w:rsidRPr="00F661FE" w:rsidRDefault="001774FD" w:rsidP="00F661FE">
      <w:pPr>
        <w:pStyle w:val="5"/>
        <w:numPr>
          <w:ilvl w:val="0"/>
          <w:numId w:val="8"/>
        </w:numPr>
        <w:shd w:val="clear" w:color="auto" w:fill="auto"/>
        <w:spacing w:after="0" w:line="288" w:lineRule="exact"/>
        <w:ind w:left="1020" w:firstLine="0"/>
        <w:jc w:val="both"/>
        <w:rPr>
          <w:color w:val="auto"/>
        </w:rPr>
      </w:pPr>
      <w:r w:rsidRPr="00F661FE">
        <w:rPr>
          <w:color w:val="auto"/>
        </w:rPr>
        <w:t xml:space="preserve">Участие в </w:t>
      </w:r>
      <w:r w:rsidR="00F661FE" w:rsidRPr="00F661FE">
        <w:rPr>
          <w:color w:val="auto"/>
        </w:rPr>
        <w:t>Спартакиаде "Юность России"</w:t>
      </w:r>
      <w:r w:rsidRPr="00F661FE">
        <w:rPr>
          <w:color w:val="auto"/>
        </w:rPr>
        <w:t xml:space="preserve"> </w:t>
      </w:r>
    </w:p>
    <w:p w:rsidR="00F661FE" w:rsidRPr="00F661FE" w:rsidRDefault="001774FD" w:rsidP="00F661FE">
      <w:pPr>
        <w:pStyle w:val="5"/>
        <w:numPr>
          <w:ilvl w:val="0"/>
          <w:numId w:val="8"/>
        </w:numPr>
        <w:shd w:val="clear" w:color="auto" w:fill="auto"/>
        <w:spacing w:after="0" w:line="288" w:lineRule="exact"/>
        <w:ind w:left="1020" w:firstLine="0"/>
        <w:jc w:val="both"/>
        <w:rPr>
          <w:color w:val="auto"/>
        </w:rPr>
      </w:pPr>
      <w:r w:rsidRPr="00F661FE">
        <w:rPr>
          <w:color w:val="auto"/>
        </w:rPr>
        <w:t xml:space="preserve">участие в </w:t>
      </w:r>
      <w:r w:rsidR="00F661FE" w:rsidRPr="00F661FE">
        <w:rPr>
          <w:color w:val="auto"/>
        </w:rPr>
        <w:t>«Кроссе нации»</w:t>
      </w:r>
    </w:p>
    <w:p w:rsidR="00F661FE" w:rsidRPr="00F661FE" w:rsidRDefault="00F661FE" w:rsidP="00F661FE">
      <w:pPr>
        <w:pStyle w:val="5"/>
        <w:numPr>
          <w:ilvl w:val="0"/>
          <w:numId w:val="8"/>
        </w:numPr>
        <w:shd w:val="clear" w:color="auto" w:fill="auto"/>
        <w:spacing w:after="0" w:line="288" w:lineRule="exact"/>
        <w:ind w:left="1020" w:firstLine="0"/>
        <w:jc w:val="both"/>
        <w:rPr>
          <w:color w:val="auto"/>
        </w:rPr>
      </w:pPr>
      <w:r w:rsidRPr="00F661FE">
        <w:rPr>
          <w:color w:val="auto"/>
        </w:rPr>
        <w:t xml:space="preserve">участие в ОГФСО «Юность России» в рамках </w:t>
      </w:r>
      <w:r w:rsidRPr="00F661FE">
        <w:rPr>
          <w:color w:val="auto"/>
          <w:lang w:val="en-US"/>
        </w:rPr>
        <w:t>XXVI</w:t>
      </w:r>
      <w:r w:rsidRPr="00F661FE">
        <w:rPr>
          <w:color w:val="auto"/>
        </w:rPr>
        <w:t xml:space="preserve"> республиканской спартакиады  (соревнования по гиревому спорту)</w:t>
      </w:r>
    </w:p>
    <w:p w:rsidR="00766B7B" w:rsidRDefault="00766B7B" w:rsidP="00766B7B">
      <w:pPr>
        <w:pStyle w:val="5"/>
        <w:shd w:val="clear" w:color="auto" w:fill="auto"/>
        <w:tabs>
          <w:tab w:val="left" w:pos="1436"/>
        </w:tabs>
        <w:spacing w:after="0" w:line="274" w:lineRule="exact"/>
        <w:ind w:left="120" w:right="160" w:firstLine="0"/>
        <w:jc w:val="both"/>
        <w:rPr>
          <w:color w:val="FF0000"/>
        </w:rPr>
      </w:pPr>
      <w:r>
        <w:rPr>
          <w:color w:val="FF0000"/>
        </w:rPr>
        <w:tab/>
      </w:r>
    </w:p>
    <w:p w:rsidR="00766B7B" w:rsidRPr="00766B7B" w:rsidRDefault="00766B7B" w:rsidP="00766B7B">
      <w:pPr>
        <w:pStyle w:val="5"/>
        <w:numPr>
          <w:ilvl w:val="1"/>
          <w:numId w:val="79"/>
        </w:numPr>
        <w:shd w:val="clear" w:color="auto" w:fill="auto"/>
        <w:tabs>
          <w:tab w:val="left" w:pos="1436"/>
        </w:tabs>
        <w:spacing w:after="0" w:line="274" w:lineRule="exact"/>
        <w:ind w:right="160"/>
        <w:jc w:val="both"/>
        <w:rPr>
          <w:b/>
        </w:rPr>
      </w:pPr>
      <w:r w:rsidRPr="00766B7B">
        <w:rPr>
          <w:b/>
        </w:rPr>
        <w:t>Спортивно-массовая работа</w:t>
      </w:r>
    </w:p>
    <w:p w:rsidR="00B921E5" w:rsidRPr="00B921E5" w:rsidRDefault="00766B7B" w:rsidP="00B921E5">
      <w:pPr>
        <w:pStyle w:val="5"/>
        <w:shd w:val="clear" w:color="auto" w:fill="auto"/>
        <w:spacing w:after="0" w:line="274" w:lineRule="exact"/>
        <w:ind w:left="20" w:right="20" w:firstLine="700"/>
        <w:jc w:val="both"/>
        <w:rPr>
          <w:color w:val="auto"/>
        </w:rPr>
      </w:pPr>
      <w:r>
        <w:tab/>
      </w:r>
      <w:r w:rsidR="001774FD">
        <w:t xml:space="preserve">Спортивно-массовая работа организована на основании </w:t>
      </w:r>
      <w:r w:rsidR="00B921E5" w:rsidRPr="00B921E5">
        <w:rPr>
          <w:color w:val="auto"/>
        </w:rPr>
        <w:t>комплексн</w:t>
      </w:r>
      <w:r w:rsidR="00B921E5">
        <w:rPr>
          <w:color w:val="auto"/>
        </w:rPr>
        <w:t>ого</w:t>
      </w:r>
      <w:r w:rsidR="00B921E5" w:rsidRPr="00B921E5">
        <w:rPr>
          <w:color w:val="auto"/>
        </w:rPr>
        <w:t xml:space="preserve"> план</w:t>
      </w:r>
      <w:r w:rsidR="00B921E5">
        <w:rPr>
          <w:color w:val="auto"/>
        </w:rPr>
        <w:t>а</w:t>
      </w:r>
      <w:r w:rsidR="00B921E5" w:rsidRPr="00B921E5">
        <w:rPr>
          <w:color w:val="auto"/>
        </w:rPr>
        <w:t xml:space="preserve"> мероприятий по учебно-воспитательной работе со студентами, одновременно обучающимися в УЧ ПОО «Нефтяной техникум» и АПОУ УР «Топливно-энергетический колледж» на 2017 – 2018 учебный год.</w:t>
      </w:r>
    </w:p>
    <w:p w:rsidR="00F109B4" w:rsidRDefault="001774FD" w:rsidP="00B921E5">
      <w:pPr>
        <w:pStyle w:val="5"/>
        <w:shd w:val="clear" w:color="auto" w:fill="auto"/>
        <w:tabs>
          <w:tab w:val="left" w:pos="1436"/>
        </w:tabs>
        <w:spacing w:after="0" w:line="274" w:lineRule="exact"/>
        <w:ind w:left="120" w:right="160" w:firstLine="0"/>
        <w:jc w:val="both"/>
      </w:pPr>
      <w:r>
        <w:t>Преподаватели, сотрудники и студенты принимают участие в спортивно-массовых, физкультурно-оздоровительных, военно-патриотических, спортивных и традиционных мероприятиях, организованных УРО ОГФСО «Юность России», Министерством по физической культуре, спорту и молодежной политики УР, Федерацией по фитнес-аэробике России, Федерацией по спортивной и фитнес-аэробике УР, Управлением по физкультуре и спорту г. Ижевска, Администрацией г. Ижевска, Администрацией Устиновского района, учебными заведениями ПОО УР.</w:t>
      </w:r>
    </w:p>
    <w:p w:rsidR="00F109B4" w:rsidRDefault="001774FD" w:rsidP="00F64889">
      <w:pPr>
        <w:pStyle w:val="a6"/>
        <w:shd w:val="clear" w:color="auto" w:fill="auto"/>
        <w:spacing w:line="230" w:lineRule="exact"/>
        <w:jc w:val="center"/>
        <w:rPr>
          <w:rStyle w:val="a8"/>
        </w:rPr>
      </w:pPr>
      <w:r>
        <w:rPr>
          <w:rStyle w:val="a8"/>
        </w:rPr>
        <w:t>Участие техникума в мероприятиях</w:t>
      </w:r>
    </w:p>
    <w:p w:rsidR="00F64889" w:rsidRDefault="00F64889" w:rsidP="005362B1">
      <w:pPr>
        <w:pStyle w:val="a6"/>
        <w:shd w:val="clear" w:color="auto" w:fill="auto"/>
        <w:spacing w:line="230" w:lineRule="exact"/>
        <w:rPr>
          <w:rStyle w:val="a8"/>
        </w:rPr>
      </w:pP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 xml:space="preserve">Сводная таблица проведения олимпиад, научно-практических конференций, </w:t>
      </w: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конкурсов, фестивалей, форумов, слетов для студентов  УЧ ПОО «Нефтяной техникум»</w:t>
      </w: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в  2017- 2018 учебном году</w:t>
      </w:r>
    </w:p>
    <w:p w:rsidR="00F64889" w:rsidRPr="00F64889" w:rsidRDefault="00F64889" w:rsidP="00F64889">
      <w:pPr>
        <w:jc w:val="center"/>
        <w:rPr>
          <w:rFonts w:ascii="Times New Roman" w:hAnsi="Times New Roman"/>
          <w:color w:val="auto"/>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276"/>
        <w:gridCol w:w="1701"/>
        <w:gridCol w:w="2268"/>
        <w:gridCol w:w="1417"/>
        <w:gridCol w:w="1276"/>
      </w:tblGrid>
      <w:tr w:rsidR="00F64889" w:rsidRPr="00F64889" w:rsidTr="00F661FE">
        <w:tc>
          <w:tcPr>
            <w:tcW w:w="1951" w:type="dxa"/>
            <w:vMerge w:val="restart"/>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Наименование олимпиады, НПК, конкурса  </w:t>
            </w:r>
          </w:p>
        </w:tc>
        <w:tc>
          <w:tcPr>
            <w:tcW w:w="1276" w:type="dxa"/>
            <w:vMerge w:val="restart"/>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Дата проведения</w:t>
            </w:r>
          </w:p>
        </w:tc>
        <w:tc>
          <w:tcPr>
            <w:tcW w:w="1701" w:type="dxa"/>
            <w:vMerge w:val="restart"/>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Место проведения</w:t>
            </w:r>
          </w:p>
        </w:tc>
        <w:tc>
          <w:tcPr>
            <w:tcW w:w="3685" w:type="dxa"/>
            <w:gridSpan w:val="2"/>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Участники олимпиады</w:t>
            </w:r>
          </w:p>
        </w:tc>
        <w:tc>
          <w:tcPr>
            <w:tcW w:w="1276" w:type="dxa"/>
            <w:vMerge w:val="restart"/>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Победители </w:t>
            </w:r>
          </w:p>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(личное место: 1, 2, 3; </w:t>
            </w:r>
          </w:p>
          <w:p w:rsidR="00F64889" w:rsidRPr="00F64889" w:rsidRDefault="00F64889" w:rsidP="00F661FE">
            <w:pPr>
              <w:jc w:val="center"/>
              <w:rPr>
                <w:rFonts w:ascii="Times New Roman" w:hAnsi="Times New Roman"/>
                <w:color w:val="auto"/>
              </w:rPr>
            </w:pPr>
            <w:r w:rsidRPr="00F64889">
              <w:rPr>
                <w:rFonts w:ascii="Times New Roman" w:hAnsi="Times New Roman"/>
                <w:color w:val="auto"/>
              </w:rPr>
              <w:t>ФИО (полностью), ПОО)</w:t>
            </w:r>
          </w:p>
        </w:tc>
      </w:tr>
      <w:tr w:rsidR="00F64889" w:rsidRPr="00F64889" w:rsidTr="00F661FE">
        <w:tc>
          <w:tcPr>
            <w:tcW w:w="1951" w:type="dxa"/>
            <w:vMerge/>
          </w:tcPr>
          <w:p w:rsidR="00F64889" w:rsidRPr="00F64889" w:rsidRDefault="00F64889" w:rsidP="00F661FE">
            <w:pPr>
              <w:jc w:val="center"/>
              <w:rPr>
                <w:rFonts w:ascii="Times New Roman" w:hAnsi="Times New Roman"/>
                <w:color w:val="auto"/>
              </w:rPr>
            </w:pPr>
          </w:p>
        </w:tc>
        <w:tc>
          <w:tcPr>
            <w:tcW w:w="1276" w:type="dxa"/>
            <w:vMerge/>
          </w:tcPr>
          <w:p w:rsidR="00F64889" w:rsidRPr="00F64889" w:rsidRDefault="00F64889" w:rsidP="00F661FE">
            <w:pPr>
              <w:jc w:val="center"/>
              <w:rPr>
                <w:rFonts w:ascii="Times New Roman" w:hAnsi="Times New Roman"/>
                <w:color w:val="auto"/>
              </w:rPr>
            </w:pPr>
          </w:p>
        </w:tc>
        <w:tc>
          <w:tcPr>
            <w:tcW w:w="1701" w:type="dxa"/>
            <w:vMerge/>
          </w:tcPr>
          <w:p w:rsidR="00F64889" w:rsidRPr="00F64889" w:rsidRDefault="00F64889" w:rsidP="00F661FE">
            <w:pPr>
              <w:jc w:val="center"/>
              <w:rPr>
                <w:rFonts w:ascii="Times New Roman" w:hAnsi="Times New Roman"/>
                <w:color w:val="auto"/>
              </w:rPr>
            </w:pPr>
          </w:p>
        </w:tc>
        <w:tc>
          <w:tcPr>
            <w:tcW w:w="2268"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Наименование профессиональных образовательных организаций</w:t>
            </w:r>
          </w:p>
        </w:tc>
        <w:tc>
          <w:tcPr>
            <w:tcW w:w="1417"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Всего участников (количество)</w:t>
            </w:r>
          </w:p>
        </w:tc>
        <w:tc>
          <w:tcPr>
            <w:tcW w:w="1276" w:type="dxa"/>
            <w:vMerge/>
          </w:tcPr>
          <w:p w:rsidR="00F64889" w:rsidRPr="00F64889" w:rsidRDefault="00F64889" w:rsidP="00F661FE">
            <w:pPr>
              <w:jc w:val="center"/>
              <w:rPr>
                <w:rFonts w:ascii="Times New Roman" w:hAnsi="Times New Roman"/>
                <w:color w:val="auto"/>
              </w:rPr>
            </w:pPr>
          </w:p>
        </w:tc>
      </w:tr>
      <w:tr w:rsidR="00F64889" w:rsidRPr="00F64889" w:rsidTr="00F661FE">
        <w:tc>
          <w:tcPr>
            <w:tcW w:w="9889" w:type="dxa"/>
            <w:gridSpan w:val="6"/>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О Л И М П И А Д Ы</w:t>
            </w:r>
          </w:p>
        </w:tc>
      </w:tr>
      <w:tr w:rsidR="00F64889" w:rsidRPr="00F64889" w:rsidTr="00F661FE">
        <w:tc>
          <w:tcPr>
            <w:tcW w:w="1951"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Республиканские соревнования по легкоатлетическому кроссу в зачет Спартакиады "Юность России"</w:t>
            </w:r>
          </w:p>
        </w:tc>
        <w:tc>
          <w:tcPr>
            <w:tcW w:w="1276"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29 сентября </w:t>
            </w:r>
          </w:p>
        </w:tc>
        <w:tc>
          <w:tcPr>
            <w:tcW w:w="1701"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Сарапульский педагогический колледж</w:t>
            </w:r>
          </w:p>
        </w:tc>
        <w:tc>
          <w:tcPr>
            <w:tcW w:w="2268"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АПОУ УР «ТЭК»</w:t>
            </w:r>
          </w:p>
          <w:p w:rsidR="00F64889" w:rsidRPr="00F64889" w:rsidRDefault="00F64889" w:rsidP="00F661FE">
            <w:pPr>
              <w:jc w:val="center"/>
              <w:rPr>
                <w:rFonts w:ascii="Times New Roman" w:hAnsi="Times New Roman"/>
                <w:color w:val="auto"/>
              </w:rPr>
            </w:pPr>
            <w:r w:rsidRPr="00F64889">
              <w:rPr>
                <w:rFonts w:ascii="Times New Roman" w:hAnsi="Times New Roman"/>
                <w:color w:val="auto"/>
              </w:rPr>
              <w:t>УЧ ПОО «Нефтяной техникум»</w:t>
            </w:r>
          </w:p>
        </w:tc>
        <w:tc>
          <w:tcPr>
            <w:tcW w:w="1417"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6</w:t>
            </w:r>
          </w:p>
        </w:tc>
        <w:tc>
          <w:tcPr>
            <w:tcW w:w="1276"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4 место </w:t>
            </w:r>
          </w:p>
        </w:tc>
      </w:tr>
      <w:tr w:rsidR="00F64889" w:rsidRPr="00F64889" w:rsidTr="00F661FE">
        <w:tc>
          <w:tcPr>
            <w:tcW w:w="1951"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Соревнования Всероссийского дня бега «Кросс нации»</w:t>
            </w:r>
          </w:p>
        </w:tc>
        <w:tc>
          <w:tcPr>
            <w:tcW w:w="1276"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16 сентября</w:t>
            </w:r>
          </w:p>
        </w:tc>
        <w:tc>
          <w:tcPr>
            <w:tcW w:w="1701"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Ижевск</w:t>
            </w:r>
          </w:p>
        </w:tc>
        <w:tc>
          <w:tcPr>
            <w:tcW w:w="2268"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АПОУ УР «ТЭК»</w:t>
            </w:r>
          </w:p>
          <w:p w:rsidR="00F64889" w:rsidRPr="00F64889" w:rsidRDefault="00F64889" w:rsidP="00F661FE">
            <w:pPr>
              <w:jc w:val="center"/>
              <w:rPr>
                <w:rFonts w:ascii="Times New Roman" w:hAnsi="Times New Roman"/>
                <w:color w:val="auto"/>
              </w:rPr>
            </w:pPr>
            <w:r w:rsidRPr="00F64889">
              <w:rPr>
                <w:rFonts w:ascii="Times New Roman" w:hAnsi="Times New Roman"/>
                <w:color w:val="auto"/>
              </w:rPr>
              <w:t>УЧ ПОО «Нефтяной техникум»</w:t>
            </w:r>
          </w:p>
        </w:tc>
        <w:tc>
          <w:tcPr>
            <w:tcW w:w="1417" w:type="dxa"/>
          </w:tcPr>
          <w:p w:rsidR="00F64889" w:rsidRPr="00F64889" w:rsidRDefault="00F64889" w:rsidP="00F661FE">
            <w:pPr>
              <w:jc w:val="center"/>
              <w:rPr>
                <w:rFonts w:ascii="Times New Roman" w:hAnsi="Times New Roman"/>
                <w:color w:val="auto"/>
              </w:rPr>
            </w:pPr>
          </w:p>
        </w:tc>
        <w:tc>
          <w:tcPr>
            <w:tcW w:w="1276"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2 место Филатов Павел 34 гр.</w:t>
            </w:r>
          </w:p>
        </w:tc>
      </w:tr>
      <w:tr w:rsidR="00F64889" w:rsidRPr="00F64889" w:rsidTr="00F661FE">
        <w:tc>
          <w:tcPr>
            <w:tcW w:w="1951"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ОГФСО «Юность России» в рамках </w:t>
            </w:r>
            <w:r w:rsidRPr="00F64889">
              <w:rPr>
                <w:rFonts w:ascii="Times New Roman" w:hAnsi="Times New Roman"/>
                <w:color w:val="auto"/>
                <w:lang w:val="en-US"/>
              </w:rPr>
              <w:t>XXVI</w:t>
            </w:r>
            <w:r w:rsidRPr="00F64889">
              <w:rPr>
                <w:rFonts w:ascii="Times New Roman" w:hAnsi="Times New Roman"/>
                <w:color w:val="auto"/>
              </w:rPr>
              <w:t xml:space="preserve"> республиканской спартакиады  (соревнования по гиревому спорту)</w:t>
            </w:r>
          </w:p>
        </w:tc>
        <w:tc>
          <w:tcPr>
            <w:tcW w:w="1276"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27 октября </w:t>
            </w:r>
          </w:p>
        </w:tc>
        <w:tc>
          <w:tcPr>
            <w:tcW w:w="1701"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Можгинский аграрный колледж</w:t>
            </w:r>
          </w:p>
        </w:tc>
        <w:tc>
          <w:tcPr>
            <w:tcW w:w="2268"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АПОУ УР «ТЭК»</w:t>
            </w:r>
          </w:p>
          <w:p w:rsidR="00F64889" w:rsidRPr="00F64889" w:rsidRDefault="00F64889" w:rsidP="00F661FE">
            <w:pPr>
              <w:jc w:val="center"/>
              <w:rPr>
                <w:rFonts w:ascii="Times New Roman" w:hAnsi="Times New Roman"/>
                <w:color w:val="auto"/>
              </w:rPr>
            </w:pPr>
            <w:r w:rsidRPr="00F64889">
              <w:rPr>
                <w:rFonts w:ascii="Times New Roman" w:hAnsi="Times New Roman"/>
                <w:color w:val="auto"/>
              </w:rPr>
              <w:t>УЧ ПОО «Нефтяной техникум»</w:t>
            </w:r>
          </w:p>
        </w:tc>
        <w:tc>
          <w:tcPr>
            <w:tcW w:w="1417" w:type="dxa"/>
          </w:tcPr>
          <w:p w:rsidR="00F64889" w:rsidRPr="00F64889" w:rsidRDefault="00F64889" w:rsidP="00F661FE">
            <w:pPr>
              <w:jc w:val="center"/>
              <w:rPr>
                <w:rFonts w:ascii="Times New Roman" w:hAnsi="Times New Roman"/>
                <w:color w:val="auto"/>
              </w:rPr>
            </w:pPr>
          </w:p>
        </w:tc>
        <w:tc>
          <w:tcPr>
            <w:tcW w:w="1276" w:type="dxa"/>
          </w:tcPr>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1 место Хусаинов И. в общем зачете в своей весовой категории </w:t>
            </w:r>
          </w:p>
          <w:p w:rsidR="00F64889" w:rsidRPr="00F64889" w:rsidRDefault="00F64889" w:rsidP="00F661FE">
            <w:pPr>
              <w:jc w:val="center"/>
              <w:rPr>
                <w:rFonts w:ascii="Times New Roman" w:hAnsi="Times New Roman"/>
                <w:color w:val="auto"/>
              </w:rPr>
            </w:pPr>
            <w:r w:rsidRPr="00F64889">
              <w:rPr>
                <w:rFonts w:ascii="Times New Roman" w:hAnsi="Times New Roman"/>
                <w:color w:val="auto"/>
              </w:rPr>
              <w:t xml:space="preserve">3 место команда в командном зачете </w:t>
            </w:r>
          </w:p>
        </w:tc>
      </w:tr>
    </w:tbl>
    <w:p w:rsidR="00F64889" w:rsidRPr="00F64889" w:rsidRDefault="00F64889" w:rsidP="00F64889">
      <w:pPr>
        <w:jc w:val="center"/>
        <w:rPr>
          <w:rFonts w:ascii="Times New Roman" w:hAnsi="Times New Roman"/>
          <w:color w:val="auto"/>
          <w:sz w:val="28"/>
          <w:szCs w:val="28"/>
        </w:rPr>
      </w:pPr>
    </w:p>
    <w:p w:rsidR="00CC08D8" w:rsidRDefault="00CC08D8" w:rsidP="00F64889">
      <w:pPr>
        <w:jc w:val="center"/>
        <w:rPr>
          <w:rFonts w:ascii="Times New Roman" w:hAnsi="Times New Roman"/>
          <w:color w:val="auto"/>
        </w:rPr>
      </w:pPr>
    </w:p>
    <w:p w:rsidR="00CC08D8" w:rsidRDefault="00CC08D8" w:rsidP="00F64889">
      <w:pPr>
        <w:jc w:val="center"/>
        <w:rPr>
          <w:rFonts w:ascii="Times New Roman" w:hAnsi="Times New Roman"/>
          <w:color w:val="auto"/>
        </w:rPr>
      </w:pP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 xml:space="preserve">Сводная таблица проведения олимпиад, научно-практических конференций, </w:t>
      </w: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 xml:space="preserve">конкурсов, фестивалей, форумов, слетов </w:t>
      </w: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для студентов УЧ ПОО «Нефтяной техникум»</w:t>
      </w:r>
    </w:p>
    <w:p w:rsidR="00F64889" w:rsidRPr="00F64889" w:rsidRDefault="00F64889" w:rsidP="00F64889">
      <w:pPr>
        <w:jc w:val="center"/>
        <w:rPr>
          <w:rFonts w:ascii="Times New Roman" w:hAnsi="Times New Roman"/>
          <w:color w:val="auto"/>
        </w:rPr>
      </w:pPr>
      <w:r w:rsidRPr="00F64889">
        <w:rPr>
          <w:rFonts w:ascii="Times New Roman" w:hAnsi="Times New Roman"/>
          <w:color w:val="auto"/>
        </w:rPr>
        <w:t>в 2018</w:t>
      </w:r>
      <w:r w:rsidR="001E4602">
        <w:rPr>
          <w:rFonts w:ascii="Times New Roman" w:hAnsi="Times New Roman"/>
          <w:color w:val="auto"/>
        </w:rPr>
        <w:t xml:space="preserve"> </w:t>
      </w:r>
      <w:r w:rsidRPr="00F64889">
        <w:rPr>
          <w:rFonts w:ascii="Times New Roman" w:hAnsi="Times New Roman"/>
          <w:color w:val="auto"/>
        </w:rPr>
        <w:t xml:space="preserve"> году</w:t>
      </w:r>
    </w:p>
    <w:p w:rsidR="00F64889" w:rsidRPr="00F64889" w:rsidRDefault="00F64889" w:rsidP="00F64889">
      <w:pPr>
        <w:jc w:val="center"/>
        <w:rPr>
          <w:rFonts w:ascii="Times New Roman" w:hAnsi="Times New Roman"/>
          <w:color w:val="aut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418"/>
        <w:gridCol w:w="1134"/>
        <w:gridCol w:w="1843"/>
        <w:gridCol w:w="992"/>
        <w:gridCol w:w="1417"/>
      </w:tblGrid>
      <w:tr w:rsidR="00F64889" w:rsidRPr="00F64889" w:rsidTr="00F661FE">
        <w:tc>
          <w:tcPr>
            <w:tcW w:w="2802" w:type="dxa"/>
            <w:vMerge w:val="restart"/>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Наименование олимпиады, НПК, конкурса  </w:t>
            </w:r>
          </w:p>
        </w:tc>
        <w:tc>
          <w:tcPr>
            <w:tcW w:w="1418" w:type="dxa"/>
            <w:vMerge w:val="restart"/>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Дата проведения</w:t>
            </w:r>
          </w:p>
        </w:tc>
        <w:tc>
          <w:tcPr>
            <w:tcW w:w="1134" w:type="dxa"/>
            <w:vMerge w:val="restart"/>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Место проведения</w:t>
            </w:r>
          </w:p>
        </w:tc>
        <w:tc>
          <w:tcPr>
            <w:tcW w:w="2835" w:type="dxa"/>
            <w:gridSpan w:val="2"/>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Участники олимпиады</w:t>
            </w:r>
          </w:p>
        </w:tc>
        <w:tc>
          <w:tcPr>
            <w:tcW w:w="1417" w:type="dxa"/>
            <w:vMerge w:val="restart"/>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Победители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(личное место: 1, 2, 3;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ФИО (полностью), ПОО)</w:t>
            </w:r>
          </w:p>
        </w:tc>
      </w:tr>
      <w:tr w:rsidR="00F64889" w:rsidRPr="00F64889" w:rsidTr="00F661FE">
        <w:tc>
          <w:tcPr>
            <w:tcW w:w="2802" w:type="dxa"/>
            <w:vMerge/>
          </w:tcPr>
          <w:p w:rsidR="00F64889" w:rsidRPr="00F64889" w:rsidRDefault="00F64889" w:rsidP="00F661FE">
            <w:pPr>
              <w:jc w:val="center"/>
              <w:rPr>
                <w:rFonts w:ascii="Times New Roman" w:hAnsi="Times New Roman" w:cs="Times New Roman"/>
                <w:color w:val="auto"/>
                <w:sz w:val="22"/>
                <w:szCs w:val="22"/>
              </w:rPr>
            </w:pPr>
          </w:p>
        </w:tc>
        <w:tc>
          <w:tcPr>
            <w:tcW w:w="1418" w:type="dxa"/>
            <w:vMerge/>
          </w:tcPr>
          <w:p w:rsidR="00F64889" w:rsidRPr="00F64889" w:rsidRDefault="00F64889" w:rsidP="00F661FE">
            <w:pPr>
              <w:jc w:val="center"/>
              <w:rPr>
                <w:rFonts w:ascii="Times New Roman" w:hAnsi="Times New Roman" w:cs="Times New Roman"/>
                <w:color w:val="auto"/>
                <w:sz w:val="22"/>
                <w:szCs w:val="22"/>
              </w:rPr>
            </w:pPr>
          </w:p>
        </w:tc>
        <w:tc>
          <w:tcPr>
            <w:tcW w:w="1134" w:type="dxa"/>
            <w:vMerge/>
          </w:tcPr>
          <w:p w:rsidR="00F64889" w:rsidRPr="00F64889" w:rsidRDefault="00F64889" w:rsidP="00F661FE">
            <w:pPr>
              <w:jc w:val="center"/>
              <w:rPr>
                <w:rFonts w:ascii="Times New Roman" w:hAnsi="Times New Roman" w:cs="Times New Roman"/>
                <w:color w:val="auto"/>
                <w:sz w:val="22"/>
                <w:szCs w:val="22"/>
              </w:rPr>
            </w:pP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Наименование профессиональных образовательных организаций</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Всего участников (количество)</w:t>
            </w:r>
          </w:p>
        </w:tc>
        <w:tc>
          <w:tcPr>
            <w:tcW w:w="1417" w:type="dxa"/>
            <w:vMerge/>
          </w:tcPr>
          <w:p w:rsidR="00F64889" w:rsidRPr="00F64889" w:rsidRDefault="00F64889" w:rsidP="00F661FE">
            <w:pPr>
              <w:jc w:val="center"/>
              <w:rPr>
                <w:rFonts w:ascii="Times New Roman" w:hAnsi="Times New Roman" w:cs="Times New Roman"/>
                <w:color w:val="auto"/>
                <w:sz w:val="22"/>
                <w:szCs w:val="22"/>
              </w:rPr>
            </w:pPr>
          </w:p>
        </w:tc>
      </w:tr>
      <w:tr w:rsidR="00F64889" w:rsidRPr="00F64889" w:rsidTr="00F661FE">
        <w:tc>
          <w:tcPr>
            <w:tcW w:w="9606" w:type="dxa"/>
            <w:gridSpan w:val="6"/>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О Л И М П И А Д Ы</w:t>
            </w:r>
          </w:p>
        </w:tc>
      </w:tr>
      <w:tr w:rsidR="00F64889" w:rsidRPr="00F64889" w:rsidTr="00F661FE">
        <w:tc>
          <w:tcPr>
            <w:tcW w:w="280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Республиканская дистанционная олимпиада по профессии 08.01.08 Мастер отделочных строительных работ</w:t>
            </w:r>
          </w:p>
        </w:tc>
        <w:tc>
          <w:tcPr>
            <w:tcW w:w="1418"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29.11.2018 г. </w:t>
            </w: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Дистанционно  </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1 чел.</w:t>
            </w:r>
          </w:p>
        </w:tc>
        <w:tc>
          <w:tcPr>
            <w:tcW w:w="1417"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3 место - Васюков Станислав Сергеевич</w:t>
            </w:r>
          </w:p>
        </w:tc>
      </w:tr>
      <w:tr w:rsidR="00F64889" w:rsidRPr="00F64889" w:rsidTr="00F661FE">
        <w:tc>
          <w:tcPr>
            <w:tcW w:w="280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Республиканская олимпиада по специальности 09.00.00 «Информатика и вычислительная техника»</w:t>
            </w:r>
          </w:p>
        </w:tc>
        <w:tc>
          <w:tcPr>
            <w:tcW w:w="1418"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29.03.2018 г.</w:t>
            </w: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«Ижевский промышленно-экономический колледж»</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3 чел. </w:t>
            </w:r>
          </w:p>
        </w:tc>
        <w:tc>
          <w:tcPr>
            <w:tcW w:w="1417"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участники</w:t>
            </w:r>
          </w:p>
        </w:tc>
      </w:tr>
      <w:tr w:rsidR="00F64889" w:rsidRPr="00F64889" w:rsidTr="00F661FE">
        <w:tc>
          <w:tcPr>
            <w:tcW w:w="9606" w:type="dxa"/>
            <w:gridSpan w:val="6"/>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Н А У Ч Н О – П Р А К Т И Ч Е С К И Е  К О Н Ф Е Р Е Н Ц И И</w:t>
            </w:r>
          </w:p>
        </w:tc>
      </w:tr>
      <w:tr w:rsidR="00F64889" w:rsidRPr="00F64889" w:rsidTr="00F661FE">
        <w:tc>
          <w:tcPr>
            <w:tcW w:w="2802"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Научно-практическая конференция</w:t>
            </w:r>
          </w:p>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«История и современность»</w:t>
            </w:r>
          </w:p>
        </w:tc>
        <w:tc>
          <w:tcPr>
            <w:tcW w:w="1418"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13.12.2018 г.</w:t>
            </w: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БПОУ УР «Ижевский индустриальный техникум им. Драгунова»</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2 чел.</w:t>
            </w:r>
          </w:p>
        </w:tc>
        <w:tc>
          <w:tcPr>
            <w:tcW w:w="1417"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участники</w:t>
            </w:r>
          </w:p>
        </w:tc>
      </w:tr>
      <w:tr w:rsidR="00F64889" w:rsidRPr="00F64889" w:rsidTr="00F661FE">
        <w:trPr>
          <w:trHeight w:val="77"/>
        </w:trPr>
        <w:tc>
          <w:tcPr>
            <w:tcW w:w="9606" w:type="dxa"/>
            <w:gridSpan w:val="6"/>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К О Н К У Р С Ы,  Ф Е С Т И В А Л И,  Ф О Р У М Ы,  С Л Е Т Ы </w:t>
            </w:r>
          </w:p>
        </w:tc>
      </w:tr>
      <w:tr w:rsidR="00F64889" w:rsidRPr="00F64889" w:rsidTr="00F661FE">
        <w:tc>
          <w:tcPr>
            <w:tcW w:w="2802"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Республиканский студенческие чтения «Залог будущего – здоровье нации»</w:t>
            </w:r>
          </w:p>
        </w:tc>
        <w:tc>
          <w:tcPr>
            <w:tcW w:w="1418" w:type="dxa"/>
          </w:tcPr>
          <w:p w:rsidR="00F64889" w:rsidRPr="00F64889" w:rsidRDefault="00F64889" w:rsidP="00F661FE">
            <w:pPr>
              <w:jc w:val="center"/>
              <w:rPr>
                <w:rFonts w:ascii="Times New Roman" w:hAnsi="Times New Roman" w:cs="Times New Roman"/>
                <w:color w:val="auto"/>
                <w:sz w:val="22"/>
                <w:szCs w:val="22"/>
              </w:rPr>
            </w:pP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БПОУ УР «Сарапульский политехнический колледж»</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1 чел.</w:t>
            </w:r>
          </w:p>
        </w:tc>
        <w:tc>
          <w:tcPr>
            <w:tcW w:w="1417"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w:t>
            </w:r>
          </w:p>
        </w:tc>
      </w:tr>
      <w:tr w:rsidR="00F64889" w:rsidRPr="00F64889" w:rsidTr="00F661FE">
        <w:tc>
          <w:tcPr>
            <w:tcW w:w="2802"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Республиканская научно-практическая конференция «Многогранная математика»</w:t>
            </w:r>
          </w:p>
        </w:tc>
        <w:tc>
          <w:tcPr>
            <w:tcW w:w="1418"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23.01.2018 г.</w:t>
            </w: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БПОУ УР «Ижевский индустриальный техникум»</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3 чел.</w:t>
            </w:r>
          </w:p>
        </w:tc>
        <w:tc>
          <w:tcPr>
            <w:tcW w:w="1417"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w:t>
            </w:r>
          </w:p>
        </w:tc>
      </w:tr>
      <w:tr w:rsidR="00F64889" w:rsidRPr="00F64889" w:rsidTr="00F661FE">
        <w:tc>
          <w:tcPr>
            <w:tcW w:w="2802"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Городской студенческий балл</w:t>
            </w:r>
          </w:p>
        </w:tc>
        <w:tc>
          <w:tcPr>
            <w:tcW w:w="1418"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Январь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2018 г. </w:t>
            </w: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МБУ ДО ЦК «Синтез»</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p w:rsidR="00F64889" w:rsidRPr="00F64889" w:rsidRDefault="00F64889" w:rsidP="00F661FE">
            <w:pPr>
              <w:jc w:val="center"/>
              <w:rPr>
                <w:rFonts w:ascii="Times New Roman" w:hAnsi="Times New Roman" w:cs="Times New Roman"/>
                <w:color w:val="auto"/>
                <w:sz w:val="22"/>
                <w:szCs w:val="22"/>
              </w:rPr>
            </w:pP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6 чел. </w:t>
            </w:r>
          </w:p>
        </w:tc>
        <w:tc>
          <w:tcPr>
            <w:tcW w:w="1417"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Участники</w:t>
            </w:r>
          </w:p>
          <w:p w:rsidR="00F64889" w:rsidRPr="00F64889" w:rsidRDefault="00F64889" w:rsidP="00F661FE">
            <w:pPr>
              <w:shd w:val="clear" w:color="auto" w:fill="FFFFFF"/>
              <w:jc w:val="center"/>
              <w:rPr>
                <w:rFonts w:ascii="Times New Roman" w:hAnsi="Times New Roman" w:cs="Times New Roman"/>
                <w:color w:val="auto"/>
                <w:sz w:val="22"/>
                <w:szCs w:val="22"/>
              </w:rPr>
            </w:pPr>
          </w:p>
        </w:tc>
      </w:tr>
      <w:tr w:rsidR="00F64889" w:rsidRPr="00F64889" w:rsidTr="00F661FE">
        <w:tc>
          <w:tcPr>
            <w:tcW w:w="2802" w:type="dxa"/>
            <w:tcBorders>
              <w:top w:val="single" w:sz="4" w:space="0" w:color="auto"/>
              <w:left w:val="single" w:sz="4" w:space="0" w:color="auto"/>
              <w:bottom w:val="single" w:sz="4" w:space="0" w:color="auto"/>
              <w:right w:val="single" w:sz="4" w:space="0" w:color="auto"/>
            </w:tcBorders>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Республиканский конкурс творческих работ «Бессмертный полк» (конкурс сочинений)</w:t>
            </w:r>
          </w:p>
        </w:tc>
        <w:tc>
          <w:tcPr>
            <w:tcW w:w="1418" w:type="dxa"/>
            <w:tcBorders>
              <w:top w:val="single" w:sz="4" w:space="0" w:color="auto"/>
              <w:left w:val="single" w:sz="4" w:space="0" w:color="auto"/>
              <w:bottom w:val="single" w:sz="4" w:space="0" w:color="auto"/>
              <w:right w:val="single" w:sz="4" w:space="0" w:color="auto"/>
            </w:tcBorders>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Май 2018 г.</w:t>
            </w:r>
          </w:p>
        </w:tc>
        <w:tc>
          <w:tcPr>
            <w:tcW w:w="1134" w:type="dxa"/>
            <w:tcBorders>
              <w:top w:val="single" w:sz="4" w:space="0" w:color="auto"/>
              <w:left w:val="single" w:sz="4" w:space="0" w:color="auto"/>
              <w:bottom w:val="single" w:sz="4" w:space="0" w:color="auto"/>
              <w:right w:val="single" w:sz="4" w:space="0" w:color="auto"/>
            </w:tcBorders>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Управление по делам молодежи</w:t>
            </w:r>
          </w:p>
        </w:tc>
        <w:tc>
          <w:tcPr>
            <w:tcW w:w="1843" w:type="dxa"/>
            <w:tcBorders>
              <w:top w:val="single" w:sz="4" w:space="0" w:color="auto"/>
              <w:left w:val="single" w:sz="4" w:space="0" w:color="auto"/>
              <w:bottom w:val="single" w:sz="4" w:space="0" w:color="auto"/>
              <w:right w:val="single" w:sz="4" w:space="0" w:color="auto"/>
            </w:tcBorders>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 xml:space="preserve">УЧ ПОО «Нефтяной техникум» </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АПОУ УР «ТЭК»</w:t>
            </w:r>
          </w:p>
        </w:tc>
        <w:tc>
          <w:tcPr>
            <w:tcW w:w="992" w:type="dxa"/>
            <w:tcBorders>
              <w:top w:val="single" w:sz="4" w:space="0" w:color="auto"/>
              <w:left w:val="single" w:sz="4" w:space="0" w:color="auto"/>
              <w:bottom w:val="single" w:sz="4" w:space="0" w:color="auto"/>
              <w:right w:val="single" w:sz="4" w:space="0" w:color="auto"/>
            </w:tcBorders>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2 чел</w:t>
            </w:r>
          </w:p>
        </w:tc>
        <w:tc>
          <w:tcPr>
            <w:tcW w:w="1417" w:type="dxa"/>
            <w:tcBorders>
              <w:top w:val="single" w:sz="4" w:space="0" w:color="auto"/>
              <w:left w:val="single" w:sz="4" w:space="0" w:color="auto"/>
              <w:bottom w:val="single" w:sz="4" w:space="0" w:color="auto"/>
              <w:right w:val="single" w:sz="4" w:space="0" w:color="auto"/>
            </w:tcBorders>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участники</w:t>
            </w:r>
          </w:p>
        </w:tc>
      </w:tr>
      <w:tr w:rsidR="00F64889" w:rsidRPr="00F64889" w:rsidTr="00F661FE">
        <w:tc>
          <w:tcPr>
            <w:tcW w:w="2802"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Смотр – конкурс «Лучший по профессии - 2018»</w:t>
            </w:r>
          </w:p>
        </w:tc>
        <w:tc>
          <w:tcPr>
            <w:tcW w:w="1418"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Июнь 2018 г.</w:t>
            </w:r>
          </w:p>
        </w:tc>
        <w:tc>
          <w:tcPr>
            <w:tcW w:w="1134"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АО «Белкамнефть» им. А.А. Волкова</w:t>
            </w:r>
          </w:p>
        </w:tc>
        <w:tc>
          <w:tcPr>
            <w:tcW w:w="1843"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УЧ ПОО «Нефтяной техникум» АПОУ УР «ТЭК»</w:t>
            </w:r>
          </w:p>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АО «Белкамнефть» им. А.А. Волкова</w:t>
            </w:r>
          </w:p>
        </w:tc>
        <w:tc>
          <w:tcPr>
            <w:tcW w:w="992" w:type="dxa"/>
          </w:tcPr>
          <w:p w:rsidR="00F64889" w:rsidRPr="00F64889" w:rsidRDefault="00F64889" w:rsidP="00F661FE">
            <w:pPr>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1 чел.</w:t>
            </w:r>
          </w:p>
        </w:tc>
        <w:tc>
          <w:tcPr>
            <w:tcW w:w="1417" w:type="dxa"/>
          </w:tcPr>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1 место в номинации «Бригада по капитальному ремонту скважин»</w:t>
            </w:r>
          </w:p>
          <w:p w:rsidR="00F64889" w:rsidRPr="00F64889" w:rsidRDefault="00F64889" w:rsidP="00F661FE">
            <w:pPr>
              <w:shd w:val="clear" w:color="auto" w:fill="FFFFFF"/>
              <w:jc w:val="center"/>
              <w:rPr>
                <w:rFonts w:ascii="Times New Roman" w:hAnsi="Times New Roman" w:cs="Times New Roman"/>
                <w:color w:val="auto"/>
                <w:sz w:val="22"/>
                <w:szCs w:val="22"/>
              </w:rPr>
            </w:pPr>
            <w:r w:rsidRPr="00F64889">
              <w:rPr>
                <w:rFonts w:ascii="Times New Roman" w:hAnsi="Times New Roman" w:cs="Times New Roman"/>
                <w:color w:val="auto"/>
                <w:sz w:val="22"/>
                <w:szCs w:val="22"/>
              </w:rPr>
              <w:t>от учебных заведений Пушкарев Андрей Викторович (в составе бригады)</w:t>
            </w:r>
          </w:p>
          <w:p w:rsidR="00F64889" w:rsidRPr="00F64889" w:rsidRDefault="00F64889" w:rsidP="00F661FE">
            <w:pPr>
              <w:shd w:val="clear" w:color="auto" w:fill="FFFFFF"/>
              <w:jc w:val="center"/>
              <w:rPr>
                <w:rFonts w:ascii="Times New Roman" w:hAnsi="Times New Roman" w:cs="Times New Roman"/>
                <w:color w:val="auto"/>
                <w:sz w:val="22"/>
                <w:szCs w:val="22"/>
              </w:rPr>
            </w:pPr>
          </w:p>
        </w:tc>
      </w:tr>
    </w:tbl>
    <w:p w:rsidR="00F64889" w:rsidRPr="00F64889" w:rsidRDefault="00F64889" w:rsidP="005362B1">
      <w:pPr>
        <w:pStyle w:val="a6"/>
        <w:shd w:val="clear" w:color="auto" w:fill="auto"/>
        <w:spacing w:line="230" w:lineRule="exact"/>
      </w:pPr>
    </w:p>
    <w:p w:rsidR="00F109B4" w:rsidRPr="00F64889" w:rsidRDefault="00F109B4">
      <w:pPr>
        <w:rPr>
          <w:sz w:val="2"/>
          <w:szCs w:val="2"/>
        </w:rPr>
      </w:pPr>
    </w:p>
    <w:p w:rsidR="00F64889" w:rsidRDefault="00F64889">
      <w:pPr>
        <w:rPr>
          <w:sz w:val="2"/>
          <w:szCs w:val="2"/>
        </w:rPr>
        <w:sectPr w:rsidR="00F64889" w:rsidSect="00766B7B">
          <w:headerReference w:type="even" r:id="rId17"/>
          <w:headerReference w:type="default" r:id="rId18"/>
          <w:pgSz w:w="11906" w:h="16838" w:code="9"/>
          <w:pgMar w:top="1134" w:right="850" w:bottom="1134" w:left="1701" w:header="0" w:footer="3" w:gutter="0"/>
          <w:cols w:space="720"/>
          <w:noEndnote/>
          <w:docGrid w:linePitch="360"/>
        </w:sectPr>
      </w:pPr>
    </w:p>
    <w:p w:rsidR="00F109B4" w:rsidRDefault="00F109B4">
      <w:pPr>
        <w:rPr>
          <w:sz w:val="2"/>
          <w:szCs w:val="2"/>
        </w:rPr>
      </w:pPr>
    </w:p>
    <w:p w:rsidR="00F109B4" w:rsidRDefault="00CC08D8" w:rsidP="004A2E00">
      <w:pPr>
        <w:pStyle w:val="a6"/>
        <w:shd w:val="clear" w:color="auto" w:fill="auto"/>
        <w:spacing w:line="240" w:lineRule="auto"/>
        <w:jc w:val="center"/>
      </w:pPr>
      <w:r>
        <w:t>5.</w:t>
      </w:r>
      <w:r w:rsidR="001774FD">
        <w:t>ПОКАЗАТЕЛИ</w:t>
      </w:r>
      <w:r w:rsidR="004A2E00">
        <w:t xml:space="preserve"> </w:t>
      </w:r>
      <w:r w:rsidR="001774FD">
        <w:t>ДЕЯТЕЛЬНОСТИ ПРОФЕССИОНАЛЬНО</w:t>
      </w:r>
      <w:r w:rsidR="004A2E00">
        <w:t xml:space="preserve">Й ОБРАЗОВАТЕЛЬНОЙ ОРГАНИЗАЦИИ, </w:t>
      </w:r>
      <w:r w:rsidR="001774FD" w:rsidRPr="004A2E00">
        <w:rPr>
          <w:rStyle w:val="a8"/>
          <w:u w:val="none"/>
        </w:rPr>
        <w:t xml:space="preserve">ПОДЛЕЖАЩЕЙ </w:t>
      </w:r>
      <w:r w:rsidR="004A2E00" w:rsidRPr="004A2E00">
        <w:rPr>
          <w:rStyle w:val="a8"/>
          <w:u w:val="none"/>
        </w:rPr>
        <w:t>С</w:t>
      </w:r>
      <w:r w:rsidR="001774FD" w:rsidRPr="004A2E00">
        <w:rPr>
          <w:rStyle w:val="a8"/>
          <w:u w:val="none"/>
        </w:rPr>
        <w:t>АМООБСЛЕДОВАНИЮ</w:t>
      </w:r>
      <w:r w:rsidR="001774FD">
        <w:tab/>
      </w:r>
    </w:p>
    <w:tbl>
      <w:tblPr>
        <w:tblOverlap w:val="never"/>
        <w:tblW w:w="10570" w:type="dxa"/>
        <w:jc w:val="center"/>
        <w:tblLayout w:type="fixed"/>
        <w:tblCellMar>
          <w:left w:w="10" w:type="dxa"/>
          <w:right w:w="10" w:type="dxa"/>
        </w:tblCellMar>
        <w:tblLook w:val="04A0" w:firstRow="1" w:lastRow="0" w:firstColumn="1" w:lastColumn="0" w:noHBand="0" w:noVBand="1"/>
      </w:tblPr>
      <w:tblGrid>
        <w:gridCol w:w="1027"/>
        <w:gridCol w:w="7973"/>
        <w:gridCol w:w="1570"/>
      </w:tblGrid>
      <w:tr w:rsidR="004A2E00" w:rsidRPr="004A2E00" w:rsidTr="004A2E00">
        <w:trPr>
          <w:trHeight w:hRule="exact" w:val="773"/>
          <w:jc w:val="center"/>
        </w:trPr>
        <w:tc>
          <w:tcPr>
            <w:tcW w:w="1027" w:type="dxa"/>
            <w:tcBorders>
              <w:top w:val="single" w:sz="4" w:space="0" w:color="auto"/>
              <w:left w:val="single" w:sz="4" w:space="0" w:color="auto"/>
            </w:tcBorders>
            <w:shd w:val="clear" w:color="auto" w:fill="FFFFFF"/>
          </w:tcPr>
          <w:p w:rsidR="00F109B4" w:rsidRPr="003348EF" w:rsidRDefault="001774FD" w:rsidP="005362B1">
            <w:pPr>
              <w:pStyle w:val="5"/>
              <w:shd w:val="clear" w:color="auto" w:fill="auto"/>
              <w:spacing w:after="0" w:line="230" w:lineRule="exact"/>
              <w:ind w:firstLine="0"/>
              <w:jc w:val="center"/>
              <w:rPr>
                <w:color w:val="auto"/>
              </w:rPr>
            </w:pPr>
            <w:r w:rsidRPr="003348EF">
              <w:rPr>
                <w:rStyle w:val="21"/>
                <w:color w:val="auto"/>
                <w:lang w:val="en-US"/>
              </w:rPr>
              <w:t xml:space="preserve">N </w:t>
            </w:r>
            <w:r w:rsidRPr="003348EF">
              <w:rPr>
                <w:rStyle w:val="21"/>
                <w:color w:val="auto"/>
              </w:rPr>
              <w:t>п/п</w:t>
            </w:r>
          </w:p>
        </w:tc>
        <w:tc>
          <w:tcPr>
            <w:tcW w:w="7973" w:type="dxa"/>
            <w:tcBorders>
              <w:top w:val="single" w:sz="4" w:space="0" w:color="auto"/>
              <w:left w:val="single" w:sz="4" w:space="0" w:color="auto"/>
            </w:tcBorders>
            <w:shd w:val="clear" w:color="auto" w:fill="FFFFFF"/>
          </w:tcPr>
          <w:p w:rsidR="00F109B4" w:rsidRPr="003348EF" w:rsidRDefault="001774FD" w:rsidP="005362B1">
            <w:pPr>
              <w:pStyle w:val="5"/>
              <w:shd w:val="clear" w:color="auto" w:fill="auto"/>
              <w:spacing w:after="0" w:line="230" w:lineRule="exact"/>
              <w:ind w:firstLine="0"/>
              <w:jc w:val="center"/>
              <w:rPr>
                <w:color w:val="auto"/>
              </w:rPr>
            </w:pPr>
            <w:r w:rsidRPr="003348EF">
              <w:rPr>
                <w:rStyle w:val="21"/>
                <w:color w:val="auto"/>
              </w:rPr>
              <w:t>Показатели</w:t>
            </w:r>
          </w:p>
        </w:tc>
        <w:tc>
          <w:tcPr>
            <w:tcW w:w="1570" w:type="dxa"/>
            <w:tcBorders>
              <w:top w:val="single" w:sz="4" w:space="0" w:color="auto"/>
              <w:left w:val="single" w:sz="4" w:space="0" w:color="auto"/>
              <w:right w:val="single" w:sz="4" w:space="0" w:color="auto"/>
            </w:tcBorders>
            <w:shd w:val="clear" w:color="auto" w:fill="FFFFFF"/>
          </w:tcPr>
          <w:p w:rsidR="00F109B4" w:rsidRPr="003348EF" w:rsidRDefault="001774FD" w:rsidP="005362B1">
            <w:pPr>
              <w:pStyle w:val="5"/>
              <w:shd w:val="clear" w:color="auto" w:fill="auto"/>
              <w:spacing w:after="120" w:line="230" w:lineRule="exact"/>
              <w:ind w:firstLine="0"/>
              <w:jc w:val="center"/>
              <w:rPr>
                <w:color w:val="auto"/>
              </w:rPr>
            </w:pPr>
            <w:r w:rsidRPr="003348EF">
              <w:rPr>
                <w:rStyle w:val="21"/>
                <w:color w:val="auto"/>
              </w:rPr>
              <w:t>Единица</w:t>
            </w:r>
          </w:p>
          <w:p w:rsidR="00F109B4" w:rsidRPr="003348EF" w:rsidRDefault="001774FD" w:rsidP="005362B1">
            <w:pPr>
              <w:pStyle w:val="5"/>
              <w:shd w:val="clear" w:color="auto" w:fill="auto"/>
              <w:spacing w:before="120" w:after="0" w:line="230" w:lineRule="exact"/>
              <w:ind w:firstLine="0"/>
              <w:jc w:val="center"/>
              <w:rPr>
                <w:color w:val="auto"/>
              </w:rPr>
            </w:pPr>
            <w:r w:rsidRPr="003348EF">
              <w:rPr>
                <w:rStyle w:val="21"/>
                <w:color w:val="auto"/>
              </w:rPr>
              <w:t>измерения</w:t>
            </w:r>
          </w:p>
        </w:tc>
      </w:tr>
      <w:tr w:rsidR="004A2E00" w:rsidRPr="004A2E00" w:rsidTr="004A2E00">
        <w:trPr>
          <w:trHeight w:hRule="exact" w:val="538"/>
          <w:jc w:val="center"/>
        </w:trPr>
        <w:tc>
          <w:tcPr>
            <w:tcW w:w="1027" w:type="dxa"/>
            <w:tcBorders>
              <w:top w:val="single" w:sz="4" w:space="0" w:color="auto"/>
              <w:left w:val="single" w:sz="4" w:space="0" w:color="auto"/>
            </w:tcBorders>
            <w:shd w:val="clear" w:color="auto" w:fill="FFFFFF"/>
          </w:tcPr>
          <w:p w:rsidR="00F109B4" w:rsidRPr="00476740" w:rsidRDefault="001774FD" w:rsidP="005362B1">
            <w:pPr>
              <w:pStyle w:val="5"/>
              <w:shd w:val="clear" w:color="auto" w:fill="auto"/>
              <w:spacing w:after="0" w:line="230" w:lineRule="exact"/>
              <w:ind w:firstLine="0"/>
              <w:jc w:val="center"/>
              <w:rPr>
                <w:color w:val="auto"/>
              </w:rPr>
            </w:pPr>
            <w:r w:rsidRPr="00476740">
              <w:rPr>
                <w:rStyle w:val="21"/>
                <w:color w:val="auto"/>
              </w:rPr>
              <w:t>1.</w:t>
            </w:r>
          </w:p>
        </w:tc>
        <w:tc>
          <w:tcPr>
            <w:tcW w:w="7973" w:type="dxa"/>
            <w:tcBorders>
              <w:top w:val="single" w:sz="4" w:space="0" w:color="auto"/>
              <w:left w:val="single" w:sz="4" w:space="0" w:color="auto"/>
            </w:tcBorders>
            <w:shd w:val="clear" w:color="auto" w:fill="FFFFFF"/>
          </w:tcPr>
          <w:p w:rsidR="00F109B4" w:rsidRPr="00476740" w:rsidRDefault="001774FD" w:rsidP="005362B1">
            <w:pPr>
              <w:pStyle w:val="5"/>
              <w:shd w:val="clear" w:color="auto" w:fill="auto"/>
              <w:spacing w:after="0" w:line="230" w:lineRule="exact"/>
              <w:ind w:left="80" w:firstLine="0"/>
              <w:rPr>
                <w:color w:val="auto"/>
              </w:rPr>
            </w:pPr>
            <w:r w:rsidRPr="00476740">
              <w:rPr>
                <w:rStyle w:val="21"/>
                <w:color w:val="auto"/>
              </w:rPr>
              <w:t>Образовательная деятельность</w:t>
            </w:r>
          </w:p>
        </w:tc>
        <w:tc>
          <w:tcPr>
            <w:tcW w:w="1570" w:type="dxa"/>
            <w:tcBorders>
              <w:top w:val="single" w:sz="4" w:space="0" w:color="auto"/>
              <w:left w:val="single" w:sz="4" w:space="0" w:color="auto"/>
              <w:right w:val="single" w:sz="4" w:space="0" w:color="auto"/>
            </w:tcBorders>
            <w:shd w:val="clear" w:color="auto" w:fill="FFFFFF"/>
          </w:tcPr>
          <w:p w:rsidR="00F109B4" w:rsidRPr="00476740" w:rsidRDefault="00F109B4" w:rsidP="005362B1">
            <w:pPr>
              <w:rPr>
                <w:color w:val="auto"/>
                <w:sz w:val="10"/>
                <w:szCs w:val="10"/>
              </w:rPr>
            </w:pPr>
          </w:p>
        </w:tc>
      </w:tr>
      <w:tr w:rsidR="004A2E00" w:rsidRPr="004A2E00" w:rsidTr="004A2E00">
        <w:trPr>
          <w:trHeight w:hRule="exact" w:val="1042"/>
          <w:jc w:val="center"/>
        </w:trPr>
        <w:tc>
          <w:tcPr>
            <w:tcW w:w="1027" w:type="dxa"/>
            <w:tcBorders>
              <w:top w:val="single" w:sz="4" w:space="0" w:color="auto"/>
              <w:left w:val="single" w:sz="4" w:space="0" w:color="auto"/>
            </w:tcBorders>
            <w:shd w:val="clear" w:color="auto" w:fill="FFFFFF"/>
          </w:tcPr>
          <w:p w:rsidR="00F109B4" w:rsidRPr="00476740" w:rsidRDefault="001774FD" w:rsidP="005362B1">
            <w:pPr>
              <w:pStyle w:val="5"/>
              <w:shd w:val="clear" w:color="auto" w:fill="auto"/>
              <w:spacing w:after="0" w:line="230" w:lineRule="exact"/>
              <w:ind w:firstLine="0"/>
              <w:jc w:val="center"/>
              <w:rPr>
                <w:color w:val="auto"/>
              </w:rPr>
            </w:pPr>
            <w:r w:rsidRPr="00476740">
              <w:rPr>
                <w:rStyle w:val="21"/>
                <w:color w:val="auto"/>
              </w:rPr>
              <w:t>1.1</w:t>
            </w:r>
          </w:p>
        </w:tc>
        <w:tc>
          <w:tcPr>
            <w:tcW w:w="7973" w:type="dxa"/>
            <w:tcBorders>
              <w:top w:val="single" w:sz="4" w:space="0" w:color="auto"/>
              <w:left w:val="single" w:sz="4" w:space="0" w:color="auto"/>
            </w:tcBorders>
            <w:shd w:val="clear" w:color="auto" w:fill="FFFFFF"/>
          </w:tcPr>
          <w:p w:rsidR="00F109B4" w:rsidRPr="00476740" w:rsidRDefault="00476740" w:rsidP="00476740">
            <w:pPr>
              <w:pStyle w:val="5"/>
              <w:shd w:val="clear" w:color="auto" w:fill="auto"/>
              <w:spacing w:after="0" w:line="274" w:lineRule="exact"/>
              <w:ind w:left="80" w:firstLine="0"/>
              <w:rPr>
                <w:color w:val="auto"/>
              </w:rPr>
            </w:pPr>
            <w:r w:rsidRPr="00476740">
              <w:rPr>
                <w:rStyle w:val="21"/>
                <w:color w:val="auto"/>
              </w:rPr>
              <w:t>Общая численность студентов ,обучающихся по образовательным программам подготовки специалистов среднего звена, в том числе:</w:t>
            </w:r>
          </w:p>
        </w:tc>
        <w:tc>
          <w:tcPr>
            <w:tcW w:w="1570" w:type="dxa"/>
            <w:tcBorders>
              <w:top w:val="single" w:sz="4" w:space="0" w:color="auto"/>
              <w:left w:val="single" w:sz="4" w:space="0" w:color="auto"/>
              <w:right w:val="single" w:sz="4" w:space="0" w:color="auto"/>
            </w:tcBorders>
            <w:shd w:val="clear" w:color="auto" w:fill="FFFFFF"/>
          </w:tcPr>
          <w:p w:rsidR="00F109B4" w:rsidRPr="00476740" w:rsidRDefault="00FE25BB" w:rsidP="005362B1">
            <w:pPr>
              <w:pStyle w:val="5"/>
              <w:shd w:val="clear" w:color="auto" w:fill="auto"/>
              <w:spacing w:after="0" w:line="230" w:lineRule="exact"/>
              <w:ind w:firstLine="0"/>
              <w:jc w:val="center"/>
              <w:rPr>
                <w:color w:val="auto"/>
              </w:rPr>
            </w:pPr>
            <w:r>
              <w:rPr>
                <w:rStyle w:val="21"/>
                <w:color w:val="auto"/>
              </w:rPr>
              <w:t>424</w:t>
            </w:r>
          </w:p>
        </w:tc>
      </w:tr>
      <w:tr w:rsidR="004A2E00" w:rsidRPr="004A2E00" w:rsidTr="004A2E00">
        <w:trPr>
          <w:trHeight w:hRule="exact" w:val="538"/>
          <w:jc w:val="center"/>
        </w:trPr>
        <w:tc>
          <w:tcPr>
            <w:tcW w:w="1027" w:type="dxa"/>
            <w:tcBorders>
              <w:top w:val="single" w:sz="4" w:space="0" w:color="auto"/>
              <w:left w:val="single" w:sz="4" w:space="0" w:color="auto"/>
            </w:tcBorders>
            <w:shd w:val="clear" w:color="auto" w:fill="FFFFFF"/>
          </w:tcPr>
          <w:p w:rsidR="00F109B4" w:rsidRPr="00476740" w:rsidRDefault="001774FD" w:rsidP="00476740">
            <w:pPr>
              <w:pStyle w:val="5"/>
              <w:shd w:val="clear" w:color="auto" w:fill="auto"/>
              <w:spacing w:after="0" w:line="230" w:lineRule="exact"/>
              <w:ind w:firstLine="0"/>
              <w:jc w:val="center"/>
              <w:rPr>
                <w:color w:val="auto"/>
              </w:rPr>
            </w:pPr>
            <w:r w:rsidRPr="00476740">
              <w:rPr>
                <w:rStyle w:val="21"/>
                <w:color w:val="auto"/>
              </w:rPr>
              <w:t>1.1.</w:t>
            </w:r>
            <w:r w:rsidR="00476740" w:rsidRPr="00476740">
              <w:rPr>
                <w:rStyle w:val="21"/>
                <w:color w:val="auto"/>
              </w:rPr>
              <w:t>1</w:t>
            </w:r>
          </w:p>
        </w:tc>
        <w:tc>
          <w:tcPr>
            <w:tcW w:w="7973" w:type="dxa"/>
            <w:tcBorders>
              <w:top w:val="single" w:sz="4" w:space="0" w:color="auto"/>
              <w:left w:val="single" w:sz="4" w:space="0" w:color="auto"/>
            </w:tcBorders>
            <w:shd w:val="clear" w:color="auto" w:fill="FFFFFF"/>
          </w:tcPr>
          <w:p w:rsidR="00F109B4" w:rsidRPr="00476740" w:rsidRDefault="001774FD" w:rsidP="005362B1">
            <w:pPr>
              <w:pStyle w:val="5"/>
              <w:shd w:val="clear" w:color="auto" w:fill="auto"/>
              <w:spacing w:after="0" w:line="230" w:lineRule="exact"/>
              <w:ind w:left="80" w:firstLine="0"/>
              <w:rPr>
                <w:color w:val="auto"/>
              </w:rPr>
            </w:pPr>
            <w:r w:rsidRPr="00476740">
              <w:rPr>
                <w:rStyle w:val="21"/>
                <w:color w:val="auto"/>
              </w:rPr>
              <w:t>По заочной форме обучения</w:t>
            </w:r>
          </w:p>
        </w:tc>
        <w:tc>
          <w:tcPr>
            <w:tcW w:w="1570" w:type="dxa"/>
            <w:tcBorders>
              <w:top w:val="single" w:sz="4" w:space="0" w:color="auto"/>
              <w:left w:val="single" w:sz="4" w:space="0" w:color="auto"/>
              <w:right w:val="single" w:sz="4" w:space="0" w:color="auto"/>
            </w:tcBorders>
            <w:shd w:val="clear" w:color="auto" w:fill="FFFFFF"/>
          </w:tcPr>
          <w:p w:rsidR="00F109B4" w:rsidRPr="00476740" w:rsidRDefault="00FE25BB" w:rsidP="005362B1">
            <w:pPr>
              <w:pStyle w:val="5"/>
              <w:shd w:val="clear" w:color="auto" w:fill="auto"/>
              <w:spacing w:after="0" w:line="230" w:lineRule="exact"/>
              <w:ind w:firstLine="0"/>
              <w:jc w:val="center"/>
              <w:rPr>
                <w:color w:val="auto"/>
              </w:rPr>
            </w:pPr>
            <w:r>
              <w:rPr>
                <w:rStyle w:val="21"/>
                <w:color w:val="auto"/>
              </w:rPr>
              <w:t>424</w:t>
            </w:r>
          </w:p>
        </w:tc>
      </w:tr>
      <w:tr w:rsidR="004A2E00" w:rsidRPr="004A2E00" w:rsidTr="004A2E00">
        <w:trPr>
          <w:trHeight w:hRule="exact" w:val="768"/>
          <w:jc w:val="center"/>
        </w:trPr>
        <w:tc>
          <w:tcPr>
            <w:tcW w:w="1027" w:type="dxa"/>
            <w:tcBorders>
              <w:top w:val="single" w:sz="4" w:space="0" w:color="auto"/>
              <w:left w:val="single" w:sz="4" w:space="0" w:color="auto"/>
            </w:tcBorders>
            <w:shd w:val="clear" w:color="auto" w:fill="FFFFFF"/>
          </w:tcPr>
          <w:p w:rsidR="00F109B4" w:rsidRPr="00476740" w:rsidRDefault="001774FD" w:rsidP="00476740">
            <w:pPr>
              <w:pStyle w:val="5"/>
              <w:shd w:val="clear" w:color="auto" w:fill="auto"/>
              <w:spacing w:after="0" w:line="230" w:lineRule="exact"/>
              <w:ind w:firstLine="0"/>
              <w:jc w:val="center"/>
              <w:rPr>
                <w:color w:val="auto"/>
              </w:rPr>
            </w:pPr>
            <w:r w:rsidRPr="00476740">
              <w:rPr>
                <w:rStyle w:val="21"/>
                <w:color w:val="auto"/>
              </w:rPr>
              <w:t>1.</w:t>
            </w:r>
            <w:r w:rsidR="00476740" w:rsidRPr="00476740">
              <w:rPr>
                <w:rStyle w:val="21"/>
                <w:color w:val="auto"/>
              </w:rPr>
              <w:t>2</w:t>
            </w:r>
          </w:p>
        </w:tc>
        <w:tc>
          <w:tcPr>
            <w:tcW w:w="7973" w:type="dxa"/>
            <w:tcBorders>
              <w:top w:val="single" w:sz="4" w:space="0" w:color="auto"/>
              <w:left w:val="single" w:sz="4" w:space="0" w:color="auto"/>
            </w:tcBorders>
            <w:shd w:val="clear" w:color="auto" w:fill="FFFFFF"/>
          </w:tcPr>
          <w:p w:rsidR="00F109B4" w:rsidRPr="00476740" w:rsidRDefault="001774FD" w:rsidP="005362B1">
            <w:pPr>
              <w:pStyle w:val="5"/>
              <w:shd w:val="clear" w:color="auto" w:fill="auto"/>
              <w:spacing w:after="0" w:line="278" w:lineRule="exact"/>
              <w:ind w:left="80" w:firstLine="0"/>
              <w:rPr>
                <w:color w:val="auto"/>
              </w:rPr>
            </w:pPr>
            <w:r w:rsidRPr="00476740">
              <w:rPr>
                <w:rStyle w:val="21"/>
                <w:color w:val="auto"/>
              </w:rPr>
              <w:t>Количество реализуемых образовательных программ среднего профессионального образования</w:t>
            </w:r>
          </w:p>
        </w:tc>
        <w:tc>
          <w:tcPr>
            <w:tcW w:w="1570" w:type="dxa"/>
            <w:tcBorders>
              <w:top w:val="single" w:sz="4" w:space="0" w:color="auto"/>
              <w:left w:val="single" w:sz="4" w:space="0" w:color="auto"/>
              <w:right w:val="single" w:sz="4" w:space="0" w:color="auto"/>
            </w:tcBorders>
            <w:shd w:val="clear" w:color="auto" w:fill="FFFFFF"/>
          </w:tcPr>
          <w:p w:rsidR="00F109B4" w:rsidRPr="00476740" w:rsidRDefault="00476740" w:rsidP="005362B1">
            <w:pPr>
              <w:pStyle w:val="5"/>
              <w:shd w:val="clear" w:color="auto" w:fill="auto"/>
              <w:spacing w:after="0" w:line="230" w:lineRule="exact"/>
              <w:ind w:firstLine="0"/>
              <w:jc w:val="center"/>
              <w:rPr>
                <w:color w:val="auto"/>
              </w:rPr>
            </w:pPr>
            <w:r w:rsidRPr="00476740">
              <w:rPr>
                <w:rStyle w:val="21"/>
                <w:color w:val="auto"/>
              </w:rPr>
              <w:t>5</w:t>
            </w:r>
          </w:p>
        </w:tc>
      </w:tr>
      <w:tr w:rsidR="004A2E00" w:rsidRPr="004A2E00" w:rsidTr="004A2E00">
        <w:trPr>
          <w:trHeight w:hRule="exact" w:val="763"/>
          <w:jc w:val="center"/>
        </w:trPr>
        <w:tc>
          <w:tcPr>
            <w:tcW w:w="1027" w:type="dxa"/>
            <w:tcBorders>
              <w:top w:val="single" w:sz="4" w:space="0" w:color="auto"/>
              <w:left w:val="single" w:sz="4" w:space="0" w:color="auto"/>
            </w:tcBorders>
            <w:shd w:val="clear" w:color="auto" w:fill="FFFFFF"/>
          </w:tcPr>
          <w:p w:rsidR="00F109B4" w:rsidRPr="008B2AA2" w:rsidRDefault="001774FD" w:rsidP="005362B1">
            <w:pPr>
              <w:pStyle w:val="5"/>
              <w:shd w:val="clear" w:color="auto" w:fill="auto"/>
              <w:spacing w:after="0" w:line="230" w:lineRule="exact"/>
              <w:ind w:firstLine="0"/>
              <w:jc w:val="center"/>
              <w:rPr>
                <w:color w:val="auto"/>
              </w:rPr>
            </w:pPr>
            <w:r w:rsidRPr="008B2AA2">
              <w:rPr>
                <w:rStyle w:val="21"/>
                <w:color w:val="auto"/>
              </w:rPr>
              <w:t>1.4</w:t>
            </w:r>
          </w:p>
        </w:tc>
        <w:tc>
          <w:tcPr>
            <w:tcW w:w="7973" w:type="dxa"/>
            <w:tcBorders>
              <w:top w:val="single" w:sz="4" w:space="0" w:color="auto"/>
              <w:left w:val="single" w:sz="4" w:space="0" w:color="auto"/>
            </w:tcBorders>
            <w:shd w:val="clear" w:color="auto" w:fill="FFFFFF"/>
          </w:tcPr>
          <w:p w:rsidR="00F109B4" w:rsidRPr="008B2AA2" w:rsidRDefault="001774FD" w:rsidP="00476740">
            <w:pPr>
              <w:pStyle w:val="5"/>
              <w:shd w:val="clear" w:color="auto" w:fill="auto"/>
              <w:spacing w:after="0" w:line="274" w:lineRule="exact"/>
              <w:ind w:left="80" w:firstLine="0"/>
              <w:rPr>
                <w:color w:val="auto"/>
              </w:rPr>
            </w:pPr>
            <w:r w:rsidRPr="008B2AA2">
              <w:rPr>
                <w:rStyle w:val="21"/>
                <w:color w:val="auto"/>
              </w:rPr>
              <w:t xml:space="preserve">Численность студентов (курсантов), зачисленных на первый курс на </w:t>
            </w:r>
            <w:r w:rsidR="00476740" w:rsidRPr="008B2AA2">
              <w:rPr>
                <w:rStyle w:val="21"/>
                <w:color w:val="auto"/>
              </w:rPr>
              <w:t xml:space="preserve">заочную </w:t>
            </w:r>
            <w:r w:rsidRPr="008B2AA2">
              <w:rPr>
                <w:rStyle w:val="21"/>
                <w:color w:val="auto"/>
              </w:rPr>
              <w:t>форму обучения, за отчетный период</w:t>
            </w:r>
          </w:p>
        </w:tc>
        <w:tc>
          <w:tcPr>
            <w:tcW w:w="1570" w:type="dxa"/>
            <w:tcBorders>
              <w:top w:val="single" w:sz="4" w:space="0" w:color="auto"/>
              <w:left w:val="single" w:sz="4" w:space="0" w:color="auto"/>
              <w:right w:val="single" w:sz="4" w:space="0" w:color="auto"/>
            </w:tcBorders>
            <w:shd w:val="clear" w:color="auto" w:fill="FFFFFF"/>
          </w:tcPr>
          <w:p w:rsidR="00F109B4" w:rsidRPr="00FE25BB" w:rsidRDefault="00FE25BB" w:rsidP="005362B1">
            <w:pPr>
              <w:pStyle w:val="5"/>
              <w:shd w:val="clear" w:color="auto" w:fill="auto"/>
              <w:spacing w:after="0" w:line="230" w:lineRule="exact"/>
              <w:ind w:firstLine="0"/>
              <w:jc w:val="center"/>
              <w:rPr>
                <w:color w:val="auto"/>
              </w:rPr>
            </w:pPr>
            <w:r w:rsidRPr="00FE25BB">
              <w:rPr>
                <w:rStyle w:val="21"/>
                <w:color w:val="auto"/>
              </w:rPr>
              <w:t>178</w:t>
            </w:r>
          </w:p>
        </w:tc>
      </w:tr>
      <w:tr w:rsidR="004A2E00" w:rsidRPr="004A2E00" w:rsidTr="004A2E00">
        <w:trPr>
          <w:trHeight w:hRule="exact" w:val="1046"/>
          <w:jc w:val="center"/>
        </w:trPr>
        <w:tc>
          <w:tcPr>
            <w:tcW w:w="1027" w:type="dxa"/>
            <w:tcBorders>
              <w:top w:val="single" w:sz="4" w:space="0" w:color="auto"/>
              <w:left w:val="single" w:sz="4" w:space="0" w:color="auto"/>
            </w:tcBorders>
            <w:shd w:val="clear" w:color="auto" w:fill="FFFFFF"/>
          </w:tcPr>
          <w:p w:rsidR="00F109B4" w:rsidRPr="008B2AA2" w:rsidRDefault="001774FD" w:rsidP="005362B1">
            <w:pPr>
              <w:pStyle w:val="5"/>
              <w:shd w:val="clear" w:color="auto" w:fill="auto"/>
              <w:spacing w:after="0" w:line="230" w:lineRule="exact"/>
              <w:ind w:firstLine="0"/>
              <w:jc w:val="center"/>
              <w:rPr>
                <w:color w:val="auto"/>
              </w:rPr>
            </w:pPr>
            <w:r w:rsidRPr="008B2AA2">
              <w:rPr>
                <w:rStyle w:val="21"/>
                <w:color w:val="auto"/>
              </w:rPr>
              <w:t>1.5</w:t>
            </w:r>
          </w:p>
        </w:tc>
        <w:tc>
          <w:tcPr>
            <w:tcW w:w="7973" w:type="dxa"/>
            <w:tcBorders>
              <w:top w:val="single" w:sz="4" w:space="0" w:color="auto"/>
              <w:left w:val="single" w:sz="4" w:space="0" w:color="auto"/>
            </w:tcBorders>
            <w:shd w:val="clear" w:color="auto" w:fill="FFFFFF"/>
          </w:tcPr>
          <w:p w:rsidR="00F109B4" w:rsidRPr="008B2AA2" w:rsidRDefault="001774FD" w:rsidP="005362B1">
            <w:pPr>
              <w:pStyle w:val="5"/>
              <w:shd w:val="clear" w:color="auto" w:fill="auto"/>
              <w:spacing w:after="0" w:line="278" w:lineRule="exact"/>
              <w:ind w:firstLine="0"/>
              <w:jc w:val="both"/>
              <w:rPr>
                <w:color w:val="auto"/>
              </w:rPr>
            </w:pPr>
            <w:r w:rsidRPr="008B2AA2">
              <w:rPr>
                <w:rStyle w:val="21"/>
                <w:color w:val="auto"/>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570" w:type="dxa"/>
            <w:tcBorders>
              <w:top w:val="single" w:sz="4" w:space="0" w:color="auto"/>
              <w:left w:val="single" w:sz="4" w:space="0" w:color="auto"/>
              <w:right w:val="single" w:sz="4" w:space="0" w:color="auto"/>
            </w:tcBorders>
            <w:shd w:val="clear" w:color="auto" w:fill="FFFFFF"/>
          </w:tcPr>
          <w:p w:rsidR="00F109B4" w:rsidRPr="004A2E00" w:rsidRDefault="00FE25BB" w:rsidP="005362B1">
            <w:pPr>
              <w:pStyle w:val="5"/>
              <w:shd w:val="clear" w:color="auto" w:fill="auto"/>
              <w:spacing w:after="0" w:line="230" w:lineRule="exact"/>
              <w:ind w:firstLine="0"/>
              <w:jc w:val="center"/>
              <w:rPr>
                <w:color w:val="FF0000"/>
              </w:rPr>
            </w:pPr>
            <w:r>
              <w:rPr>
                <w:rStyle w:val="21"/>
                <w:color w:val="FF0000"/>
              </w:rPr>
              <w:t>-</w:t>
            </w:r>
          </w:p>
        </w:tc>
      </w:tr>
      <w:tr w:rsidR="004A2E00" w:rsidRPr="004A2E00" w:rsidTr="004A2E00">
        <w:trPr>
          <w:trHeight w:hRule="exact" w:val="1042"/>
          <w:jc w:val="center"/>
        </w:trPr>
        <w:tc>
          <w:tcPr>
            <w:tcW w:w="1027" w:type="dxa"/>
            <w:tcBorders>
              <w:top w:val="single" w:sz="4" w:space="0" w:color="auto"/>
              <w:left w:val="single" w:sz="4" w:space="0" w:color="auto"/>
            </w:tcBorders>
            <w:shd w:val="clear" w:color="auto" w:fill="FFFFFF"/>
          </w:tcPr>
          <w:p w:rsidR="00F109B4" w:rsidRPr="0064124F" w:rsidRDefault="001774FD" w:rsidP="005362B1">
            <w:pPr>
              <w:pStyle w:val="5"/>
              <w:shd w:val="clear" w:color="auto" w:fill="auto"/>
              <w:spacing w:after="0" w:line="230" w:lineRule="exact"/>
              <w:ind w:firstLine="0"/>
              <w:jc w:val="center"/>
              <w:rPr>
                <w:color w:val="auto"/>
              </w:rPr>
            </w:pPr>
            <w:r w:rsidRPr="0064124F">
              <w:rPr>
                <w:rStyle w:val="21"/>
                <w:color w:val="auto"/>
              </w:rPr>
              <w:t>1.6</w:t>
            </w:r>
          </w:p>
        </w:tc>
        <w:tc>
          <w:tcPr>
            <w:tcW w:w="7973" w:type="dxa"/>
            <w:tcBorders>
              <w:top w:val="single" w:sz="4" w:space="0" w:color="auto"/>
              <w:left w:val="single" w:sz="4" w:space="0" w:color="auto"/>
            </w:tcBorders>
            <w:shd w:val="clear" w:color="auto" w:fill="FFFFFF"/>
          </w:tcPr>
          <w:p w:rsidR="00F109B4" w:rsidRPr="00FE25BB" w:rsidRDefault="001774FD" w:rsidP="005362B1">
            <w:pPr>
              <w:pStyle w:val="5"/>
              <w:shd w:val="clear" w:color="auto" w:fill="auto"/>
              <w:spacing w:after="0" w:line="278" w:lineRule="exact"/>
              <w:ind w:left="80" w:firstLine="0"/>
              <w:rPr>
                <w:color w:val="auto"/>
              </w:rPr>
            </w:pPr>
            <w:r w:rsidRPr="00FE25BB">
              <w:rPr>
                <w:rStyle w:val="21"/>
                <w:color w:val="auto"/>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570" w:type="dxa"/>
            <w:tcBorders>
              <w:top w:val="single" w:sz="4" w:space="0" w:color="auto"/>
              <w:left w:val="single" w:sz="4" w:space="0" w:color="auto"/>
              <w:right w:val="single" w:sz="4" w:space="0" w:color="auto"/>
            </w:tcBorders>
            <w:shd w:val="clear" w:color="auto" w:fill="FFFFFF"/>
          </w:tcPr>
          <w:p w:rsidR="00F109B4" w:rsidRPr="00FE25BB" w:rsidRDefault="00FE25BB" w:rsidP="00FE25BB">
            <w:pPr>
              <w:pStyle w:val="5"/>
              <w:shd w:val="clear" w:color="auto" w:fill="auto"/>
              <w:spacing w:after="0" w:line="230" w:lineRule="exact"/>
              <w:ind w:firstLine="0"/>
              <w:jc w:val="center"/>
              <w:rPr>
                <w:color w:val="auto"/>
              </w:rPr>
            </w:pPr>
            <w:r w:rsidRPr="00FE25BB">
              <w:rPr>
                <w:rStyle w:val="21"/>
                <w:color w:val="auto"/>
              </w:rPr>
              <w:t>78</w:t>
            </w:r>
            <w:r w:rsidR="001774FD" w:rsidRPr="00FE25BB">
              <w:rPr>
                <w:rStyle w:val="21"/>
                <w:color w:val="auto"/>
              </w:rPr>
              <w:t>/7</w:t>
            </w:r>
            <w:r w:rsidRPr="00FE25BB">
              <w:rPr>
                <w:rStyle w:val="21"/>
                <w:color w:val="auto"/>
              </w:rPr>
              <w:t>3</w:t>
            </w:r>
            <w:r w:rsidR="001774FD" w:rsidRPr="00FE25BB">
              <w:rPr>
                <w:rStyle w:val="21"/>
                <w:color w:val="auto"/>
              </w:rPr>
              <w:t>,</w:t>
            </w:r>
            <w:r w:rsidRPr="00FE25BB">
              <w:rPr>
                <w:rStyle w:val="21"/>
                <w:color w:val="auto"/>
              </w:rPr>
              <w:t>58</w:t>
            </w:r>
          </w:p>
        </w:tc>
      </w:tr>
      <w:tr w:rsidR="004A2E00" w:rsidRPr="004A2E00" w:rsidTr="004A2E00">
        <w:trPr>
          <w:trHeight w:hRule="exact" w:val="1320"/>
          <w:jc w:val="center"/>
        </w:trPr>
        <w:tc>
          <w:tcPr>
            <w:tcW w:w="1027" w:type="dxa"/>
            <w:tcBorders>
              <w:top w:val="single" w:sz="4" w:space="0" w:color="auto"/>
              <w:left w:val="single" w:sz="4" w:space="0" w:color="auto"/>
            </w:tcBorders>
            <w:shd w:val="clear" w:color="auto" w:fill="FFFFFF"/>
          </w:tcPr>
          <w:p w:rsidR="00F109B4" w:rsidRPr="008B2AA2" w:rsidRDefault="001774FD" w:rsidP="005362B1">
            <w:pPr>
              <w:pStyle w:val="5"/>
              <w:shd w:val="clear" w:color="auto" w:fill="auto"/>
              <w:spacing w:after="0" w:line="230" w:lineRule="exact"/>
              <w:ind w:firstLine="0"/>
              <w:jc w:val="center"/>
              <w:rPr>
                <w:color w:val="auto"/>
              </w:rPr>
            </w:pPr>
            <w:r w:rsidRPr="008B2AA2">
              <w:rPr>
                <w:rStyle w:val="21"/>
                <w:color w:val="auto"/>
              </w:rPr>
              <w:t>1.7</w:t>
            </w:r>
          </w:p>
        </w:tc>
        <w:tc>
          <w:tcPr>
            <w:tcW w:w="7973" w:type="dxa"/>
            <w:tcBorders>
              <w:top w:val="single" w:sz="4" w:space="0" w:color="auto"/>
              <w:left w:val="single" w:sz="4" w:space="0" w:color="auto"/>
            </w:tcBorders>
            <w:shd w:val="clear" w:color="auto" w:fill="FFFFFF"/>
          </w:tcPr>
          <w:p w:rsidR="00F109B4" w:rsidRPr="008B2AA2" w:rsidRDefault="001774FD" w:rsidP="005362B1">
            <w:pPr>
              <w:pStyle w:val="5"/>
              <w:shd w:val="clear" w:color="auto" w:fill="auto"/>
              <w:spacing w:after="0" w:line="274" w:lineRule="exact"/>
              <w:ind w:left="80" w:firstLine="0"/>
              <w:rPr>
                <w:color w:val="auto"/>
              </w:rPr>
            </w:pPr>
            <w:r w:rsidRPr="008B2AA2">
              <w:rPr>
                <w:rStyle w:val="21"/>
                <w:color w:val="auto"/>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570" w:type="dxa"/>
            <w:tcBorders>
              <w:top w:val="single" w:sz="4" w:space="0" w:color="auto"/>
              <w:left w:val="single" w:sz="4" w:space="0" w:color="auto"/>
              <w:right w:val="single" w:sz="4" w:space="0" w:color="auto"/>
            </w:tcBorders>
            <w:shd w:val="clear" w:color="auto" w:fill="FFFFFF"/>
          </w:tcPr>
          <w:p w:rsidR="008B2AA2" w:rsidRPr="004A2E00" w:rsidRDefault="008B2AA2" w:rsidP="008B2AA2">
            <w:pPr>
              <w:pStyle w:val="5"/>
              <w:shd w:val="clear" w:color="auto" w:fill="auto"/>
              <w:tabs>
                <w:tab w:val="left" w:pos="543"/>
                <w:tab w:val="center" w:pos="775"/>
              </w:tabs>
              <w:spacing w:after="60" w:line="230" w:lineRule="exact"/>
              <w:ind w:firstLine="0"/>
              <w:rPr>
                <w:color w:val="FF0000"/>
              </w:rPr>
            </w:pPr>
            <w:r>
              <w:rPr>
                <w:rStyle w:val="21"/>
                <w:color w:val="FF0000"/>
              </w:rPr>
              <w:tab/>
              <w:t xml:space="preserve">   -</w:t>
            </w:r>
          </w:p>
          <w:p w:rsidR="00F109B4" w:rsidRPr="004A2E00" w:rsidRDefault="00F109B4" w:rsidP="005362B1">
            <w:pPr>
              <w:pStyle w:val="5"/>
              <w:shd w:val="clear" w:color="auto" w:fill="auto"/>
              <w:spacing w:before="60" w:after="0" w:line="230" w:lineRule="exact"/>
              <w:ind w:firstLine="0"/>
              <w:jc w:val="center"/>
              <w:rPr>
                <w:color w:val="FF0000"/>
              </w:rPr>
            </w:pPr>
          </w:p>
        </w:tc>
      </w:tr>
      <w:tr w:rsidR="004A2E00" w:rsidRPr="004A2E00" w:rsidTr="004A2E00">
        <w:trPr>
          <w:trHeight w:hRule="exact" w:val="778"/>
          <w:jc w:val="center"/>
        </w:trPr>
        <w:tc>
          <w:tcPr>
            <w:tcW w:w="1027" w:type="dxa"/>
            <w:tcBorders>
              <w:top w:val="single" w:sz="4" w:space="0" w:color="auto"/>
              <w:left w:val="single" w:sz="4" w:space="0" w:color="auto"/>
              <w:bottom w:val="single" w:sz="4" w:space="0" w:color="auto"/>
            </w:tcBorders>
            <w:shd w:val="clear" w:color="auto" w:fill="FFFFFF"/>
          </w:tcPr>
          <w:p w:rsidR="00F109B4" w:rsidRPr="00E40F1F" w:rsidRDefault="001774FD" w:rsidP="008B2AA2">
            <w:pPr>
              <w:pStyle w:val="5"/>
              <w:shd w:val="clear" w:color="auto" w:fill="auto"/>
              <w:spacing w:after="0" w:line="230" w:lineRule="exact"/>
              <w:ind w:firstLine="0"/>
              <w:jc w:val="center"/>
              <w:rPr>
                <w:color w:val="auto"/>
              </w:rPr>
            </w:pPr>
            <w:r w:rsidRPr="00E40F1F">
              <w:rPr>
                <w:rStyle w:val="21"/>
                <w:color w:val="auto"/>
              </w:rPr>
              <w:t>1.</w:t>
            </w:r>
            <w:r w:rsidR="008B2AA2" w:rsidRPr="00E40F1F">
              <w:rPr>
                <w:rStyle w:val="21"/>
                <w:color w:val="auto"/>
              </w:rPr>
              <w:t>8</w:t>
            </w:r>
          </w:p>
        </w:tc>
        <w:tc>
          <w:tcPr>
            <w:tcW w:w="7973" w:type="dxa"/>
            <w:tcBorders>
              <w:top w:val="single" w:sz="4" w:space="0" w:color="auto"/>
              <w:left w:val="single" w:sz="4" w:space="0" w:color="auto"/>
              <w:bottom w:val="single" w:sz="4" w:space="0" w:color="auto"/>
            </w:tcBorders>
            <w:shd w:val="clear" w:color="auto" w:fill="FFFFFF"/>
          </w:tcPr>
          <w:p w:rsidR="00F109B4" w:rsidRPr="00E40F1F" w:rsidRDefault="001774FD" w:rsidP="005362B1">
            <w:pPr>
              <w:pStyle w:val="5"/>
              <w:shd w:val="clear" w:color="auto" w:fill="auto"/>
              <w:spacing w:after="0" w:line="283" w:lineRule="exact"/>
              <w:ind w:left="80" w:firstLine="0"/>
              <w:rPr>
                <w:color w:val="auto"/>
              </w:rPr>
            </w:pPr>
            <w:r w:rsidRPr="00E40F1F">
              <w:rPr>
                <w:rStyle w:val="21"/>
                <w:color w:val="auto"/>
              </w:rPr>
              <w:t>Численность/удельный вес численности педагогических работников в общей численности работников</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109B4" w:rsidRPr="00E40F1F" w:rsidRDefault="00E40F1F" w:rsidP="005362B1">
            <w:pPr>
              <w:pStyle w:val="5"/>
              <w:shd w:val="clear" w:color="auto" w:fill="auto"/>
              <w:spacing w:after="0" w:line="230" w:lineRule="exact"/>
              <w:ind w:firstLine="0"/>
              <w:jc w:val="center"/>
              <w:rPr>
                <w:color w:val="auto"/>
              </w:rPr>
            </w:pPr>
            <w:r w:rsidRPr="00E40F1F">
              <w:rPr>
                <w:rStyle w:val="21"/>
                <w:color w:val="auto"/>
              </w:rPr>
              <w:t>33/78</w:t>
            </w:r>
          </w:p>
        </w:tc>
      </w:tr>
      <w:tr w:rsidR="00E40F1F" w:rsidRPr="004A2E00" w:rsidTr="004A2E00">
        <w:trPr>
          <w:trHeight w:hRule="exact" w:val="1046"/>
          <w:jc w:val="center"/>
        </w:trPr>
        <w:tc>
          <w:tcPr>
            <w:tcW w:w="1027"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right="340" w:firstLine="0"/>
              <w:jc w:val="right"/>
              <w:rPr>
                <w:color w:val="auto"/>
              </w:rPr>
            </w:pPr>
            <w:r w:rsidRPr="00E40F1F">
              <w:rPr>
                <w:rStyle w:val="21"/>
                <w:color w:val="auto"/>
              </w:rPr>
              <w:t>1.10</w:t>
            </w:r>
          </w:p>
        </w:tc>
        <w:tc>
          <w:tcPr>
            <w:tcW w:w="7973"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78" w:lineRule="exact"/>
              <w:ind w:firstLine="0"/>
              <w:jc w:val="both"/>
              <w:rPr>
                <w:color w:val="auto"/>
              </w:rPr>
            </w:pPr>
            <w:r w:rsidRPr="00E40F1F">
              <w:rPr>
                <w:rStyle w:val="21"/>
                <w:color w:val="auto"/>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70" w:type="dxa"/>
            <w:tcBorders>
              <w:top w:val="single" w:sz="4" w:space="0" w:color="auto"/>
              <w:left w:val="single" w:sz="4" w:space="0" w:color="auto"/>
              <w:right w:val="single" w:sz="4" w:space="0" w:color="auto"/>
            </w:tcBorders>
            <w:shd w:val="clear" w:color="auto" w:fill="FFFFFF"/>
          </w:tcPr>
          <w:p w:rsidR="00E40F1F" w:rsidRPr="00E40F1F" w:rsidRDefault="00E40F1F" w:rsidP="002E7AFC">
            <w:pPr>
              <w:pStyle w:val="5"/>
              <w:shd w:val="clear" w:color="auto" w:fill="auto"/>
              <w:spacing w:after="0" w:line="230" w:lineRule="exact"/>
              <w:ind w:firstLine="0"/>
              <w:jc w:val="center"/>
              <w:rPr>
                <w:color w:val="auto"/>
              </w:rPr>
            </w:pPr>
            <w:r w:rsidRPr="00E40F1F">
              <w:rPr>
                <w:rStyle w:val="21"/>
                <w:color w:val="auto"/>
              </w:rPr>
              <w:t>33/100</w:t>
            </w:r>
          </w:p>
        </w:tc>
      </w:tr>
      <w:tr w:rsidR="00E40F1F" w:rsidRPr="004A2E00" w:rsidTr="004A2E00">
        <w:trPr>
          <w:trHeight w:hRule="exact" w:val="1046"/>
          <w:jc w:val="center"/>
        </w:trPr>
        <w:tc>
          <w:tcPr>
            <w:tcW w:w="1027"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firstLine="0"/>
              <w:jc w:val="center"/>
              <w:rPr>
                <w:color w:val="auto"/>
              </w:rPr>
            </w:pPr>
            <w:r w:rsidRPr="00E40F1F">
              <w:rPr>
                <w:rStyle w:val="21"/>
                <w:color w:val="auto"/>
              </w:rPr>
              <w:t>1.11</w:t>
            </w:r>
          </w:p>
        </w:tc>
        <w:tc>
          <w:tcPr>
            <w:tcW w:w="7973"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78" w:lineRule="exact"/>
              <w:ind w:left="80" w:firstLine="0"/>
              <w:rPr>
                <w:color w:val="auto"/>
              </w:rPr>
            </w:pPr>
            <w:r w:rsidRPr="00E40F1F">
              <w:rPr>
                <w:rStyle w:val="21"/>
                <w:color w:val="auto"/>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70" w:type="dxa"/>
            <w:tcBorders>
              <w:top w:val="single" w:sz="4" w:space="0" w:color="auto"/>
              <w:left w:val="single" w:sz="4" w:space="0" w:color="auto"/>
              <w:right w:val="single" w:sz="4" w:space="0" w:color="auto"/>
            </w:tcBorders>
            <w:shd w:val="clear" w:color="auto" w:fill="FFFFFF"/>
          </w:tcPr>
          <w:p w:rsidR="00E40F1F" w:rsidRPr="00E40F1F" w:rsidRDefault="00E40F1F" w:rsidP="002E7AFC">
            <w:pPr>
              <w:pStyle w:val="5"/>
              <w:shd w:val="clear" w:color="auto" w:fill="auto"/>
              <w:spacing w:after="0" w:line="230" w:lineRule="exact"/>
              <w:ind w:firstLine="0"/>
              <w:jc w:val="center"/>
              <w:rPr>
                <w:color w:val="auto"/>
              </w:rPr>
            </w:pPr>
            <w:r w:rsidRPr="00E40F1F">
              <w:rPr>
                <w:rStyle w:val="21"/>
                <w:color w:val="auto"/>
              </w:rPr>
              <w:t>15/45</w:t>
            </w:r>
          </w:p>
        </w:tc>
      </w:tr>
      <w:tr w:rsidR="00E40F1F" w:rsidRPr="004A2E00" w:rsidTr="004A2E00">
        <w:trPr>
          <w:trHeight w:hRule="exact" w:val="490"/>
          <w:jc w:val="center"/>
        </w:trPr>
        <w:tc>
          <w:tcPr>
            <w:tcW w:w="1027"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firstLine="0"/>
              <w:jc w:val="center"/>
              <w:rPr>
                <w:color w:val="auto"/>
              </w:rPr>
            </w:pPr>
            <w:r w:rsidRPr="00E40F1F">
              <w:rPr>
                <w:rStyle w:val="21"/>
                <w:color w:val="auto"/>
              </w:rPr>
              <w:t>1.11.1</w:t>
            </w:r>
          </w:p>
        </w:tc>
        <w:tc>
          <w:tcPr>
            <w:tcW w:w="7973"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firstLine="0"/>
              <w:jc w:val="both"/>
              <w:rPr>
                <w:color w:val="auto"/>
              </w:rPr>
            </w:pPr>
            <w:r w:rsidRPr="00E40F1F">
              <w:rPr>
                <w:rStyle w:val="21"/>
                <w:color w:val="auto"/>
              </w:rPr>
              <w:t>Высшая</w:t>
            </w:r>
          </w:p>
        </w:tc>
        <w:tc>
          <w:tcPr>
            <w:tcW w:w="1570" w:type="dxa"/>
            <w:tcBorders>
              <w:top w:val="single" w:sz="4" w:space="0" w:color="auto"/>
              <w:left w:val="single" w:sz="4" w:space="0" w:color="auto"/>
              <w:right w:val="single" w:sz="4" w:space="0" w:color="auto"/>
            </w:tcBorders>
            <w:shd w:val="clear" w:color="auto" w:fill="FFFFFF"/>
          </w:tcPr>
          <w:p w:rsidR="00E40F1F" w:rsidRPr="00E40F1F" w:rsidRDefault="00E40F1F" w:rsidP="002E7AFC">
            <w:pPr>
              <w:pStyle w:val="5"/>
              <w:shd w:val="clear" w:color="auto" w:fill="auto"/>
              <w:spacing w:after="0" w:line="230" w:lineRule="exact"/>
              <w:ind w:firstLine="0"/>
              <w:jc w:val="center"/>
              <w:rPr>
                <w:color w:val="auto"/>
              </w:rPr>
            </w:pPr>
            <w:r w:rsidRPr="00E40F1F">
              <w:rPr>
                <w:rStyle w:val="21"/>
                <w:color w:val="auto"/>
              </w:rPr>
              <w:t>12/36</w:t>
            </w:r>
          </w:p>
        </w:tc>
      </w:tr>
      <w:tr w:rsidR="00E40F1F" w:rsidRPr="004A2E00" w:rsidTr="004A2E00">
        <w:trPr>
          <w:trHeight w:hRule="exact" w:val="490"/>
          <w:jc w:val="center"/>
        </w:trPr>
        <w:tc>
          <w:tcPr>
            <w:tcW w:w="1027"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firstLine="0"/>
              <w:jc w:val="center"/>
              <w:rPr>
                <w:color w:val="auto"/>
              </w:rPr>
            </w:pPr>
            <w:r w:rsidRPr="00E40F1F">
              <w:rPr>
                <w:rStyle w:val="21"/>
                <w:color w:val="auto"/>
              </w:rPr>
              <w:t>1.11.2</w:t>
            </w:r>
          </w:p>
        </w:tc>
        <w:tc>
          <w:tcPr>
            <w:tcW w:w="7973"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firstLine="0"/>
              <w:jc w:val="both"/>
              <w:rPr>
                <w:color w:val="auto"/>
              </w:rPr>
            </w:pPr>
            <w:r w:rsidRPr="00E40F1F">
              <w:rPr>
                <w:rStyle w:val="21"/>
                <w:color w:val="auto"/>
              </w:rPr>
              <w:t>Первая</w:t>
            </w:r>
          </w:p>
        </w:tc>
        <w:tc>
          <w:tcPr>
            <w:tcW w:w="1570" w:type="dxa"/>
            <w:tcBorders>
              <w:top w:val="single" w:sz="4" w:space="0" w:color="auto"/>
              <w:left w:val="single" w:sz="4" w:space="0" w:color="auto"/>
              <w:right w:val="single" w:sz="4" w:space="0" w:color="auto"/>
            </w:tcBorders>
            <w:shd w:val="clear" w:color="auto" w:fill="FFFFFF"/>
          </w:tcPr>
          <w:p w:rsidR="00E40F1F" w:rsidRPr="00E40F1F" w:rsidRDefault="00E40F1F" w:rsidP="002E7AFC">
            <w:pPr>
              <w:pStyle w:val="5"/>
              <w:shd w:val="clear" w:color="auto" w:fill="auto"/>
              <w:spacing w:after="0" w:line="230" w:lineRule="exact"/>
              <w:ind w:firstLine="0"/>
              <w:jc w:val="center"/>
              <w:rPr>
                <w:color w:val="auto"/>
              </w:rPr>
            </w:pPr>
            <w:r w:rsidRPr="00E40F1F">
              <w:rPr>
                <w:rStyle w:val="21"/>
                <w:color w:val="auto"/>
              </w:rPr>
              <w:t>3/9</w:t>
            </w:r>
          </w:p>
        </w:tc>
      </w:tr>
      <w:tr w:rsidR="00E40F1F" w:rsidRPr="004A2E00" w:rsidTr="004A2E00">
        <w:trPr>
          <w:trHeight w:hRule="exact" w:val="1042"/>
          <w:jc w:val="center"/>
        </w:trPr>
        <w:tc>
          <w:tcPr>
            <w:tcW w:w="1027"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right="340" w:firstLine="0"/>
              <w:jc w:val="right"/>
              <w:rPr>
                <w:color w:val="auto"/>
              </w:rPr>
            </w:pPr>
            <w:r w:rsidRPr="00E40F1F">
              <w:rPr>
                <w:rStyle w:val="21"/>
                <w:color w:val="auto"/>
              </w:rPr>
              <w:t>1.12</w:t>
            </w:r>
          </w:p>
        </w:tc>
        <w:tc>
          <w:tcPr>
            <w:tcW w:w="7973"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74" w:lineRule="exact"/>
              <w:ind w:firstLine="0"/>
              <w:jc w:val="both"/>
              <w:rPr>
                <w:color w:val="auto"/>
              </w:rPr>
            </w:pPr>
            <w:r w:rsidRPr="00E40F1F">
              <w:rPr>
                <w:rStyle w:val="21"/>
                <w:color w:val="auto"/>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570" w:type="dxa"/>
            <w:tcBorders>
              <w:top w:val="single" w:sz="4" w:space="0" w:color="auto"/>
              <w:left w:val="single" w:sz="4" w:space="0" w:color="auto"/>
              <w:right w:val="single" w:sz="4" w:space="0" w:color="auto"/>
            </w:tcBorders>
            <w:shd w:val="clear" w:color="auto" w:fill="FFFFFF"/>
          </w:tcPr>
          <w:p w:rsidR="00E40F1F" w:rsidRPr="00E40F1F" w:rsidRDefault="00E40F1F" w:rsidP="002E7AFC">
            <w:pPr>
              <w:pStyle w:val="5"/>
              <w:shd w:val="clear" w:color="auto" w:fill="auto"/>
              <w:spacing w:after="0" w:line="230" w:lineRule="exact"/>
              <w:ind w:firstLine="0"/>
              <w:jc w:val="center"/>
              <w:rPr>
                <w:color w:val="auto"/>
              </w:rPr>
            </w:pPr>
            <w:r w:rsidRPr="00E40F1F">
              <w:rPr>
                <w:rStyle w:val="21"/>
                <w:color w:val="auto"/>
              </w:rPr>
              <w:t>31/94</w:t>
            </w:r>
          </w:p>
        </w:tc>
      </w:tr>
      <w:tr w:rsidR="00E40F1F" w:rsidRPr="004A2E00" w:rsidTr="004A2E00">
        <w:trPr>
          <w:trHeight w:hRule="exact" w:val="1046"/>
          <w:jc w:val="center"/>
        </w:trPr>
        <w:tc>
          <w:tcPr>
            <w:tcW w:w="1027"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30" w:lineRule="exact"/>
              <w:ind w:firstLine="0"/>
              <w:jc w:val="center"/>
              <w:rPr>
                <w:color w:val="auto"/>
              </w:rPr>
            </w:pPr>
            <w:r w:rsidRPr="00E40F1F">
              <w:rPr>
                <w:rStyle w:val="21"/>
                <w:color w:val="auto"/>
              </w:rPr>
              <w:t>1.13</w:t>
            </w:r>
          </w:p>
        </w:tc>
        <w:tc>
          <w:tcPr>
            <w:tcW w:w="7973" w:type="dxa"/>
            <w:tcBorders>
              <w:top w:val="single" w:sz="4" w:space="0" w:color="auto"/>
              <w:left w:val="single" w:sz="4" w:space="0" w:color="auto"/>
            </w:tcBorders>
            <w:shd w:val="clear" w:color="auto" w:fill="FFFFFF"/>
          </w:tcPr>
          <w:p w:rsidR="00E40F1F" w:rsidRPr="00E40F1F" w:rsidRDefault="00E40F1F" w:rsidP="005362B1">
            <w:pPr>
              <w:pStyle w:val="5"/>
              <w:shd w:val="clear" w:color="auto" w:fill="auto"/>
              <w:spacing w:after="0" w:line="274" w:lineRule="exact"/>
              <w:ind w:left="80" w:firstLine="0"/>
              <w:rPr>
                <w:color w:val="auto"/>
              </w:rPr>
            </w:pPr>
            <w:r w:rsidRPr="00E40F1F">
              <w:rPr>
                <w:rStyle w:val="21"/>
                <w:color w:val="auto"/>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570" w:type="dxa"/>
            <w:tcBorders>
              <w:top w:val="single" w:sz="4" w:space="0" w:color="auto"/>
              <w:left w:val="single" w:sz="4" w:space="0" w:color="auto"/>
              <w:right w:val="single" w:sz="4" w:space="0" w:color="auto"/>
            </w:tcBorders>
            <w:shd w:val="clear" w:color="auto" w:fill="FFFFFF"/>
          </w:tcPr>
          <w:p w:rsidR="00E40F1F" w:rsidRPr="00E40F1F" w:rsidRDefault="00E40F1F" w:rsidP="002E7AFC">
            <w:pPr>
              <w:pStyle w:val="5"/>
              <w:shd w:val="clear" w:color="auto" w:fill="auto"/>
              <w:spacing w:after="0" w:line="230" w:lineRule="exact"/>
              <w:ind w:firstLine="0"/>
              <w:jc w:val="center"/>
              <w:rPr>
                <w:color w:val="auto"/>
              </w:rPr>
            </w:pPr>
            <w:r w:rsidRPr="00E40F1F">
              <w:rPr>
                <w:rStyle w:val="21"/>
                <w:color w:val="auto"/>
              </w:rPr>
              <w:t>3/9</w:t>
            </w:r>
          </w:p>
        </w:tc>
      </w:tr>
      <w:tr w:rsidR="004A2E00" w:rsidRPr="004A2E00" w:rsidTr="003348EF">
        <w:trPr>
          <w:trHeight w:hRule="exact" w:val="538"/>
          <w:jc w:val="center"/>
        </w:trPr>
        <w:tc>
          <w:tcPr>
            <w:tcW w:w="1027" w:type="dxa"/>
            <w:tcBorders>
              <w:top w:val="single" w:sz="4" w:space="0" w:color="auto"/>
              <w:left w:val="single" w:sz="4" w:space="0" w:color="auto"/>
              <w:bottom w:val="single" w:sz="4" w:space="0" w:color="auto"/>
            </w:tcBorders>
            <w:shd w:val="clear" w:color="auto" w:fill="FFFFFF"/>
          </w:tcPr>
          <w:p w:rsidR="00F109B4" w:rsidRPr="003348EF" w:rsidRDefault="001774FD" w:rsidP="005362B1">
            <w:pPr>
              <w:pStyle w:val="5"/>
              <w:shd w:val="clear" w:color="auto" w:fill="auto"/>
              <w:spacing w:after="0" w:line="230" w:lineRule="exact"/>
              <w:ind w:firstLine="0"/>
              <w:jc w:val="center"/>
              <w:rPr>
                <w:color w:val="auto"/>
              </w:rPr>
            </w:pPr>
            <w:r w:rsidRPr="003348EF">
              <w:rPr>
                <w:rStyle w:val="21"/>
                <w:color w:val="auto"/>
              </w:rPr>
              <w:t>3.</w:t>
            </w:r>
          </w:p>
        </w:tc>
        <w:tc>
          <w:tcPr>
            <w:tcW w:w="7973" w:type="dxa"/>
            <w:tcBorders>
              <w:top w:val="single" w:sz="4" w:space="0" w:color="auto"/>
              <w:left w:val="single" w:sz="4" w:space="0" w:color="auto"/>
              <w:bottom w:val="single" w:sz="4" w:space="0" w:color="auto"/>
            </w:tcBorders>
            <w:shd w:val="clear" w:color="auto" w:fill="FFFFFF"/>
          </w:tcPr>
          <w:p w:rsidR="00F109B4" w:rsidRPr="003348EF" w:rsidRDefault="0064124F" w:rsidP="005362B1">
            <w:pPr>
              <w:pStyle w:val="5"/>
              <w:shd w:val="clear" w:color="auto" w:fill="auto"/>
              <w:spacing w:after="0" w:line="230" w:lineRule="exact"/>
              <w:ind w:firstLine="0"/>
              <w:jc w:val="both"/>
              <w:rPr>
                <w:color w:val="auto"/>
              </w:rPr>
            </w:pPr>
            <w:r w:rsidRPr="003348EF">
              <w:rPr>
                <w:rStyle w:val="21"/>
                <w:color w:val="auto"/>
              </w:rPr>
              <w:t xml:space="preserve">   </w:t>
            </w:r>
            <w:r w:rsidR="001774FD" w:rsidRPr="003348EF">
              <w:rPr>
                <w:rStyle w:val="21"/>
                <w:color w:val="auto"/>
              </w:rPr>
              <w:t>Инфраструктура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109B4" w:rsidRPr="003348EF" w:rsidRDefault="00F109B4" w:rsidP="005362B1">
            <w:pPr>
              <w:rPr>
                <w:color w:val="auto"/>
                <w:sz w:val="10"/>
                <w:szCs w:val="10"/>
              </w:rPr>
            </w:pPr>
          </w:p>
        </w:tc>
      </w:tr>
      <w:tr w:rsidR="003348EF" w:rsidRPr="004A2E00" w:rsidTr="003348EF">
        <w:trPr>
          <w:trHeight w:hRule="exact" w:val="538"/>
          <w:jc w:val="center"/>
        </w:trPr>
        <w:tc>
          <w:tcPr>
            <w:tcW w:w="1027" w:type="dxa"/>
            <w:tcBorders>
              <w:top w:val="single" w:sz="4" w:space="0" w:color="auto"/>
              <w:left w:val="single" w:sz="4" w:space="0" w:color="auto"/>
              <w:bottom w:val="single" w:sz="4" w:space="0" w:color="auto"/>
            </w:tcBorders>
            <w:shd w:val="clear" w:color="auto" w:fill="FFFFFF"/>
          </w:tcPr>
          <w:p w:rsidR="003348EF" w:rsidRPr="003348EF" w:rsidRDefault="003348EF" w:rsidP="00332F1F">
            <w:pPr>
              <w:pStyle w:val="5"/>
              <w:shd w:val="clear" w:color="auto" w:fill="auto"/>
              <w:spacing w:after="0" w:line="230" w:lineRule="exact"/>
              <w:ind w:firstLine="0"/>
              <w:jc w:val="center"/>
              <w:rPr>
                <w:color w:val="auto"/>
              </w:rPr>
            </w:pPr>
            <w:r w:rsidRPr="003348EF">
              <w:rPr>
                <w:rStyle w:val="21"/>
                <w:color w:val="auto"/>
              </w:rPr>
              <w:t>3.1</w:t>
            </w:r>
          </w:p>
        </w:tc>
        <w:tc>
          <w:tcPr>
            <w:tcW w:w="7973" w:type="dxa"/>
            <w:tcBorders>
              <w:top w:val="single" w:sz="4" w:space="0" w:color="auto"/>
              <w:left w:val="single" w:sz="4" w:space="0" w:color="auto"/>
              <w:bottom w:val="single" w:sz="4" w:space="0" w:color="auto"/>
            </w:tcBorders>
            <w:shd w:val="clear" w:color="auto" w:fill="FFFFFF"/>
          </w:tcPr>
          <w:p w:rsidR="003348EF" w:rsidRPr="003348EF" w:rsidRDefault="003348EF" w:rsidP="00332F1F">
            <w:pPr>
              <w:pStyle w:val="5"/>
              <w:shd w:val="clear" w:color="auto" w:fill="auto"/>
              <w:spacing w:after="0" w:line="278" w:lineRule="exact"/>
              <w:ind w:left="80" w:firstLine="0"/>
              <w:rPr>
                <w:color w:val="auto"/>
              </w:rPr>
            </w:pPr>
            <w:r w:rsidRPr="003348EF">
              <w:rPr>
                <w:rStyle w:val="21"/>
                <w:color w:val="auto"/>
              </w:rPr>
              <w:t>Общая площадь помещений, в которых осуществляется образовательная деятельность, в расчете на одного студента (курсанта)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348EF" w:rsidRPr="003348EF" w:rsidRDefault="006F7DD5" w:rsidP="006F7DD5">
            <w:pPr>
              <w:pStyle w:val="5"/>
              <w:shd w:val="clear" w:color="auto" w:fill="auto"/>
              <w:spacing w:after="0" w:line="230" w:lineRule="exact"/>
              <w:ind w:left="520" w:firstLine="0"/>
              <w:rPr>
                <w:color w:val="auto"/>
              </w:rPr>
            </w:pPr>
            <w:r>
              <w:rPr>
                <w:rStyle w:val="21"/>
                <w:color w:val="auto"/>
              </w:rPr>
              <w:t>7</w:t>
            </w:r>
            <w:r w:rsidR="003348EF" w:rsidRPr="003348EF">
              <w:rPr>
                <w:rStyle w:val="21"/>
                <w:color w:val="auto"/>
              </w:rPr>
              <w:t>,</w:t>
            </w:r>
            <w:r>
              <w:rPr>
                <w:rStyle w:val="21"/>
                <w:color w:val="auto"/>
              </w:rPr>
              <w:t>2</w:t>
            </w:r>
            <w:r w:rsidR="003348EF" w:rsidRPr="003348EF">
              <w:rPr>
                <w:rStyle w:val="21"/>
                <w:color w:val="auto"/>
              </w:rPr>
              <w:t xml:space="preserve"> кв. м</w:t>
            </w:r>
          </w:p>
        </w:tc>
      </w:tr>
    </w:tbl>
    <w:p w:rsidR="00F109B4" w:rsidRDefault="00F109B4">
      <w:pPr>
        <w:rPr>
          <w:sz w:val="2"/>
          <w:szCs w:val="2"/>
        </w:rPr>
      </w:pPr>
    </w:p>
    <w:p w:rsidR="00F109B4" w:rsidRDefault="00F109B4">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p w:rsidR="003348EF" w:rsidRDefault="003348EF">
      <w:pPr>
        <w:rPr>
          <w:sz w:val="2"/>
          <w:szCs w:val="2"/>
        </w:rPr>
      </w:pPr>
    </w:p>
    <w:sectPr w:rsidR="003348EF" w:rsidSect="005362B1">
      <w:headerReference w:type="even" r:id="rId19"/>
      <w:headerReference w:type="default" r:id="rId20"/>
      <w:pgSz w:w="11906" w:h="16838" w:code="9"/>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544" w:rsidRDefault="00F07544">
      <w:r>
        <w:separator/>
      </w:r>
    </w:p>
  </w:endnote>
  <w:endnote w:type="continuationSeparator" w:id="0">
    <w:p w:rsidR="00F07544" w:rsidRDefault="00F0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Franklin Gothic Book">
    <w:altName w:val="Corbel"/>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544" w:rsidRDefault="00F07544"/>
  </w:footnote>
  <w:footnote w:type="continuationSeparator" w:id="0">
    <w:p w:rsidR="00F07544" w:rsidRDefault="00F075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44" w:rsidRDefault="00F07544">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44" w:rsidRDefault="00F07544">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44" w:rsidRDefault="00F0754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44" w:rsidRDefault="00F0754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1DA5352"/>
    <w:lvl w:ilvl="0">
      <w:numFmt w:val="bullet"/>
      <w:lvlText w:val="*"/>
      <w:lvlJc w:val="left"/>
    </w:lvl>
  </w:abstractNum>
  <w:abstractNum w:abstractNumId="1" w15:restartNumberingAfterBreak="0">
    <w:nsid w:val="0057336C"/>
    <w:multiLevelType w:val="multilevel"/>
    <w:tmpl w:val="CD1AF5E0"/>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F7B04"/>
    <w:multiLevelType w:val="multilevel"/>
    <w:tmpl w:val="1C30D812"/>
    <w:lvl w:ilvl="0">
      <w:start w:val="11"/>
      <w:numFmt w:val="decimal"/>
      <w:lvlText w:val="43.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07FD3"/>
    <w:multiLevelType w:val="multilevel"/>
    <w:tmpl w:val="291C9E04"/>
    <w:lvl w:ilvl="0">
      <w:start w:val="10"/>
      <w:numFmt w:val="decimal"/>
      <w:lvlText w:val="19.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80708B"/>
    <w:multiLevelType w:val="multilevel"/>
    <w:tmpl w:val="C7580C64"/>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EA4B2C"/>
    <w:multiLevelType w:val="multilevel"/>
    <w:tmpl w:val="28E2D8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7F3129"/>
    <w:multiLevelType w:val="multilevel"/>
    <w:tmpl w:val="6CD0CB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0648FB"/>
    <w:multiLevelType w:val="multilevel"/>
    <w:tmpl w:val="011276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D90FA9"/>
    <w:multiLevelType w:val="multilevel"/>
    <w:tmpl w:val="1F3A5442"/>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8713ED"/>
    <w:multiLevelType w:val="multilevel"/>
    <w:tmpl w:val="53CAFB1C"/>
    <w:lvl w:ilvl="0">
      <w:start w:val="11"/>
      <w:numFmt w:val="decimal"/>
      <w:lvlText w:val="43.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3D36C5"/>
    <w:multiLevelType w:val="multilevel"/>
    <w:tmpl w:val="AFD2937E"/>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914218"/>
    <w:multiLevelType w:val="multilevel"/>
    <w:tmpl w:val="CB900922"/>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C63512"/>
    <w:multiLevelType w:val="multilevel"/>
    <w:tmpl w:val="650AAC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18055C"/>
    <w:multiLevelType w:val="multilevel"/>
    <w:tmpl w:val="B4F0E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441C06"/>
    <w:multiLevelType w:val="multilevel"/>
    <w:tmpl w:val="B762AE3E"/>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865308"/>
    <w:multiLevelType w:val="multilevel"/>
    <w:tmpl w:val="684208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AC6863"/>
    <w:multiLevelType w:val="multilevel"/>
    <w:tmpl w:val="EF1CBD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E172A6"/>
    <w:multiLevelType w:val="multilevel"/>
    <w:tmpl w:val="2636722E"/>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EC04B9"/>
    <w:multiLevelType w:val="multilevel"/>
    <w:tmpl w:val="ACCC7D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9904D2"/>
    <w:multiLevelType w:val="multilevel"/>
    <w:tmpl w:val="53E28A9E"/>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057160"/>
    <w:multiLevelType w:val="multilevel"/>
    <w:tmpl w:val="97D657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1573D96"/>
    <w:multiLevelType w:val="multilevel"/>
    <w:tmpl w:val="198EE39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21369DC"/>
    <w:multiLevelType w:val="multilevel"/>
    <w:tmpl w:val="DB62F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3F10824"/>
    <w:multiLevelType w:val="multilevel"/>
    <w:tmpl w:val="D9761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3C5287"/>
    <w:multiLevelType w:val="multilevel"/>
    <w:tmpl w:val="874CD9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826AFE"/>
    <w:multiLevelType w:val="multilevel"/>
    <w:tmpl w:val="C7522BE0"/>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BB27B3F"/>
    <w:multiLevelType w:val="multilevel"/>
    <w:tmpl w:val="C188F424"/>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0C413E"/>
    <w:multiLevelType w:val="multilevel"/>
    <w:tmpl w:val="4DA0705E"/>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10435FC"/>
    <w:multiLevelType w:val="multilevel"/>
    <w:tmpl w:val="C38EBEE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1752349"/>
    <w:multiLevelType w:val="multilevel"/>
    <w:tmpl w:val="D0FE1BD4"/>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481E59"/>
    <w:multiLevelType w:val="multilevel"/>
    <w:tmpl w:val="E2FC5B8C"/>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7014CF4"/>
    <w:multiLevelType w:val="multilevel"/>
    <w:tmpl w:val="E8AEF06C"/>
    <w:lvl w:ilvl="0">
      <w:start w:val="6"/>
      <w:numFmt w:val="decimal"/>
      <w:lvlText w:val="38.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59018F"/>
    <w:multiLevelType w:val="multilevel"/>
    <w:tmpl w:val="F1B2F77C"/>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C21E4A"/>
    <w:multiLevelType w:val="multilevel"/>
    <w:tmpl w:val="7CD20ABE"/>
    <w:lvl w:ilvl="0">
      <w:start w:val="4"/>
      <w:numFmt w:val="decimal"/>
      <w:lvlText w:val="09.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94C62CD"/>
    <w:multiLevelType w:val="multilevel"/>
    <w:tmpl w:val="543CED9C"/>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BF5EB3"/>
    <w:multiLevelType w:val="multilevel"/>
    <w:tmpl w:val="6D12C768"/>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B945991"/>
    <w:multiLevelType w:val="multilevel"/>
    <w:tmpl w:val="B9543C6C"/>
    <w:lvl w:ilvl="0">
      <w:start w:val="1"/>
      <w:numFmt w:val="decimal"/>
      <w:lvlText w:val="54.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F362CB2"/>
    <w:multiLevelType w:val="multilevel"/>
    <w:tmpl w:val="CD582F72"/>
    <w:lvl w:ilvl="0">
      <w:start w:val="5"/>
      <w:numFmt w:val="decimal"/>
      <w:lvlText w:val="38.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F6E28B5"/>
    <w:multiLevelType w:val="multilevel"/>
    <w:tmpl w:val="BB62596E"/>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FE43E02"/>
    <w:multiLevelType w:val="multilevel"/>
    <w:tmpl w:val="073250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097159B"/>
    <w:multiLevelType w:val="multilevel"/>
    <w:tmpl w:val="11E250D2"/>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0D0390B"/>
    <w:multiLevelType w:val="multilevel"/>
    <w:tmpl w:val="593CB3B6"/>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2451EB"/>
    <w:multiLevelType w:val="multilevel"/>
    <w:tmpl w:val="B7248BA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461057B"/>
    <w:multiLevelType w:val="multilevel"/>
    <w:tmpl w:val="F2BA64EE"/>
    <w:lvl w:ilvl="0">
      <w:start w:val="4"/>
      <w:numFmt w:val="decimal"/>
      <w:lvlText w:val="%1"/>
      <w:lvlJc w:val="left"/>
      <w:pPr>
        <w:ind w:left="840" w:hanging="840"/>
      </w:pPr>
      <w:rPr>
        <w:rFonts w:hint="default"/>
      </w:rPr>
    </w:lvl>
    <w:lvl w:ilvl="1">
      <w:start w:val="2"/>
      <w:numFmt w:val="decimalZero"/>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4F47EC1"/>
    <w:multiLevelType w:val="multilevel"/>
    <w:tmpl w:val="300A42E8"/>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4F81A1A"/>
    <w:multiLevelType w:val="multilevel"/>
    <w:tmpl w:val="293ADDD8"/>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59810E1"/>
    <w:multiLevelType w:val="multilevel"/>
    <w:tmpl w:val="9B2E9B1C"/>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E522A6"/>
    <w:multiLevelType w:val="multilevel"/>
    <w:tmpl w:val="04EE9D9A"/>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A02E51"/>
    <w:multiLevelType w:val="multilevel"/>
    <w:tmpl w:val="300248EA"/>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706C1D"/>
    <w:multiLevelType w:val="multilevel"/>
    <w:tmpl w:val="858CD1CC"/>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1067F1"/>
    <w:multiLevelType w:val="multilevel"/>
    <w:tmpl w:val="996AEB18"/>
    <w:lvl w:ilvl="0">
      <w:start w:val="1"/>
      <w:numFmt w:val="decimal"/>
      <w:lvlText w:val="40.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C540433"/>
    <w:multiLevelType w:val="multilevel"/>
    <w:tmpl w:val="A1FEFE58"/>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A35452"/>
    <w:multiLevelType w:val="multilevel"/>
    <w:tmpl w:val="27BCB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D242E39"/>
    <w:multiLevelType w:val="multilevel"/>
    <w:tmpl w:val="09625DF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3913248"/>
    <w:multiLevelType w:val="multilevel"/>
    <w:tmpl w:val="5C6E704C"/>
    <w:lvl w:ilvl="0">
      <w:start w:val="11"/>
      <w:numFmt w:val="decimal"/>
      <w:lvlText w:val="43.0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3EE23D7"/>
    <w:multiLevelType w:val="multilevel"/>
    <w:tmpl w:val="4596F20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64C79B7"/>
    <w:multiLevelType w:val="multilevel"/>
    <w:tmpl w:val="868ADED2"/>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87E2B88"/>
    <w:multiLevelType w:val="multilevel"/>
    <w:tmpl w:val="5960294A"/>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90C6656"/>
    <w:multiLevelType w:val="multilevel"/>
    <w:tmpl w:val="84DEC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AE00300"/>
    <w:multiLevelType w:val="multilevel"/>
    <w:tmpl w:val="AD5C3FC2"/>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B6B6451"/>
    <w:multiLevelType w:val="multilevel"/>
    <w:tmpl w:val="82544DB2"/>
    <w:lvl w:ilvl="0">
      <w:start w:val="11"/>
      <w:numFmt w:val="decimal"/>
      <w:lvlText w:val="43.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0A02574"/>
    <w:multiLevelType w:val="multilevel"/>
    <w:tmpl w:val="0ED6A304"/>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0A86226"/>
    <w:multiLevelType w:val="multilevel"/>
    <w:tmpl w:val="4E70A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510272"/>
    <w:multiLevelType w:val="multilevel"/>
    <w:tmpl w:val="0D4C8BC0"/>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A905296"/>
    <w:multiLevelType w:val="multilevel"/>
    <w:tmpl w:val="372C11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C9303DF"/>
    <w:multiLevelType w:val="multilevel"/>
    <w:tmpl w:val="40683EB8"/>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E7E2E1C"/>
    <w:multiLevelType w:val="multilevel"/>
    <w:tmpl w:val="66DA29D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0D01D1C"/>
    <w:multiLevelType w:val="multilevel"/>
    <w:tmpl w:val="CFF8E9E4"/>
    <w:lvl w:ilvl="0">
      <w:start w:val="10"/>
      <w:numFmt w:val="decimal"/>
      <w:lvlText w:val="19.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21D114B"/>
    <w:multiLevelType w:val="multilevel"/>
    <w:tmpl w:val="5D004C88"/>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2BA246A"/>
    <w:multiLevelType w:val="multilevel"/>
    <w:tmpl w:val="73283B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66B4088"/>
    <w:multiLevelType w:val="multilevel"/>
    <w:tmpl w:val="D80A8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7BB25CC"/>
    <w:multiLevelType w:val="multilevel"/>
    <w:tmpl w:val="8214A02E"/>
    <w:lvl w:ilvl="0">
      <w:start w:val="1"/>
      <w:numFmt w:val="decimal"/>
      <w:lvlText w:val="40.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8180B52"/>
    <w:multiLevelType w:val="multilevel"/>
    <w:tmpl w:val="19BA41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C4366CF"/>
    <w:multiLevelType w:val="multilevel"/>
    <w:tmpl w:val="C922CAFA"/>
    <w:lvl w:ilvl="0">
      <w:start w:val="4"/>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CCD1A25"/>
    <w:multiLevelType w:val="hybridMultilevel"/>
    <w:tmpl w:val="94784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CF640F0"/>
    <w:multiLevelType w:val="multilevel"/>
    <w:tmpl w:val="DDD0F5AC"/>
    <w:lvl w:ilvl="0">
      <w:start w:val="1"/>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D339EF"/>
    <w:multiLevelType w:val="multilevel"/>
    <w:tmpl w:val="A3522A6C"/>
    <w:lvl w:ilvl="0">
      <w:start w:val="6"/>
      <w:numFmt w:val="decimal"/>
      <w:lvlText w:val="38.02.%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49"/>
  </w:num>
  <w:num w:numId="3">
    <w:abstractNumId w:val="13"/>
  </w:num>
  <w:num w:numId="4">
    <w:abstractNumId w:val="70"/>
  </w:num>
  <w:num w:numId="5">
    <w:abstractNumId w:val="23"/>
  </w:num>
  <w:num w:numId="6">
    <w:abstractNumId w:val="58"/>
  </w:num>
  <w:num w:numId="7">
    <w:abstractNumId w:val="64"/>
  </w:num>
  <w:num w:numId="8">
    <w:abstractNumId w:val="52"/>
  </w:num>
  <w:num w:numId="9">
    <w:abstractNumId w:val="8"/>
  </w:num>
  <w:num w:numId="10">
    <w:abstractNumId w:val="18"/>
  </w:num>
  <w:num w:numId="11">
    <w:abstractNumId w:val="32"/>
  </w:num>
  <w:num w:numId="12">
    <w:abstractNumId w:val="72"/>
  </w:num>
  <w:num w:numId="13">
    <w:abstractNumId w:val="24"/>
  </w:num>
  <w:num w:numId="14">
    <w:abstractNumId w:val="16"/>
  </w:num>
  <w:num w:numId="15">
    <w:abstractNumId w:val="1"/>
  </w:num>
  <w:num w:numId="16">
    <w:abstractNumId w:val="12"/>
  </w:num>
  <w:num w:numId="17">
    <w:abstractNumId w:val="20"/>
  </w:num>
  <w:num w:numId="18">
    <w:abstractNumId w:val="69"/>
  </w:num>
  <w:num w:numId="19">
    <w:abstractNumId w:val="55"/>
  </w:num>
  <w:num w:numId="20">
    <w:abstractNumId w:val="39"/>
  </w:num>
  <w:num w:numId="21">
    <w:abstractNumId w:val="15"/>
  </w:num>
  <w:num w:numId="22">
    <w:abstractNumId w:val="7"/>
  </w:num>
  <w:num w:numId="23">
    <w:abstractNumId w:val="5"/>
  </w:num>
  <w:num w:numId="24">
    <w:abstractNumId w:val="62"/>
  </w:num>
  <w:num w:numId="25">
    <w:abstractNumId w:val="50"/>
  </w:num>
  <w:num w:numId="26">
    <w:abstractNumId w:val="36"/>
  </w:num>
  <w:num w:numId="27">
    <w:abstractNumId w:val="31"/>
  </w:num>
  <w:num w:numId="28">
    <w:abstractNumId w:val="3"/>
  </w:num>
  <w:num w:numId="29">
    <w:abstractNumId w:val="54"/>
  </w:num>
  <w:num w:numId="30">
    <w:abstractNumId w:val="37"/>
  </w:num>
  <w:num w:numId="31">
    <w:abstractNumId w:val="33"/>
  </w:num>
  <w:num w:numId="32">
    <w:abstractNumId w:val="40"/>
  </w:num>
  <w:num w:numId="33">
    <w:abstractNumId w:val="6"/>
  </w:num>
  <w:num w:numId="34">
    <w:abstractNumId w:val="66"/>
  </w:num>
  <w:num w:numId="35">
    <w:abstractNumId w:val="53"/>
  </w:num>
  <w:num w:numId="36">
    <w:abstractNumId w:val="9"/>
  </w:num>
  <w:num w:numId="37">
    <w:abstractNumId w:val="75"/>
  </w:num>
  <w:num w:numId="38">
    <w:abstractNumId w:val="46"/>
  </w:num>
  <w:num w:numId="39">
    <w:abstractNumId w:val="14"/>
  </w:num>
  <w:num w:numId="40">
    <w:abstractNumId w:val="2"/>
  </w:num>
  <w:num w:numId="41">
    <w:abstractNumId w:val="61"/>
  </w:num>
  <w:num w:numId="42">
    <w:abstractNumId w:val="29"/>
  </w:num>
  <w:num w:numId="43">
    <w:abstractNumId w:val="71"/>
  </w:num>
  <w:num w:numId="44">
    <w:abstractNumId w:val="59"/>
  </w:num>
  <w:num w:numId="45">
    <w:abstractNumId w:val="27"/>
  </w:num>
  <w:num w:numId="46">
    <w:abstractNumId w:val="25"/>
  </w:num>
  <w:num w:numId="47">
    <w:abstractNumId w:val="44"/>
  </w:num>
  <w:num w:numId="48">
    <w:abstractNumId w:val="11"/>
  </w:num>
  <w:num w:numId="49">
    <w:abstractNumId w:val="51"/>
  </w:num>
  <w:num w:numId="50">
    <w:abstractNumId w:val="17"/>
  </w:num>
  <w:num w:numId="51">
    <w:abstractNumId w:val="63"/>
  </w:num>
  <w:num w:numId="52">
    <w:abstractNumId w:val="56"/>
  </w:num>
  <w:num w:numId="53">
    <w:abstractNumId w:val="67"/>
  </w:num>
  <w:num w:numId="54">
    <w:abstractNumId w:val="26"/>
  </w:num>
  <w:num w:numId="55">
    <w:abstractNumId w:val="48"/>
  </w:num>
  <w:num w:numId="56">
    <w:abstractNumId w:val="47"/>
  </w:num>
  <w:num w:numId="57">
    <w:abstractNumId w:val="60"/>
  </w:num>
  <w:num w:numId="58">
    <w:abstractNumId w:val="4"/>
  </w:num>
  <w:num w:numId="59">
    <w:abstractNumId w:val="57"/>
  </w:num>
  <w:num w:numId="60">
    <w:abstractNumId w:val="41"/>
  </w:num>
  <w:num w:numId="61">
    <w:abstractNumId w:val="65"/>
  </w:num>
  <w:num w:numId="62">
    <w:abstractNumId w:val="45"/>
  </w:num>
  <w:num w:numId="63">
    <w:abstractNumId w:val="10"/>
  </w:num>
  <w:num w:numId="64">
    <w:abstractNumId w:val="68"/>
  </w:num>
  <w:num w:numId="65">
    <w:abstractNumId w:val="34"/>
  </w:num>
  <w:num w:numId="66">
    <w:abstractNumId w:val="76"/>
  </w:num>
  <w:num w:numId="67">
    <w:abstractNumId w:val="73"/>
  </w:num>
  <w:num w:numId="68">
    <w:abstractNumId w:val="38"/>
  </w:num>
  <w:num w:numId="69">
    <w:abstractNumId w:val="19"/>
  </w:num>
  <w:num w:numId="70">
    <w:abstractNumId w:val="35"/>
  </w:num>
  <w:num w:numId="71">
    <w:abstractNumId w:val="30"/>
  </w:num>
  <w:num w:numId="72">
    <w:abstractNumId w:val="42"/>
  </w:num>
  <w:num w:numId="73">
    <w:abstractNumId w:val="43"/>
  </w:num>
  <w:num w:numId="7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76">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7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78">
    <w:abstractNumId w:val="28"/>
  </w:num>
  <w:num w:numId="79">
    <w:abstractNumId w:val="21"/>
  </w:num>
  <w:num w:numId="80">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evenAndOddHeaders/>
  <w:drawingGridHorizontalSpacing w:val="181"/>
  <w:drawingGridVerticalSpacing w:val="181"/>
  <w:characterSpacingControl w:val="compressPunctuation"/>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2"/>
  </w:compat>
  <w:rsids>
    <w:rsidRoot w:val="00F109B4"/>
    <w:rsid w:val="00004C60"/>
    <w:rsid w:val="00025C59"/>
    <w:rsid w:val="000346AB"/>
    <w:rsid w:val="000E0E57"/>
    <w:rsid w:val="00123EEF"/>
    <w:rsid w:val="001251D8"/>
    <w:rsid w:val="00133ED4"/>
    <w:rsid w:val="00146334"/>
    <w:rsid w:val="001774FD"/>
    <w:rsid w:val="00187B13"/>
    <w:rsid w:val="001A2126"/>
    <w:rsid w:val="001E4602"/>
    <w:rsid w:val="00235650"/>
    <w:rsid w:val="002672F7"/>
    <w:rsid w:val="002D43F8"/>
    <w:rsid w:val="00317070"/>
    <w:rsid w:val="00332A72"/>
    <w:rsid w:val="003348EF"/>
    <w:rsid w:val="00343BF9"/>
    <w:rsid w:val="00347DC3"/>
    <w:rsid w:val="003B4B96"/>
    <w:rsid w:val="003C3CE0"/>
    <w:rsid w:val="003E4625"/>
    <w:rsid w:val="003F6AB4"/>
    <w:rsid w:val="0045167D"/>
    <w:rsid w:val="004734D0"/>
    <w:rsid w:val="00476740"/>
    <w:rsid w:val="004A2E00"/>
    <w:rsid w:val="004E0992"/>
    <w:rsid w:val="0050656C"/>
    <w:rsid w:val="0051740E"/>
    <w:rsid w:val="00517CF1"/>
    <w:rsid w:val="005362B1"/>
    <w:rsid w:val="0055425D"/>
    <w:rsid w:val="0064124F"/>
    <w:rsid w:val="00680316"/>
    <w:rsid w:val="00687FA9"/>
    <w:rsid w:val="006A4B89"/>
    <w:rsid w:val="006A654B"/>
    <w:rsid w:val="006F36E8"/>
    <w:rsid w:val="006F7DD5"/>
    <w:rsid w:val="007539A1"/>
    <w:rsid w:val="00766B7B"/>
    <w:rsid w:val="0077199F"/>
    <w:rsid w:val="007C08AD"/>
    <w:rsid w:val="008113F4"/>
    <w:rsid w:val="00855C3F"/>
    <w:rsid w:val="008B0E76"/>
    <w:rsid w:val="008B2AA2"/>
    <w:rsid w:val="008C0BA4"/>
    <w:rsid w:val="008C3A06"/>
    <w:rsid w:val="008C5583"/>
    <w:rsid w:val="008C6CB6"/>
    <w:rsid w:val="008D0F5C"/>
    <w:rsid w:val="0092149C"/>
    <w:rsid w:val="00957B2F"/>
    <w:rsid w:val="00962D79"/>
    <w:rsid w:val="009755CF"/>
    <w:rsid w:val="00A349F4"/>
    <w:rsid w:val="00A44369"/>
    <w:rsid w:val="00A54C60"/>
    <w:rsid w:val="00A66A46"/>
    <w:rsid w:val="00AD06DF"/>
    <w:rsid w:val="00B46882"/>
    <w:rsid w:val="00B921E5"/>
    <w:rsid w:val="00BA097C"/>
    <w:rsid w:val="00BA208E"/>
    <w:rsid w:val="00BC7EE4"/>
    <w:rsid w:val="00BD4CFA"/>
    <w:rsid w:val="00C13EDD"/>
    <w:rsid w:val="00C53EE2"/>
    <w:rsid w:val="00C75DE2"/>
    <w:rsid w:val="00CA0357"/>
    <w:rsid w:val="00CA7A28"/>
    <w:rsid w:val="00CB72B9"/>
    <w:rsid w:val="00CB7618"/>
    <w:rsid w:val="00CC08D8"/>
    <w:rsid w:val="00CE08EF"/>
    <w:rsid w:val="00CF74AE"/>
    <w:rsid w:val="00D30792"/>
    <w:rsid w:val="00D7256B"/>
    <w:rsid w:val="00D82BF5"/>
    <w:rsid w:val="00E26EF4"/>
    <w:rsid w:val="00E40F1F"/>
    <w:rsid w:val="00E60D06"/>
    <w:rsid w:val="00EA10FC"/>
    <w:rsid w:val="00EE7C10"/>
    <w:rsid w:val="00F07544"/>
    <w:rsid w:val="00F109B4"/>
    <w:rsid w:val="00F64889"/>
    <w:rsid w:val="00F661FE"/>
    <w:rsid w:val="00FE25BB"/>
    <w:rsid w:val="00FE2C4B"/>
    <w:rsid w:val="00FE7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879083B-8715-4019-93D9-ABD6F4EC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1740E"/>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1740E"/>
    <w:rPr>
      <w:color w:val="0066CC"/>
      <w:u w:val="single"/>
    </w:rPr>
  </w:style>
  <w:style w:type="character" w:customStyle="1" w:styleId="3Exact">
    <w:name w:val="Основной текст (3) Exact"/>
    <w:basedOn w:val="a0"/>
    <w:link w:val="3"/>
    <w:rsid w:val="0051740E"/>
    <w:rPr>
      <w:rFonts w:ascii="Consolas" w:eastAsia="Consolas" w:hAnsi="Consolas" w:cs="Consolas"/>
      <w:b w:val="0"/>
      <w:bCs w:val="0"/>
      <w:i/>
      <w:iCs/>
      <w:smallCaps w:val="0"/>
      <w:strike w:val="0"/>
      <w:sz w:val="33"/>
      <w:szCs w:val="33"/>
      <w:u w:val="none"/>
    </w:rPr>
  </w:style>
  <w:style w:type="character" w:customStyle="1" w:styleId="3Exact0">
    <w:name w:val="Основной текст (3) Exact"/>
    <w:basedOn w:val="3Exact"/>
    <w:rsid w:val="0051740E"/>
    <w:rPr>
      <w:rFonts w:ascii="Consolas" w:eastAsia="Consolas" w:hAnsi="Consolas" w:cs="Consolas"/>
      <w:b w:val="0"/>
      <w:bCs w:val="0"/>
      <w:i/>
      <w:iCs/>
      <w:smallCaps w:val="0"/>
      <w:strike w:val="0"/>
      <w:color w:val="000000"/>
      <w:spacing w:val="0"/>
      <w:w w:val="100"/>
      <w:position w:val="0"/>
      <w:sz w:val="33"/>
      <w:szCs w:val="33"/>
      <w:u w:val="none"/>
    </w:rPr>
  </w:style>
  <w:style w:type="character" w:customStyle="1" w:styleId="4Exact">
    <w:name w:val="Основной текст (4) Exact"/>
    <w:basedOn w:val="a0"/>
    <w:rsid w:val="0051740E"/>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4Exact0">
    <w:name w:val="Основной текст (4) Exact"/>
    <w:basedOn w:val="4"/>
    <w:rsid w:val="0051740E"/>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4Exact1">
    <w:name w:val="Заголовок №4 Exact"/>
    <w:basedOn w:val="a0"/>
    <w:link w:val="40"/>
    <w:rsid w:val="0051740E"/>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4FranklinGothicBook105pt-1ptExact">
    <w:name w:val="Заголовок №4 + Franklin Gothic Book;10;5 pt;Курсив;Интервал -1 pt Exact"/>
    <w:basedOn w:val="4Exact1"/>
    <w:rsid w:val="0051740E"/>
    <w:rPr>
      <w:rFonts w:ascii="Franklin Gothic Book" w:eastAsia="Franklin Gothic Book" w:hAnsi="Franklin Gothic Book" w:cs="Franklin Gothic Book"/>
      <w:b w:val="0"/>
      <w:bCs w:val="0"/>
      <w:i/>
      <w:iCs/>
      <w:smallCaps w:val="0"/>
      <w:strike w:val="0"/>
      <w:color w:val="000000"/>
      <w:spacing w:val="-26"/>
      <w:w w:val="100"/>
      <w:position w:val="0"/>
      <w:sz w:val="21"/>
      <w:szCs w:val="21"/>
      <w:u w:val="none"/>
      <w:lang w:val="en-US"/>
    </w:rPr>
  </w:style>
  <w:style w:type="character" w:customStyle="1" w:styleId="4-1ptExact">
    <w:name w:val="Заголовок №4 + Полужирный;Интервал -1 pt Exact"/>
    <w:basedOn w:val="4Exact1"/>
    <w:rsid w:val="0051740E"/>
    <w:rPr>
      <w:rFonts w:ascii="Times New Roman" w:eastAsia="Times New Roman" w:hAnsi="Times New Roman" w:cs="Times New Roman"/>
      <w:b/>
      <w:bCs/>
      <w:i w:val="0"/>
      <w:iCs w:val="0"/>
      <w:smallCaps w:val="0"/>
      <w:strike w:val="0"/>
      <w:color w:val="000000"/>
      <w:spacing w:val="-23"/>
      <w:w w:val="100"/>
      <w:position w:val="0"/>
      <w:sz w:val="20"/>
      <w:szCs w:val="20"/>
      <w:u w:val="none"/>
      <w:lang w:val="ru-RU"/>
    </w:rPr>
  </w:style>
  <w:style w:type="character" w:customStyle="1" w:styleId="4-1ptExact0">
    <w:name w:val="Заголовок №4 + Полужирный;Интервал -1 pt Exact"/>
    <w:basedOn w:val="4Exact1"/>
    <w:rsid w:val="0051740E"/>
    <w:rPr>
      <w:rFonts w:ascii="Times New Roman" w:eastAsia="Times New Roman" w:hAnsi="Times New Roman" w:cs="Times New Roman"/>
      <w:b/>
      <w:bCs/>
      <w:i w:val="0"/>
      <w:iCs w:val="0"/>
      <w:smallCaps w:val="0"/>
      <w:strike w:val="0"/>
      <w:color w:val="000000"/>
      <w:spacing w:val="-23"/>
      <w:w w:val="100"/>
      <w:position w:val="0"/>
      <w:sz w:val="20"/>
      <w:szCs w:val="20"/>
      <w:u w:val="single"/>
      <w:lang w:val="ru-RU"/>
    </w:rPr>
  </w:style>
  <w:style w:type="character" w:customStyle="1" w:styleId="4-1ptExact1">
    <w:name w:val="Заголовок №4 + Полужирный;Интервал -1 pt Exact"/>
    <w:basedOn w:val="4Exact1"/>
    <w:rsid w:val="0051740E"/>
    <w:rPr>
      <w:rFonts w:ascii="Times New Roman" w:eastAsia="Times New Roman" w:hAnsi="Times New Roman" w:cs="Times New Roman"/>
      <w:b/>
      <w:bCs/>
      <w:i w:val="0"/>
      <w:iCs w:val="0"/>
      <w:smallCaps w:val="0"/>
      <w:strike w:val="0"/>
      <w:color w:val="000000"/>
      <w:spacing w:val="-23"/>
      <w:w w:val="100"/>
      <w:position w:val="0"/>
      <w:sz w:val="20"/>
      <w:szCs w:val="20"/>
      <w:u w:val="none"/>
    </w:rPr>
  </w:style>
  <w:style w:type="character" w:customStyle="1" w:styleId="4Exact2">
    <w:name w:val="Заголовок №4 Exact"/>
    <w:basedOn w:val="4Exact1"/>
    <w:rsid w:val="0051740E"/>
    <w:rPr>
      <w:rFonts w:ascii="Times New Roman" w:eastAsia="Times New Roman" w:hAnsi="Times New Roman" w:cs="Times New Roman"/>
      <w:b w:val="0"/>
      <w:bCs w:val="0"/>
      <w:i w:val="0"/>
      <w:iCs w:val="0"/>
      <w:smallCaps w:val="0"/>
      <w:strike w:val="0"/>
      <w:color w:val="000000"/>
      <w:spacing w:val="-4"/>
      <w:w w:val="100"/>
      <w:position w:val="0"/>
      <w:sz w:val="20"/>
      <w:szCs w:val="20"/>
      <w:u w:val="none"/>
      <w:lang w:val="ru-RU"/>
    </w:rPr>
  </w:style>
  <w:style w:type="character" w:customStyle="1" w:styleId="4Exact3">
    <w:name w:val="Заголовок №4 Exact"/>
    <w:basedOn w:val="4Exact1"/>
    <w:rsid w:val="0051740E"/>
    <w:rPr>
      <w:rFonts w:ascii="Times New Roman" w:eastAsia="Times New Roman" w:hAnsi="Times New Roman" w:cs="Times New Roman"/>
      <w:b w:val="0"/>
      <w:bCs w:val="0"/>
      <w:i w:val="0"/>
      <w:iCs w:val="0"/>
      <w:smallCaps w:val="0"/>
      <w:strike w:val="0"/>
      <w:color w:val="000000"/>
      <w:spacing w:val="-4"/>
      <w:w w:val="100"/>
      <w:position w:val="0"/>
      <w:sz w:val="20"/>
      <w:szCs w:val="20"/>
      <w:u w:val="none"/>
      <w:lang w:val="ru-RU"/>
    </w:rPr>
  </w:style>
  <w:style w:type="character" w:customStyle="1" w:styleId="a4">
    <w:name w:val="Основной текст_"/>
    <w:basedOn w:val="a0"/>
    <w:link w:val="5"/>
    <w:rsid w:val="0051740E"/>
    <w:rPr>
      <w:rFonts w:ascii="Times New Roman" w:eastAsia="Times New Roman" w:hAnsi="Times New Roman" w:cs="Times New Roman"/>
      <w:b w:val="0"/>
      <w:bCs w:val="0"/>
      <w:i w:val="0"/>
      <w:iCs w:val="0"/>
      <w:smallCaps w:val="0"/>
      <w:strike w:val="0"/>
      <w:sz w:val="23"/>
      <w:szCs w:val="23"/>
      <w:u w:val="none"/>
    </w:rPr>
  </w:style>
  <w:style w:type="character" w:customStyle="1" w:styleId="2">
    <w:name w:val="Заголовок №2_"/>
    <w:basedOn w:val="a0"/>
    <w:link w:val="20"/>
    <w:rsid w:val="0051740E"/>
    <w:rPr>
      <w:rFonts w:ascii="Times New Roman" w:eastAsia="Times New Roman" w:hAnsi="Times New Roman" w:cs="Times New Roman"/>
      <w:b/>
      <w:bCs/>
      <w:i w:val="0"/>
      <w:iCs w:val="0"/>
      <w:smallCaps w:val="0"/>
      <w:strike w:val="0"/>
      <w:sz w:val="28"/>
      <w:szCs w:val="28"/>
      <w:u w:val="none"/>
    </w:rPr>
  </w:style>
  <w:style w:type="character" w:customStyle="1" w:styleId="50">
    <w:name w:val="Заголовок №5_"/>
    <w:basedOn w:val="a0"/>
    <w:link w:val="51"/>
    <w:rsid w:val="0051740E"/>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4"/>
    <w:rsid w:val="0051740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5">
    <w:name w:val="Подпись к таблице_"/>
    <w:basedOn w:val="a0"/>
    <w:link w:val="a6"/>
    <w:rsid w:val="0051740E"/>
    <w:rPr>
      <w:rFonts w:ascii="Times New Roman" w:eastAsia="Times New Roman" w:hAnsi="Times New Roman" w:cs="Times New Roman"/>
      <w:b w:val="0"/>
      <w:bCs w:val="0"/>
      <w:i w:val="0"/>
      <w:iCs w:val="0"/>
      <w:smallCaps w:val="0"/>
      <w:strike w:val="0"/>
      <w:sz w:val="23"/>
      <w:szCs w:val="23"/>
      <w:u w:val="none"/>
    </w:rPr>
  </w:style>
  <w:style w:type="character" w:customStyle="1" w:styleId="21">
    <w:name w:val="Основной текст2"/>
    <w:basedOn w:val="a4"/>
    <w:rsid w:val="0051740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
    <w:name w:val="Основной текст (2)_"/>
    <w:basedOn w:val="a0"/>
    <w:link w:val="23"/>
    <w:rsid w:val="0051740E"/>
    <w:rPr>
      <w:rFonts w:ascii="Times New Roman" w:eastAsia="Times New Roman" w:hAnsi="Times New Roman" w:cs="Times New Roman"/>
      <w:b/>
      <w:bCs/>
      <w:i w:val="0"/>
      <w:iCs w:val="0"/>
      <w:smallCaps w:val="0"/>
      <w:strike w:val="0"/>
      <w:sz w:val="25"/>
      <w:szCs w:val="25"/>
      <w:u w:val="none"/>
    </w:rPr>
  </w:style>
  <w:style w:type="character" w:customStyle="1" w:styleId="24">
    <w:name w:val="Основной текст (2)"/>
    <w:basedOn w:val="22"/>
    <w:rsid w:val="0051740E"/>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0">
    <w:name w:val="Заголовок №1_"/>
    <w:basedOn w:val="a0"/>
    <w:link w:val="11"/>
    <w:rsid w:val="0051740E"/>
    <w:rPr>
      <w:rFonts w:ascii="Times New Roman" w:eastAsia="Times New Roman" w:hAnsi="Times New Roman" w:cs="Times New Roman"/>
      <w:b/>
      <w:bCs/>
      <w:i w:val="0"/>
      <w:iCs w:val="0"/>
      <w:smallCaps w:val="0"/>
      <w:strike w:val="0"/>
      <w:sz w:val="28"/>
      <w:szCs w:val="28"/>
      <w:u w:val="none"/>
    </w:rPr>
  </w:style>
  <w:style w:type="character" w:customStyle="1" w:styleId="12">
    <w:name w:val="Заголовок №1"/>
    <w:basedOn w:val="10"/>
    <w:rsid w:val="0051740E"/>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4">
    <w:name w:val="Основной текст (4)_"/>
    <w:basedOn w:val="a0"/>
    <w:link w:val="41"/>
    <w:rsid w:val="0051740E"/>
    <w:rPr>
      <w:rFonts w:ascii="Times New Roman" w:eastAsia="Times New Roman" w:hAnsi="Times New Roman" w:cs="Times New Roman"/>
      <w:b w:val="0"/>
      <w:bCs w:val="0"/>
      <w:i w:val="0"/>
      <w:iCs w:val="0"/>
      <w:smallCaps w:val="0"/>
      <w:strike w:val="0"/>
      <w:sz w:val="20"/>
      <w:szCs w:val="20"/>
      <w:u w:val="none"/>
    </w:rPr>
  </w:style>
  <w:style w:type="character" w:customStyle="1" w:styleId="42">
    <w:name w:val="Основной текст (4)"/>
    <w:basedOn w:val="4"/>
    <w:rsid w:val="0051740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Exact">
    <w:name w:val="Подпись к картинке Exact"/>
    <w:basedOn w:val="a0"/>
    <w:link w:val="a7"/>
    <w:rsid w:val="0051740E"/>
    <w:rPr>
      <w:rFonts w:ascii="Times New Roman" w:eastAsia="Times New Roman" w:hAnsi="Times New Roman" w:cs="Times New Roman"/>
      <w:b w:val="0"/>
      <w:bCs w:val="0"/>
      <w:i w:val="0"/>
      <w:iCs w:val="0"/>
      <w:smallCaps w:val="0"/>
      <w:strike w:val="0"/>
      <w:spacing w:val="-5"/>
      <w:sz w:val="12"/>
      <w:szCs w:val="12"/>
      <w:u w:val="none"/>
    </w:rPr>
  </w:style>
  <w:style w:type="character" w:customStyle="1" w:styleId="Exact0">
    <w:name w:val="Подпись к картинке Exact"/>
    <w:basedOn w:val="Exact"/>
    <w:rsid w:val="0051740E"/>
    <w:rPr>
      <w:rFonts w:ascii="Times New Roman" w:eastAsia="Times New Roman" w:hAnsi="Times New Roman" w:cs="Times New Roman"/>
      <w:b w:val="0"/>
      <w:bCs w:val="0"/>
      <w:i w:val="0"/>
      <w:iCs w:val="0"/>
      <w:smallCaps w:val="0"/>
      <w:strike w:val="0"/>
      <w:color w:val="000000"/>
      <w:spacing w:val="-5"/>
      <w:w w:val="100"/>
      <w:position w:val="0"/>
      <w:sz w:val="12"/>
      <w:szCs w:val="12"/>
      <w:u w:val="none"/>
      <w:lang w:val="ru-RU"/>
    </w:rPr>
  </w:style>
  <w:style w:type="character" w:customStyle="1" w:styleId="5Exact">
    <w:name w:val="Основной текст (5) Exact"/>
    <w:basedOn w:val="a0"/>
    <w:link w:val="52"/>
    <w:rsid w:val="0051740E"/>
    <w:rPr>
      <w:rFonts w:ascii="Century Gothic" w:eastAsia="Century Gothic" w:hAnsi="Century Gothic" w:cs="Century Gothic"/>
      <w:b w:val="0"/>
      <w:bCs w:val="0"/>
      <w:i w:val="0"/>
      <w:iCs w:val="0"/>
      <w:smallCaps w:val="0"/>
      <w:strike w:val="0"/>
      <w:sz w:val="27"/>
      <w:szCs w:val="27"/>
      <w:u w:val="none"/>
    </w:rPr>
  </w:style>
  <w:style w:type="character" w:customStyle="1" w:styleId="5Exact0">
    <w:name w:val="Основной текст (5) Exact"/>
    <w:basedOn w:val="5Exact"/>
    <w:rsid w:val="0051740E"/>
    <w:rPr>
      <w:rFonts w:ascii="Century Gothic" w:eastAsia="Century Gothic" w:hAnsi="Century Gothic" w:cs="Century Gothic"/>
      <w:b w:val="0"/>
      <w:bCs w:val="0"/>
      <w:i w:val="0"/>
      <w:iCs w:val="0"/>
      <w:smallCaps w:val="0"/>
      <w:strike w:val="0"/>
      <w:color w:val="000000"/>
      <w:spacing w:val="0"/>
      <w:w w:val="100"/>
      <w:position w:val="0"/>
      <w:sz w:val="27"/>
      <w:szCs w:val="27"/>
      <w:u w:val="none"/>
    </w:rPr>
  </w:style>
  <w:style w:type="character" w:customStyle="1" w:styleId="6Exact">
    <w:name w:val="Основной текст (6) Exact"/>
    <w:basedOn w:val="a0"/>
    <w:rsid w:val="0051740E"/>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6Exact0">
    <w:name w:val="Основной текст (6) Exact"/>
    <w:basedOn w:val="6"/>
    <w:rsid w:val="0051740E"/>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7Exact">
    <w:name w:val="Основной текст (7) Exact"/>
    <w:basedOn w:val="a0"/>
    <w:link w:val="7"/>
    <w:rsid w:val="0051740E"/>
    <w:rPr>
      <w:rFonts w:ascii="Times New Roman" w:eastAsia="Times New Roman" w:hAnsi="Times New Roman" w:cs="Times New Roman"/>
      <w:b w:val="0"/>
      <w:bCs w:val="0"/>
      <w:i w:val="0"/>
      <w:iCs w:val="0"/>
      <w:smallCaps w:val="0"/>
      <w:strike w:val="0"/>
      <w:sz w:val="30"/>
      <w:szCs w:val="30"/>
      <w:u w:val="none"/>
    </w:rPr>
  </w:style>
  <w:style w:type="character" w:customStyle="1" w:styleId="7Exact0">
    <w:name w:val="Основной текст (7) Exact"/>
    <w:basedOn w:val="7Exact"/>
    <w:rsid w:val="0051740E"/>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8Exact">
    <w:name w:val="Основной текст (8) Exact"/>
    <w:basedOn w:val="a0"/>
    <w:link w:val="8"/>
    <w:rsid w:val="0051740E"/>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8Exact0">
    <w:name w:val="Основной текст (8) Exact"/>
    <w:basedOn w:val="8Exact"/>
    <w:rsid w:val="0051740E"/>
    <w:rPr>
      <w:rFonts w:ascii="Times New Roman" w:eastAsia="Times New Roman" w:hAnsi="Times New Roman" w:cs="Times New Roman"/>
      <w:b w:val="0"/>
      <w:bCs w:val="0"/>
      <w:i w:val="0"/>
      <w:iCs w:val="0"/>
      <w:smallCaps w:val="0"/>
      <w:strike w:val="0"/>
      <w:color w:val="000000"/>
      <w:spacing w:val="-1"/>
      <w:w w:val="100"/>
      <w:position w:val="0"/>
      <w:sz w:val="15"/>
      <w:szCs w:val="15"/>
      <w:u w:val="none"/>
      <w:lang w:val="ru-RU"/>
    </w:rPr>
  </w:style>
  <w:style w:type="character" w:customStyle="1" w:styleId="6Exact1">
    <w:name w:val="Основной текст (6) Exact"/>
    <w:basedOn w:val="6"/>
    <w:rsid w:val="0051740E"/>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8Exact1">
    <w:name w:val="Основной текст (8) Exact"/>
    <w:basedOn w:val="8Exact"/>
    <w:rsid w:val="0051740E"/>
    <w:rPr>
      <w:rFonts w:ascii="Times New Roman" w:eastAsia="Times New Roman" w:hAnsi="Times New Roman" w:cs="Times New Roman"/>
      <w:b w:val="0"/>
      <w:bCs w:val="0"/>
      <w:i w:val="0"/>
      <w:iCs w:val="0"/>
      <w:smallCaps w:val="0"/>
      <w:strike w:val="0"/>
      <w:color w:val="000000"/>
      <w:spacing w:val="-1"/>
      <w:w w:val="100"/>
      <w:position w:val="0"/>
      <w:sz w:val="15"/>
      <w:szCs w:val="15"/>
      <w:u w:val="none"/>
      <w:lang w:val="ru-RU"/>
    </w:rPr>
  </w:style>
  <w:style w:type="character" w:customStyle="1" w:styleId="9Exact">
    <w:name w:val="Основной текст (9) Exact"/>
    <w:basedOn w:val="a0"/>
    <w:link w:val="9"/>
    <w:rsid w:val="0051740E"/>
    <w:rPr>
      <w:rFonts w:ascii="Times New Roman" w:eastAsia="Times New Roman" w:hAnsi="Times New Roman" w:cs="Times New Roman"/>
      <w:b w:val="0"/>
      <w:bCs w:val="0"/>
      <w:i w:val="0"/>
      <w:iCs w:val="0"/>
      <w:smallCaps w:val="0"/>
      <w:strike w:val="0"/>
      <w:spacing w:val="-5"/>
      <w:sz w:val="12"/>
      <w:szCs w:val="12"/>
      <w:u w:val="none"/>
    </w:rPr>
  </w:style>
  <w:style w:type="character" w:customStyle="1" w:styleId="9Exact0">
    <w:name w:val="Основной текст (9) Exact"/>
    <w:basedOn w:val="9Exact"/>
    <w:rsid w:val="0051740E"/>
    <w:rPr>
      <w:rFonts w:ascii="Times New Roman" w:eastAsia="Times New Roman" w:hAnsi="Times New Roman" w:cs="Times New Roman"/>
      <w:b w:val="0"/>
      <w:bCs w:val="0"/>
      <w:i w:val="0"/>
      <w:iCs w:val="0"/>
      <w:smallCaps w:val="0"/>
      <w:strike w:val="0"/>
      <w:color w:val="000000"/>
      <w:spacing w:val="-5"/>
      <w:w w:val="100"/>
      <w:position w:val="0"/>
      <w:sz w:val="12"/>
      <w:szCs w:val="12"/>
      <w:u w:val="none"/>
      <w:lang w:val="ru-RU"/>
    </w:rPr>
  </w:style>
  <w:style w:type="character" w:customStyle="1" w:styleId="10Exact">
    <w:name w:val="Основной текст (10) Exact"/>
    <w:basedOn w:val="a0"/>
    <w:link w:val="100"/>
    <w:rsid w:val="0051740E"/>
    <w:rPr>
      <w:rFonts w:ascii="Times New Roman" w:eastAsia="Times New Roman" w:hAnsi="Times New Roman" w:cs="Times New Roman"/>
      <w:b w:val="0"/>
      <w:bCs w:val="0"/>
      <w:i w:val="0"/>
      <w:iCs w:val="0"/>
      <w:smallCaps w:val="0"/>
      <w:strike w:val="0"/>
      <w:sz w:val="9"/>
      <w:szCs w:val="9"/>
      <w:u w:val="none"/>
    </w:rPr>
  </w:style>
  <w:style w:type="character" w:customStyle="1" w:styleId="10Exact0">
    <w:name w:val="Основной текст (10) Exact"/>
    <w:basedOn w:val="10Exact"/>
    <w:rsid w:val="0051740E"/>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9Exact1">
    <w:name w:val="Основной текст (9) Exact"/>
    <w:basedOn w:val="9Exact"/>
    <w:rsid w:val="0051740E"/>
    <w:rPr>
      <w:rFonts w:ascii="Times New Roman" w:eastAsia="Times New Roman" w:hAnsi="Times New Roman" w:cs="Times New Roman"/>
      <w:b w:val="0"/>
      <w:bCs w:val="0"/>
      <w:i w:val="0"/>
      <w:iCs w:val="0"/>
      <w:smallCaps w:val="0"/>
      <w:strike w:val="0"/>
      <w:color w:val="000000"/>
      <w:spacing w:val="-5"/>
      <w:w w:val="100"/>
      <w:position w:val="0"/>
      <w:sz w:val="12"/>
      <w:szCs w:val="12"/>
      <w:u w:val="none"/>
      <w:lang w:val="ru-RU"/>
    </w:rPr>
  </w:style>
  <w:style w:type="character" w:customStyle="1" w:styleId="6">
    <w:name w:val="Основной текст (6)_"/>
    <w:basedOn w:val="a0"/>
    <w:link w:val="60"/>
    <w:rsid w:val="0051740E"/>
    <w:rPr>
      <w:rFonts w:ascii="Times New Roman" w:eastAsia="Times New Roman" w:hAnsi="Times New Roman" w:cs="Times New Roman"/>
      <w:b w:val="0"/>
      <w:bCs w:val="0"/>
      <w:i w:val="0"/>
      <w:iCs w:val="0"/>
      <w:smallCaps w:val="0"/>
      <w:strike w:val="0"/>
      <w:sz w:val="14"/>
      <w:szCs w:val="14"/>
      <w:u w:val="none"/>
    </w:rPr>
  </w:style>
  <w:style w:type="character" w:customStyle="1" w:styleId="61">
    <w:name w:val="Основной текст (6)"/>
    <w:basedOn w:val="6"/>
    <w:rsid w:val="0051740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
    <w:basedOn w:val="a4"/>
    <w:rsid w:val="0051740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0">
    <w:name w:val="Основной текст + 10 pt"/>
    <w:basedOn w:val="a4"/>
    <w:rsid w:val="0051740E"/>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LucidaSansUnicode75pt">
    <w:name w:val="Основной текст + Lucida Sans Unicode;7;5 pt"/>
    <w:basedOn w:val="a4"/>
    <w:rsid w:val="0051740E"/>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rPr>
  </w:style>
  <w:style w:type="character" w:customStyle="1" w:styleId="25">
    <w:name w:val="Подпись к таблице (2)_"/>
    <w:basedOn w:val="a0"/>
    <w:link w:val="26"/>
    <w:rsid w:val="0051740E"/>
    <w:rPr>
      <w:rFonts w:ascii="Times New Roman" w:eastAsia="Times New Roman" w:hAnsi="Times New Roman" w:cs="Times New Roman"/>
      <w:b w:val="0"/>
      <w:bCs w:val="0"/>
      <w:i w:val="0"/>
      <w:iCs w:val="0"/>
      <w:smallCaps w:val="0"/>
      <w:strike w:val="0"/>
      <w:sz w:val="20"/>
      <w:szCs w:val="20"/>
      <w:u w:val="none"/>
    </w:rPr>
  </w:style>
  <w:style w:type="character" w:customStyle="1" w:styleId="27">
    <w:name w:val="Подпись к таблице (2)"/>
    <w:basedOn w:val="25"/>
    <w:rsid w:val="0051740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Exact1">
    <w:name w:val="Основной текст Exact"/>
    <w:basedOn w:val="a0"/>
    <w:rsid w:val="0051740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1Exact">
    <w:name w:val="Основной текст (11) Exact"/>
    <w:basedOn w:val="a0"/>
    <w:rsid w:val="0051740E"/>
    <w:rPr>
      <w:rFonts w:ascii="Times New Roman" w:eastAsia="Times New Roman" w:hAnsi="Times New Roman" w:cs="Times New Roman"/>
      <w:b/>
      <w:bCs/>
      <w:i w:val="0"/>
      <w:iCs w:val="0"/>
      <w:smallCaps w:val="0"/>
      <w:strike w:val="0"/>
      <w:spacing w:val="-3"/>
      <w:sz w:val="18"/>
      <w:szCs w:val="18"/>
      <w:u w:val="none"/>
    </w:rPr>
  </w:style>
  <w:style w:type="character" w:customStyle="1" w:styleId="110">
    <w:name w:val="Основной текст (11)_"/>
    <w:basedOn w:val="a0"/>
    <w:link w:val="111"/>
    <w:rsid w:val="0051740E"/>
    <w:rPr>
      <w:rFonts w:ascii="Times New Roman" w:eastAsia="Times New Roman" w:hAnsi="Times New Roman" w:cs="Times New Roman"/>
      <w:b/>
      <w:bCs/>
      <w:i w:val="0"/>
      <w:iCs w:val="0"/>
      <w:smallCaps w:val="0"/>
      <w:strike w:val="0"/>
      <w:sz w:val="19"/>
      <w:szCs w:val="19"/>
      <w:u w:val="none"/>
    </w:rPr>
  </w:style>
  <w:style w:type="character" w:customStyle="1" w:styleId="112">
    <w:name w:val="Основной текст (11)"/>
    <w:basedOn w:val="110"/>
    <w:rsid w:val="0051740E"/>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95pt">
    <w:name w:val="Основной текст + 9;5 pt;Полужирный"/>
    <w:basedOn w:val="a4"/>
    <w:rsid w:val="0051740E"/>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8">
    <w:name w:val="Подпись к таблице"/>
    <w:basedOn w:val="a5"/>
    <w:rsid w:val="0051740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30">
    <w:name w:val="Заголовок №3_"/>
    <w:basedOn w:val="a0"/>
    <w:link w:val="31"/>
    <w:rsid w:val="0051740E"/>
    <w:rPr>
      <w:rFonts w:ascii="Times New Roman" w:eastAsia="Times New Roman" w:hAnsi="Times New Roman" w:cs="Times New Roman"/>
      <w:b w:val="0"/>
      <w:bCs w:val="0"/>
      <w:i w:val="0"/>
      <w:iCs w:val="0"/>
      <w:smallCaps w:val="0"/>
      <w:strike w:val="0"/>
      <w:sz w:val="23"/>
      <w:szCs w:val="23"/>
      <w:u w:val="none"/>
    </w:rPr>
  </w:style>
  <w:style w:type="character" w:customStyle="1" w:styleId="32">
    <w:name w:val="Заголовок №3"/>
    <w:basedOn w:val="30"/>
    <w:rsid w:val="0051740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33">
    <w:name w:val="Подпись к таблице (3)_"/>
    <w:basedOn w:val="a0"/>
    <w:link w:val="34"/>
    <w:rsid w:val="0051740E"/>
    <w:rPr>
      <w:rFonts w:ascii="Times New Roman" w:eastAsia="Times New Roman" w:hAnsi="Times New Roman" w:cs="Times New Roman"/>
      <w:b/>
      <w:bCs/>
      <w:i/>
      <w:iCs/>
      <w:smallCaps w:val="0"/>
      <w:strike w:val="0"/>
      <w:sz w:val="23"/>
      <w:szCs w:val="23"/>
      <w:u w:val="none"/>
    </w:rPr>
  </w:style>
  <w:style w:type="character" w:customStyle="1" w:styleId="35">
    <w:name w:val="Подпись к таблице (3)"/>
    <w:basedOn w:val="33"/>
    <w:rsid w:val="0051740E"/>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6">
    <w:name w:val="Основной текст3"/>
    <w:basedOn w:val="a4"/>
    <w:rsid w:val="0051740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9">
    <w:name w:val="Колонтитул_"/>
    <w:basedOn w:val="a0"/>
    <w:link w:val="aa"/>
    <w:rsid w:val="0051740E"/>
    <w:rPr>
      <w:rFonts w:ascii="Times New Roman" w:eastAsia="Times New Roman" w:hAnsi="Times New Roman" w:cs="Times New Roman"/>
      <w:b/>
      <w:bCs/>
      <w:i w:val="0"/>
      <w:iCs w:val="0"/>
      <w:smallCaps w:val="0"/>
      <w:strike w:val="0"/>
      <w:sz w:val="23"/>
      <w:szCs w:val="23"/>
      <w:u w:val="none"/>
    </w:rPr>
  </w:style>
  <w:style w:type="character" w:customStyle="1" w:styleId="ab">
    <w:name w:val="Колонтитул"/>
    <w:basedOn w:val="a9"/>
    <w:rsid w:val="0051740E"/>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3">
    <w:name w:val="Основной текст4"/>
    <w:basedOn w:val="a4"/>
    <w:rsid w:val="0051740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3">
    <w:name w:val="Основной текст (3)"/>
    <w:basedOn w:val="a"/>
    <w:link w:val="3Exact"/>
    <w:rsid w:val="0051740E"/>
    <w:pPr>
      <w:shd w:val="clear" w:color="auto" w:fill="FFFFFF"/>
      <w:spacing w:line="0" w:lineRule="atLeast"/>
    </w:pPr>
    <w:rPr>
      <w:rFonts w:ascii="Consolas" w:eastAsia="Consolas" w:hAnsi="Consolas" w:cs="Consolas"/>
      <w:i/>
      <w:iCs/>
      <w:sz w:val="33"/>
      <w:szCs w:val="33"/>
    </w:rPr>
  </w:style>
  <w:style w:type="paragraph" w:customStyle="1" w:styleId="41">
    <w:name w:val="Основной текст (4)"/>
    <w:basedOn w:val="a"/>
    <w:link w:val="4"/>
    <w:rsid w:val="0051740E"/>
    <w:pPr>
      <w:shd w:val="clear" w:color="auto" w:fill="FFFFFF"/>
      <w:spacing w:line="226" w:lineRule="exact"/>
      <w:jc w:val="right"/>
    </w:pPr>
    <w:rPr>
      <w:rFonts w:ascii="Times New Roman" w:eastAsia="Times New Roman" w:hAnsi="Times New Roman" w:cs="Times New Roman"/>
      <w:sz w:val="20"/>
      <w:szCs w:val="20"/>
    </w:rPr>
  </w:style>
  <w:style w:type="paragraph" w:customStyle="1" w:styleId="40">
    <w:name w:val="Заголовок №4"/>
    <w:basedOn w:val="a"/>
    <w:link w:val="4Exact1"/>
    <w:rsid w:val="0051740E"/>
    <w:pPr>
      <w:shd w:val="clear" w:color="auto" w:fill="FFFFFF"/>
      <w:spacing w:line="226" w:lineRule="exact"/>
      <w:jc w:val="both"/>
      <w:outlineLvl w:val="3"/>
    </w:pPr>
    <w:rPr>
      <w:rFonts w:ascii="Times New Roman" w:eastAsia="Times New Roman" w:hAnsi="Times New Roman" w:cs="Times New Roman"/>
      <w:spacing w:val="-4"/>
      <w:sz w:val="20"/>
      <w:szCs w:val="20"/>
    </w:rPr>
  </w:style>
  <w:style w:type="paragraph" w:customStyle="1" w:styleId="5">
    <w:name w:val="Основной текст5"/>
    <w:basedOn w:val="a"/>
    <w:link w:val="a4"/>
    <w:rsid w:val="0051740E"/>
    <w:pPr>
      <w:shd w:val="clear" w:color="auto" w:fill="FFFFFF"/>
      <w:spacing w:after="300" w:line="0" w:lineRule="atLeast"/>
      <w:ind w:hanging="480"/>
    </w:pPr>
    <w:rPr>
      <w:rFonts w:ascii="Times New Roman" w:eastAsia="Times New Roman" w:hAnsi="Times New Roman" w:cs="Times New Roman"/>
      <w:sz w:val="23"/>
      <w:szCs w:val="23"/>
    </w:rPr>
  </w:style>
  <w:style w:type="paragraph" w:customStyle="1" w:styleId="20">
    <w:name w:val="Заголовок №2"/>
    <w:basedOn w:val="a"/>
    <w:link w:val="2"/>
    <w:rsid w:val="0051740E"/>
    <w:pPr>
      <w:shd w:val="clear" w:color="auto" w:fill="FFFFFF"/>
      <w:spacing w:after="300" w:line="0" w:lineRule="atLeast"/>
      <w:outlineLvl w:val="1"/>
    </w:pPr>
    <w:rPr>
      <w:rFonts w:ascii="Times New Roman" w:eastAsia="Times New Roman" w:hAnsi="Times New Roman" w:cs="Times New Roman"/>
      <w:b/>
      <w:bCs/>
      <w:sz w:val="28"/>
      <w:szCs w:val="28"/>
    </w:rPr>
  </w:style>
  <w:style w:type="paragraph" w:customStyle="1" w:styleId="51">
    <w:name w:val="Заголовок №5"/>
    <w:basedOn w:val="a"/>
    <w:link w:val="50"/>
    <w:rsid w:val="0051740E"/>
    <w:pPr>
      <w:shd w:val="clear" w:color="auto" w:fill="FFFFFF"/>
      <w:spacing w:before="300" w:after="300" w:line="0" w:lineRule="atLeast"/>
      <w:jc w:val="both"/>
      <w:outlineLvl w:val="4"/>
    </w:pPr>
    <w:rPr>
      <w:rFonts w:ascii="Times New Roman" w:eastAsia="Times New Roman" w:hAnsi="Times New Roman" w:cs="Times New Roman"/>
      <w:sz w:val="23"/>
      <w:szCs w:val="23"/>
    </w:rPr>
  </w:style>
  <w:style w:type="paragraph" w:customStyle="1" w:styleId="a6">
    <w:name w:val="Подпись к таблице"/>
    <w:basedOn w:val="a"/>
    <w:link w:val="a5"/>
    <w:rsid w:val="0051740E"/>
    <w:pPr>
      <w:shd w:val="clear" w:color="auto" w:fill="FFFFFF"/>
      <w:spacing w:line="0" w:lineRule="atLeast"/>
    </w:pPr>
    <w:rPr>
      <w:rFonts w:ascii="Times New Roman" w:eastAsia="Times New Roman" w:hAnsi="Times New Roman" w:cs="Times New Roman"/>
      <w:sz w:val="23"/>
      <w:szCs w:val="23"/>
    </w:rPr>
  </w:style>
  <w:style w:type="paragraph" w:customStyle="1" w:styleId="23">
    <w:name w:val="Основной текст (2)"/>
    <w:basedOn w:val="a"/>
    <w:link w:val="22"/>
    <w:rsid w:val="0051740E"/>
    <w:pPr>
      <w:shd w:val="clear" w:color="auto" w:fill="FFFFFF"/>
      <w:spacing w:after="540" w:line="288" w:lineRule="exact"/>
      <w:jc w:val="center"/>
    </w:pPr>
    <w:rPr>
      <w:rFonts w:ascii="Times New Roman" w:eastAsia="Times New Roman" w:hAnsi="Times New Roman" w:cs="Times New Roman"/>
      <w:b/>
      <w:bCs/>
      <w:sz w:val="25"/>
      <w:szCs w:val="25"/>
    </w:rPr>
  </w:style>
  <w:style w:type="paragraph" w:customStyle="1" w:styleId="11">
    <w:name w:val="Заголовок №1"/>
    <w:basedOn w:val="a"/>
    <w:link w:val="10"/>
    <w:rsid w:val="0051740E"/>
    <w:pPr>
      <w:shd w:val="clear" w:color="auto" w:fill="FFFFFF"/>
      <w:spacing w:before="540" w:line="0" w:lineRule="atLeast"/>
      <w:jc w:val="center"/>
      <w:outlineLvl w:val="0"/>
    </w:pPr>
    <w:rPr>
      <w:rFonts w:ascii="Times New Roman" w:eastAsia="Times New Roman" w:hAnsi="Times New Roman" w:cs="Times New Roman"/>
      <w:b/>
      <w:bCs/>
      <w:sz w:val="28"/>
      <w:szCs w:val="28"/>
    </w:rPr>
  </w:style>
  <w:style w:type="paragraph" w:customStyle="1" w:styleId="a7">
    <w:name w:val="Подпись к картинке"/>
    <w:basedOn w:val="a"/>
    <w:link w:val="Exact"/>
    <w:rsid w:val="0051740E"/>
    <w:pPr>
      <w:shd w:val="clear" w:color="auto" w:fill="FFFFFF"/>
      <w:spacing w:after="60" w:line="0" w:lineRule="atLeast"/>
    </w:pPr>
    <w:rPr>
      <w:rFonts w:ascii="Times New Roman" w:eastAsia="Times New Roman" w:hAnsi="Times New Roman" w:cs="Times New Roman"/>
      <w:spacing w:val="-5"/>
      <w:sz w:val="12"/>
      <w:szCs w:val="12"/>
    </w:rPr>
  </w:style>
  <w:style w:type="paragraph" w:customStyle="1" w:styleId="52">
    <w:name w:val="Основной текст (5)"/>
    <w:basedOn w:val="a"/>
    <w:link w:val="5Exact"/>
    <w:rsid w:val="0051740E"/>
    <w:pPr>
      <w:shd w:val="clear" w:color="auto" w:fill="FFFFFF"/>
      <w:spacing w:line="192" w:lineRule="exact"/>
      <w:jc w:val="center"/>
    </w:pPr>
    <w:rPr>
      <w:rFonts w:ascii="Century Gothic" w:eastAsia="Century Gothic" w:hAnsi="Century Gothic" w:cs="Century Gothic"/>
      <w:sz w:val="27"/>
      <w:szCs w:val="27"/>
    </w:rPr>
  </w:style>
  <w:style w:type="paragraph" w:customStyle="1" w:styleId="60">
    <w:name w:val="Основной текст (6)"/>
    <w:basedOn w:val="a"/>
    <w:link w:val="6"/>
    <w:rsid w:val="0051740E"/>
    <w:pPr>
      <w:shd w:val="clear" w:color="auto" w:fill="FFFFFF"/>
      <w:spacing w:line="192" w:lineRule="exact"/>
    </w:pPr>
    <w:rPr>
      <w:rFonts w:ascii="Times New Roman" w:eastAsia="Times New Roman" w:hAnsi="Times New Roman" w:cs="Times New Roman"/>
      <w:sz w:val="14"/>
      <w:szCs w:val="14"/>
    </w:rPr>
  </w:style>
  <w:style w:type="paragraph" w:customStyle="1" w:styleId="7">
    <w:name w:val="Основной текст (7)"/>
    <w:basedOn w:val="a"/>
    <w:link w:val="7Exact"/>
    <w:rsid w:val="0051740E"/>
    <w:pPr>
      <w:shd w:val="clear" w:color="auto" w:fill="FFFFFF"/>
      <w:spacing w:line="0" w:lineRule="atLeast"/>
    </w:pPr>
    <w:rPr>
      <w:rFonts w:ascii="Times New Roman" w:eastAsia="Times New Roman" w:hAnsi="Times New Roman" w:cs="Times New Roman"/>
      <w:sz w:val="30"/>
      <w:szCs w:val="30"/>
    </w:rPr>
  </w:style>
  <w:style w:type="paragraph" w:customStyle="1" w:styleId="8">
    <w:name w:val="Основной текст (8)"/>
    <w:basedOn w:val="a"/>
    <w:link w:val="8Exact"/>
    <w:rsid w:val="0051740E"/>
    <w:pPr>
      <w:shd w:val="clear" w:color="auto" w:fill="FFFFFF"/>
      <w:spacing w:before="60" w:line="0" w:lineRule="atLeast"/>
      <w:jc w:val="center"/>
    </w:pPr>
    <w:rPr>
      <w:rFonts w:ascii="Times New Roman" w:eastAsia="Times New Roman" w:hAnsi="Times New Roman" w:cs="Times New Roman"/>
      <w:spacing w:val="-1"/>
      <w:sz w:val="15"/>
      <w:szCs w:val="15"/>
    </w:rPr>
  </w:style>
  <w:style w:type="paragraph" w:customStyle="1" w:styleId="9">
    <w:name w:val="Основной текст (9)"/>
    <w:basedOn w:val="a"/>
    <w:link w:val="9Exact"/>
    <w:rsid w:val="0051740E"/>
    <w:pPr>
      <w:shd w:val="clear" w:color="auto" w:fill="FFFFFF"/>
      <w:spacing w:line="149" w:lineRule="exact"/>
      <w:jc w:val="both"/>
    </w:pPr>
    <w:rPr>
      <w:rFonts w:ascii="Times New Roman" w:eastAsia="Times New Roman" w:hAnsi="Times New Roman" w:cs="Times New Roman"/>
      <w:spacing w:val="-5"/>
      <w:sz w:val="12"/>
      <w:szCs w:val="12"/>
    </w:rPr>
  </w:style>
  <w:style w:type="paragraph" w:customStyle="1" w:styleId="100">
    <w:name w:val="Основной текст (10)"/>
    <w:basedOn w:val="a"/>
    <w:link w:val="10Exact"/>
    <w:rsid w:val="0051740E"/>
    <w:pPr>
      <w:shd w:val="clear" w:color="auto" w:fill="FFFFFF"/>
      <w:spacing w:line="168" w:lineRule="exact"/>
      <w:jc w:val="center"/>
    </w:pPr>
    <w:rPr>
      <w:rFonts w:ascii="Times New Roman" w:eastAsia="Times New Roman" w:hAnsi="Times New Roman" w:cs="Times New Roman"/>
      <w:sz w:val="9"/>
      <w:szCs w:val="9"/>
    </w:rPr>
  </w:style>
  <w:style w:type="paragraph" w:customStyle="1" w:styleId="26">
    <w:name w:val="Подпись к таблице (2)"/>
    <w:basedOn w:val="a"/>
    <w:link w:val="25"/>
    <w:rsid w:val="0051740E"/>
    <w:pPr>
      <w:shd w:val="clear" w:color="auto" w:fill="FFFFFF"/>
      <w:spacing w:line="0" w:lineRule="atLeast"/>
    </w:pPr>
    <w:rPr>
      <w:rFonts w:ascii="Times New Roman" w:eastAsia="Times New Roman" w:hAnsi="Times New Roman" w:cs="Times New Roman"/>
      <w:sz w:val="20"/>
      <w:szCs w:val="20"/>
    </w:rPr>
  </w:style>
  <w:style w:type="paragraph" w:customStyle="1" w:styleId="111">
    <w:name w:val="Основной текст (11)"/>
    <w:basedOn w:val="a"/>
    <w:link w:val="110"/>
    <w:rsid w:val="0051740E"/>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31">
    <w:name w:val="Заголовок №3"/>
    <w:basedOn w:val="a"/>
    <w:link w:val="30"/>
    <w:rsid w:val="0051740E"/>
    <w:pPr>
      <w:shd w:val="clear" w:color="auto" w:fill="FFFFFF"/>
      <w:spacing w:before="360" w:line="0" w:lineRule="atLeast"/>
      <w:jc w:val="center"/>
      <w:outlineLvl w:val="2"/>
    </w:pPr>
    <w:rPr>
      <w:rFonts w:ascii="Times New Roman" w:eastAsia="Times New Roman" w:hAnsi="Times New Roman" w:cs="Times New Roman"/>
      <w:sz w:val="23"/>
      <w:szCs w:val="23"/>
    </w:rPr>
  </w:style>
  <w:style w:type="paragraph" w:customStyle="1" w:styleId="34">
    <w:name w:val="Подпись к таблице (3)"/>
    <w:basedOn w:val="a"/>
    <w:link w:val="33"/>
    <w:rsid w:val="0051740E"/>
    <w:pPr>
      <w:shd w:val="clear" w:color="auto" w:fill="FFFFFF"/>
      <w:spacing w:line="0" w:lineRule="atLeast"/>
    </w:pPr>
    <w:rPr>
      <w:rFonts w:ascii="Times New Roman" w:eastAsia="Times New Roman" w:hAnsi="Times New Roman" w:cs="Times New Roman"/>
      <w:b/>
      <w:bCs/>
      <w:i/>
      <w:iCs/>
      <w:sz w:val="23"/>
      <w:szCs w:val="23"/>
    </w:rPr>
  </w:style>
  <w:style w:type="paragraph" w:customStyle="1" w:styleId="aa">
    <w:name w:val="Колонтитул"/>
    <w:basedOn w:val="a"/>
    <w:link w:val="a9"/>
    <w:rsid w:val="0051740E"/>
    <w:pPr>
      <w:shd w:val="clear" w:color="auto" w:fill="FFFFFF"/>
      <w:spacing w:line="0" w:lineRule="atLeast"/>
    </w:pPr>
    <w:rPr>
      <w:rFonts w:ascii="Times New Roman" w:eastAsia="Times New Roman" w:hAnsi="Times New Roman" w:cs="Times New Roman"/>
      <w:b/>
      <w:bCs/>
      <w:sz w:val="23"/>
      <w:szCs w:val="23"/>
    </w:rPr>
  </w:style>
  <w:style w:type="paragraph" w:styleId="ac">
    <w:name w:val="List Paragraph"/>
    <w:basedOn w:val="a"/>
    <w:uiPriority w:val="34"/>
    <w:qFormat/>
    <w:rsid w:val="006A654B"/>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table" w:styleId="ad">
    <w:name w:val="Table Grid"/>
    <w:basedOn w:val="a1"/>
    <w:uiPriority w:val="39"/>
    <w:rsid w:val="00FE7340"/>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66B7B"/>
    <w:pPr>
      <w:tabs>
        <w:tab w:val="center" w:pos="4677"/>
        <w:tab w:val="right" w:pos="9355"/>
      </w:tabs>
    </w:pPr>
  </w:style>
  <w:style w:type="character" w:customStyle="1" w:styleId="af">
    <w:name w:val="Верхний колонтитул Знак"/>
    <w:basedOn w:val="a0"/>
    <w:link w:val="ae"/>
    <w:uiPriority w:val="99"/>
    <w:rsid w:val="00766B7B"/>
    <w:rPr>
      <w:color w:val="000000"/>
    </w:rPr>
  </w:style>
  <w:style w:type="paragraph" w:styleId="af0">
    <w:name w:val="footer"/>
    <w:basedOn w:val="a"/>
    <w:link w:val="af1"/>
    <w:uiPriority w:val="99"/>
    <w:unhideWhenUsed/>
    <w:rsid w:val="00766B7B"/>
    <w:pPr>
      <w:tabs>
        <w:tab w:val="center" w:pos="4677"/>
        <w:tab w:val="right" w:pos="9355"/>
      </w:tabs>
    </w:pPr>
  </w:style>
  <w:style w:type="character" w:customStyle="1" w:styleId="af1">
    <w:name w:val="Нижний колонтитул Знак"/>
    <w:basedOn w:val="a0"/>
    <w:link w:val="af0"/>
    <w:uiPriority w:val="99"/>
    <w:rsid w:val="00766B7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3420">
      <w:bodyDiv w:val="1"/>
      <w:marLeft w:val="0"/>
      <w:marRight w:val="0"/>
      <w:marTop w:val="0"/>
      <w:marBottom w:val="0"/>
      <w:divBdr>
        <w:top w:val="none" w:sz="0" w:space="0" w:color="auto"/>
        <w:left w:val="none" w:sz="0" w:space="0" w:color="auto"/>
        <w:bottom w:val="none" w:sz="0" w:space="0" w:color="auto"/>
        <w:right w:val="none" w:sz="0" w:space="0" w:color="auto"/>
      </w:divBdr>
      <w:divsChild>
        <w:div w:id="1097477839">
          <w:marLeft w:val="0"/>
          <w:marRight w:val="0"/>
          <w:marTop w:val="0"/>
          <w:marBottom w:val="0"/>
          <w:divBdr>
            <w:top w:val="none" w:sz="0" w:space="0" w:color="auto"/>
            <w:left w:val="none" w:sz="0" w:space="0" w:color="auto"/>
            <w:bottom w:val="none" w:sz="0" w:space="0" w:color="auto"/>
            <w:right w:val="none" w:sz="0" w:space="0" w:color="auto"/>
          </w:divBdr>
          <w:divsChild>
            <w:div w:id="1394111531">
              <w:marLeft w:val="0"/>
              <w:marRight w:val="0"/>
              <w:marTop w:val="0"/>
              <w:marBottom w:val="0"/>
              <w:divBdr>
                <w:top w:val="none" w:sz="0" w:space="0" w:color="auto"/>
                <w:left w:val="none" w:sz="0" w:space="0" w:color="auto"/>
                <w:bottom w:val="none" w:sz="0" w:space="0" w:color="auto"/>
                <w:right w:val="none" w:sz="0" w:space="0" w:color="auto"/>
              </w:divBdr>
              <w:divsChild>
                <w:div w:id="411894326">
                  <w:marLeft w:val="0"/>
                  <w:marRight w:val="0"/>
                  <w:marTop w:val="0"/>
                  <w:marBottom w:val="0"/>
                  <w:divBdr>
                    <w:top w:val="none" w:sz="0" w:space="0" w:color="auto"/>
                    <w:left w:val="none" w:sz="0" w:space="0" w:color="auto"/>
                    <w:bottom w:val="none" w:sz="0" w:space="0" w:color="auto"/>
                    <w:right w:val="none" w:sz="0" w:space="0" w:color="auto"/>
                  </w:divBdr>
                  <w:divsChild>
                    <w:div w:id="7825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hool-collection.edu.ru/"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indow.edu.r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hh.ru/"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ru/" TargetMode="External"/><Relationship Id="rId5" Type="http://schemas.openxmlformats.org/officeDocument/2006/relationships/footnotes" Target="footnotes.xml"/><Relationship Id="rId15" Type="http://schemas.openxmlformats.org/officeDocument/2006/relationships/hyperlink" Target="http://edu-top.ru/katalog/" TargetMode="External"/><Relationship Id="rId10" Type="http://schemas.openxmlformats.org/officeDocument/2006/relationships/hyperlink" Target="http://www.rus.coop"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ruc.su" TargetMode="External"/><Relationship Id="rId14" Type="http://schemas.openxmlformats.org/officeDocument/2006/relationships/hyperlink" Target="http://fcior.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27</Pages>
  <Words>7879</Words>
  <Characters>44915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Александр Перевощиков</cp:lastModifiedBy>
  <cp:revision>50</cp:revision>
  <cp:lastPrinted>2018-12-17T07:09:00Z</cp:lastPrinted>
  <dcterms:created xsi:type="dcterms:W3CDTF">2018-12-12T07:59:00Z</dcterms:created>
  <dcterms:modified xsi:type="dcterms:W3CDTF">2018-12-17T14:43:00Z</dcterms:modified>
</cp:coreProperties>
</file>